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712D1E">
        <w:rPr>
          <w:rFonts w:ascii="Times New Roman" w:hAnsi="Times New Roman"/>
          <w:b/>
          <w:sz w:val="28"/>
          <w:szCs w:val="28"/>
        </w:rPr>
        <w:t>Исполнительный</w:t>
      </w:r>
      <w:r w:rsidR="00712D1E">
        <w:rPr>
          <w:rFonts w:ascii="Times New Roman" w:hAnsi="Times New Roman"/>
          <w:b/>
          <w:sz w:val="28"/>
          <w:szCs w:val="28"/>
        </w:rPr>
        <w:tab/>
        <w:t xml:space="preserve"> комитет Нурлатского муниципального района </w:t>
      </w:r>
      <w:r w:rsidR="00544FEA" w:rsidRPr="00544FEA">
        <w:rPr>
          <w:rFonts w:ascii="Times New Roman" w:hAnsi="Times New Roman"/>
          <w:b/>
          <w:sz w:val="28"/>
          <w:szCs w:val="28"/>
        </w:rPr>
        <w:t>Республики Татарстан в</w:t>
      </w:r>
      <w:r w:rsidR="0047288D">
        <w:rPr>
          <w:rFonts w:ascii="Times New Roman" w:hAnsi="Times New Roman"/>
          <w:b/>
          <w:sz w:val="28"/>
          <w:szCs w:val="28"/>
        </w:rPr>
        <w:t>о 2 квартале</w:t>
      </w:r>
      <w:r w:rsidR="00A4646F">
        <w:rPr>
          <w:rFonts w:ascii="Times New Roman" w:hAnsi="Times New Roman"/>
          <w:b/>
          <w:sz w:val="28"/>
          <w:szCs w:val="28"/>
        </w:rPr>
        <w:t xml:space="preserve"> 201</w:t>
      </w:r>
      <w:r w:rsidR="00DB1853">
        <w:rPr>
          <w:rFonts w:ascii="Times New Roman" w:hAnsi="Times New Roman"/>
          <w:b/>
          <w:sz w:val="28"/>
          <w:szCs w:val="28"/>
        </w:rPr>
        <w:t>9</w:t>
      </w:r>
      <w:r w:rsidR="00A4646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2D1E">
        <w:rPr>
          <w:rFonts w:ascii="Times New Roman" w:hAnsi="Times New Roman"/>
          <w:sz w:val="28"/>
          <w:szCs w:val="28"/>
        </w:rPr>
        <w:t>Исполнительный</w:t>
      </w:r>
      <w:r w:rsidRPr="00712D1E">
        <w:rPr>
          <w:rFonts w:ascii="Times New Roman" w:hAnsi="Times New Roman"/>
          <w:sz w:val="28"/>
          <w:szCs w:val="28"/>
        </w:rPr>
        <w:tab/>
        <w:t xml:space="preserve"> комитет Нурлатского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CF17A8" w:rsidRPr="00854A1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Исполком</w:t>
      </w:r>
      <w:r w:rsidR="00CF17A8" w:rsidRPr="00854A10">
        <w:rPr>
          <w:rFonts w:ascii="Times New Roman" w:hAnsi="Times New Roman"/>
          <w:sz w:val="28"/>
          <w:szCs w:val="28"/>
        </w:rPr>
        <w:t xml:space="preserve">) </w:t>
      </w:r>
      <w:r w:rsidR="0047288D">
        <w:rPr>
          <w:rFonts w:ascii="Times New Roman" w:hAnsi="Times New Roman"/>
          <w:sz w:val="28"/>
          <w:szCs w:val="28"/>
        </w:rPr>
        <w:t>во 2 квартале</w:t>
      </w:r>
      <w:r w:rsidR="00A4646F">
        <w:rPr>
          <w:rFonts w:ascii="Times New Roman" w:hAnsi="Times New Roman"/>
          <w:sz w:val="28"/>
          <w:szCs w:val="28"/>
        </w:rPr>
        <w:t xml:space="preserve"> 20</w:t>
      </w:r>
      <w:r w:rsidR="002512A1">
        <w:rPr>
          <w:rFonts w:ascii="Times New Roman" w:hAnsi="Times New Roman"/>
          <w:sz w:val="28"/>
          <w:szCs w:val="28"/>
        </w:rPr>
        <w:t>19</w:t>
      </w:r>
      <w:r w:rsidR="00A11238">
        <w:rPr>
          <w:rFonts w:ascii="Times New Roman" w:hAnsi="Times New Roman"/>
          <w:sz w:val="28"/>
          <w:szCs w:val="28"/>
        </w:rPr>
        <w:t xml:space="preserve"> года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47288D">
        <w:rPr>
          <w:rFonts w:ascii="Times New Roman" w:hAnsi="Times New Roman"/>
          <w:sz w:val="28"/>
          <w:szCs w:val="28"/>
        </w:rPr>
        <w:t>182</w:t>
      </w:r>
      <w:r w:rsidR="005A0DB9">
        <w:rPr>
          <w:rFonts w:ascii="Times New Roman" w:hAnsi="Times New Roman"/>
          <w:sz w:val="28"/>
          <w:szCs w:val="28"/>
        </w:rPr>
        <w:t xml:space="preserve"> </w:t>
      </w:r>
      <w:r w:rsidR="00B04D9D">
        <w:rPr>
          <w:rFonts w:ascii="Times New Roman" w:hAnsi="Times New Roman"/>
          <w:sz w:val="28"/>
          <w:szCs w:val="28"/>
        </w:rPr>
        <w:t>обращения</w:t>
      </w:r>
      <w:r w:rsidR="007A202F">
        <w:rPr>
          <w:rFonts w:ascii="Times New Roman" w:hAnsi="Times New Roman"/>
          <w:sz w:val="28"/>
          <w:szCs w:val="28"/>
        </w:rPr>
        <w:t xml:space="preserve">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B00630">
        <w:rPr>
          <w:rFonts w:ascii="Times New Roman" w:hAnsi="Times New Roman"/>
          <w:sz w:val="28"/>
          <w:szCs w:val="28"/>
        </w:rPr>
        <w:t xml:space="preserve">  </w:t>
      </w:r>
      <w:r w:rsidR="0047288D">
        <w:rPr>
          <w:rFonts w:ascii="Times New Roman" w:hAnsi="Times New Roman"/>
          <w:sz w:val="28"/>
          <w:szCs w:val="28"/>
        </w:rPr>
        <w:t>101</w:t>
      </w:r>
      <w:r w:rsidR="007A202F">
        <w:rPr>
          <w:rFonts w:ascii="Times New Roman" w:hAnsi="Times New Roman"/>
          <w:sz w:val="28"/>
          <w:szCs w:val="28"/>
        </w:rPr>
        <w:t>,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47288D">
        <w:rPr>
          <w:rFonts w:ascii="Times New Roman" w:hAnsi="Times New Roman"/>
          <w:sz w:val="28"/>
          <w:szCs w:val="28"/>
        </w:rPr>
        <w:t>46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граждан, из них принято руководителем Исполкома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47288D">
        <w:rPr>
          <w:rFonts w:ascii="Times New Roman" w:hAnsi="Times New Roman"/>
          <w:sz w:val="28"/>
          <w:szCs w:val="28"/>
        </w:rPr>
        <w:t>40, его заместителями 6</w:t>
      </w:r>
      <w:r w:rsidR="00A11238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Ис</w:t>
      </w:r>
      <w:r w:rsidR="0047288D">
        <w:rPr>
          <w:rFonts w:ascii="Times New Roman" w:hAnsi="Times New Roman"/>
          <w:b/>
          <w:sz w:val="28"/>
          <w:szCs w:val="28"/>
        </w:rPr>
        <w:t>точники поступления обращений во 2квартале</w:t>
      </w:r>
      <w:r w:rsidR="00750FA1">
        <w:rPr>
          <w:rFonts w:ascii="Times New Roman" w:hAnsi="Times New Roman"/>
          <w:b/>
          <w:sz w:val="28"/>
          <w:szCs w:val="28"/>
        </w:rPr>
        <w:t xml:space="preserve"> </w:t>
      </w:r>
      <w:r w:rsidR="000346F6">
        <w:rPr>
          <w:rFonts w:ascii="Times New Roman" w:hAnsi="Times New Roman"/>
          <w:b/>
          <w:sz w:val="28"/>
          <w:szCs w:val="28"/>
        </w:rPr>
        <w:t>201</w:t>
      </w:r>
      <w:r w:rsidR="002512A1">
        <w:rPr>
          <w:rFonts w:ascii="Times New Roman" w:hAnsi="Times New Roman"/>
          <w:b/>
          <w:sz w:val="28"/>
          <w:szCs w:val="28"/>
        </w:rPr>
        <w:t>9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47288D" w:rsidP="004A36C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</w:p>
        </w:tc>
        <w:tc>
          <w:tcPr>
            <w:tcW w:w="5211" w:type="dxa"/>
          </w:tcPr>
          <w:p w:rsidR="004B029B" w:rsidRDefault="004A30CB" w:rsidP="009D0869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47288D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47288D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47288D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4A30CB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47288D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  <w:r w:rsidR="00D75CEC">
              <w:rPr>
                <w:rFonts w:ascii="Times New Roman" w:hAnsi="Times New Roman"/>
                <w:sz w:val="28"/>
                <w:szCs w:val="28"/>
              </w:rPr>
              <w:t>/телефон</w:t>
            </w:r>
          </w:p>
        </w:tc>
        <w:tc>
          <w:tcPr>
            <w:tcW w:w="5211" w:type="dxa"/>
          </w:tcPr>
          <w:p w:rsidR="004B029B" w:rsidRDefault="0047288D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4D9D" w:rsidTr="004B029B">
        <w:tc>
          <w:tcPr>
            <w:tcW w:w="5210" w:type="dxa"/>
          </w:tcPr>
          <w:p w:rsidR="00B04D9D" w:rsidRDefault="00B04D9D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Курьер</w:t>
            </w:r>
          </w:p>
        </w:tc>
        <w:tc>
          <w:tcPr>
            <w:tcW w:w="5211" w:type="dxa"/>
          </w:tcPr>
          <w:p w:rsidR="00B04D9D" w:rsidRDefault="0047288D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2512A1">
        <w:rPr>
          <w:rFonts w:ascii="Times New Roman" w:hAnsi="Times New Roman"/>
          <w:b/>
          <w:sz w:val="28"/>
          <w:szCs w:val="28"/>
        </w:rPr>
        <w:t>1</w:t>
      </w:r>
      <w:r w:rsidR="00750FA1">
        <w:rPr>
          <w:rFonts w:ascii="Times New Roman" w:hAnsi="Times New Roman"/>
          <w:b/>
          <w:sz w:val="28"/>
          <w:szCs w:val="28"/>
        </w:rPr>
        <w:t xml:space="preserve"> квартал</w:t>
      </w:r>
      <w:r w:rsidR="000346F6">
        <w:rPr>
          <w:rFonts w:ascii="Times New Roman" w:hAnsi="Times New Roman"/>
          <w:b/>
          <w:sz w:val="28"/>
          <w:szCs w:val="28"/>
        </w:rPr>
        <w:t xml:space="preserve"> 201</w:t>
      </w:r>
      <w:r w:rsidR="002512A1">
        <w:rPr>
          <w:rFonts w:ascii="Times New Roman" w:hAnsi="Times New Roman"/>
          <w:b/>
          <w:sz w:val="28"/>
          <w:szCs w:val="28"/>
        </w:rPr>
        <w:t>9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4A30CB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19,83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4A30CB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31,16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4A30CB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14,21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4A30CB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27,17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4A30CB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7,63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4A30CB">
        <w:rPr>
          <w:sz w:val="28"/>
          <w:szCs w:val="28"/>
        </w:rPr>
        <w:t>110</w:t>
      </w:r>
    </w:p>
    <w:p w:rsidR="00750FA1" w:rsidRDefault="002512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0CB">
        <w:rPr>
          <w:sz w:val="28"/>
          <w:szCs w:val="28"/>
        </w:rPr>
        <w:t>предложения 0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EED">
        <w:rPr>
          <w:sz w:val="28"/>
          <w:szCs w:val="28"/>
        </w:rPr>
        <w:t xml:space="preserve">жалобы  </w:t>
      </w:r>
      <w:r w:rsidR="004A30CB">
        <w:rPr>
          <w:sz w:val="28"/>
          <w:szCs w:val="28"/>
        </w:rPr>
        <w:t>2</w:t>
      </w:r>
    </w:p>
    <w:p w:rsidR="00D75CEC" w:rsidRDefault="00D75CEC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Просьба </w:t>
      </w:r>
      <w:r w:rsidR="002512A1">
        <w:rPr>
          <w:sz w:val="28"/>
          <w:szCs w:val="28"/>
        </w:rPr>
        <w:t>0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-деловая переписка </w:t>
      </w:r>
      <w:r w:rsidR="004A30CB">
        <w:rPr>
          <w:sz w:val="28"/>
          <w:szCs w:val="28"/>
        </w:rPr>
        <w:t>22</w:t>
      </w:r>
    </w:p>
    <w:p w:rsidR="00401EED" w:rsidRDefault="00401EE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-личный прием </w:t>
      </w:r>
      <w:r w:rsidR="004A30CB">
        <w:rPr>
          <w:sz w:val="28"/>
          <w:szCs w:val="28"/>
        </w:rPr>
        <w:t>46</w:t>
      </w:r>
    </w:p>
    <w:p w:rsidR="00B04D9D" w:rsidRDefault="00B04D9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-благодарность 1</w:t>
      </w:r>
    </w:p>
    <w:p w:rsidR="00B04D9D" w:rsidRDefault="00B04D9D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-запрос 1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sz w:val="28"/>
          <w:szCs w:val="28"/>
        </w:rPr>
      </w:pPr>
    </w:p>
    <w:p w:rsidR="00750FA1" w:rsidRPr="00B04D9D" w:rsidRDefault="00750FA1" w:rsidP="005C5895">
      <w:pPr>
        <w:ind w:firstLine="709"/>
        <w:jc w:val="both"/>
        <w:rPr>
          <w:b/>
          <w:sz w:val="28"/>
          <w:szCs w:val="28"/>
        </w:rPr>
      </w:pPr>
      <w:r w:rsidRPr="00B04D9D">
        <w:rPr>
          <w:b/>
          <w:sz w:val="28"/>
          <w:szCs w:val="28"/>
        </w:rPr>
        <w:t xml:space="preserve">Обращения поступили </w:t>
      </w:r>
      <w:proofErr w:type="gramStart"/>
      <w:r w:rsidRPr="00B04D9D">
        <w:rPr>
          <w:b/>
          <w:sz w:val="28"/>
          <w:szCs w:val="28"/>
        </w:rPr>
        <w:t>из</w:t>
      </w:r>
      <w:proofErr w:type="gramEnd"/>
      <w:r w:rsidRPr="00B04D9D">
        <w:rPr>
          <w:b/>
          <w:sz w:val="28"/>
          <w:szCs w:val="28"/>
        </w:rPr>
        <w:t>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4A30CB">
        <w:rPr>
          <w:sz w:val="28"/>
          <w:szCs w:val="28"/>
        </w:rPr>
        <w:t>8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4A30CB">
        <w:rPr>
          <w:sz w:val="28"/>
          <w:szCs w:val="28"/>
          <w:u w:val="single"/>
        </w:rPr>
        <w:t>21</w:t>
      </w:r>
      <w:r w:rsidR="008078B4">
        <w:rPr>
          <w:sz w:val="28"/>
          <w:szCs w:val="28"/>
          <w:u w:val="single"/>
        </w:rPr>
        <w:t>;</w:t>
      </w:r>
    </w:p>
    <w:p w:rsidR="00BE65B7" w:rsidRPr="00BE65B7" w:rsidRDefault="00BE65B7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BE65B7">
        <w:rPr>
          <w:sz w:val="28"/>
          <w:szCs w:val="28"/>
        </w:rPr>
        <w:t>Органов государственного управления</w:t>
      </w:r>
      <w:r>
        <w:rPr>
          <w:sz w:val="28"/>
          <w:szCs w:val="28"/>
        </w:rPr>
        <w:t xml:space="preserve"> </w:t>
      </w:r>
      <w:r w:rsidR="004A30CB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Главы Нурлатского </w:t>
      </w:r>
      <w:r w:rsidR="008078B4">
        <w:rPr>
          <w:sz w:val="28"/>
          <w:szCs w:val="28"/>
        </w:rPr>
        <w:t xml:space="preserve">муниципального района РТ </w:t>
      </w:r>
      <w:r w:rsidR="004A30CB">
        <w:rPr>
          <w:sz w:val="28"/>
          <w:szCs w:val="28"/>
          <w:u w:val="single"/>
        </w:rPr>
        <w:t>33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Нурлатского муниципального района РТ___</w:t>
      </w:r>
      <w:r w:rsidR="004A30CB">
        <w:rPr>
          <w:sz w:val="28"/>
          <w:szCs w:val="28"/>
        </w:rPr>
        <w:t>3</w:t>
      </w:r>
      <w:r>
        <w:rPr>
          <w:sz w:val="28"/>
          <w:szCs w:val="28"/>
        </w:rPr>
        <w:t>_;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исполнительной власти городского и сельских поселений Нурлатского муниципального района РТ __</w:t>
      </w:r>
      <w:r w:rsidR="004A30CB">
        <w:rPr>
          <w:sz w:val="28"/>
          <w:szCs w:val="28"/>
        </w:rPr>
        <w:t>1</w:t>
      </w:r>
      <w:r>
        <w:rPr>
          <w:sz w:val="28"/>
          <w:szCs w:val="28"/>
        </w:rPr>
        <w:t>___;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Непосредстве</w:t>
      </w:r>
      <w:r w:rsidR="008078B4">
        <w:rPr>
          <w:sz w:val="28"/>
          <w:szCs w:val="28"/>
        </w:rPr>
        <w:t xml:space="preserve">нно в Исполком района </w:t>
      </w:r>
      <w:r w:rsidR="004A30CB">
        <w:rPr>
          <w:sz w:val="28"/>
          <w:szCs w:val="28"/>
          <w:u w:val="single"/>
        </w:rPr>
        <w:t>88</w:t>
      </w:r>
      <w:r w:rsidR="008078B4">
        <w:rPr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>
        <w:rPr>
          <w:sz w:val="28"/>
          <w:szCs w:val="28"/>
        </w:rPr>
        <w:t>вляется на рассмотрение 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Pr="007A202F">
        <w:rPr>
          <w:b/>
          <w:sz w:val="28"/>
          <w:szCs w:val="28"/>
        </w:rPr>
        <w:t>за</w:t>
      </w:r>
      <w:r w:rsidR="00B00630">
        <w:rPr>
          <w:b/>
          <w:sz w:val="28"/>
          <w:szCs w:val="28"/>
        </w:rPr>
        <w:t xml:space="preserve"> </w:t>
      </w:r>
      <w:r w:rsidR="00DB1853">
        <w:rPr>
          <w:b/>
          <w:sz w:val="28"/>
          <w:szCs w:val="28"/>
        </w:rPr>
        <w:t>1</w:t>
      </w:r>
      <w:r w:rsidR="006C051C">
        <w:rPr>
          <w:b/>
          <w:sz w:val="28"/>
          <w:szCs w:val="28"/>
        </w:rPr>
        <w:t xml:space="preserve"> квартал </w:t>
      </w:r>
      <w:r w:rsidR="000346F6">
        <w:rPr>
          <w:b/>
          <w:sz w:val="28"/>
          <w:szCs w:val="28"/>
        </w:rPr>
        <w:t xml:space="preserve"> 201</w:t>
      </w:r>
      <w:r w:rsidR="00DB1853">
        <w:rPr>
          <w:b/>
          <w:sz w:val="28"/>
          <w:szCs w:val="28"/>
        </w:rPr>
        <w:t>9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ода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847"/>
        <w:gridCol w:w="1950"/>
      </w:tblGrid>
      <w:tr w:rsidR="00DE6170" w:rsidTr="00DE6170">
        <w:tc>
          <w:tcPr>
            <w:tcW w:w="1524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Разъяснено</w:t>
            </w:r>
          </w:p>
        </w:tc>
        <w:tc>
          <w:tcPr>
            <w:tcW w:w="1869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 w:rsidRPr="000E0415">
              <w:rPr>
                <w:b/>
                <w:sz w:val="28"/>
                <w:szCs w:val="28"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Default="00DE6170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Поставлено на контроль</w:t>
            </w:r>
          </w:p>
        </w:tc>
        <w:tc>
          <w:tcPr>
            <w:tcW w:w="1847" w:type="dxa"/>
          </w:tcPr>
          <w:p w:rsidR="00DE6170" w:rsidRDefault="00DE6170" w:rsidP="005C589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Отказано в решении (не входит в компетенцию Исполнительного комитета)</w:t>
            </w:r>
          </w:p>
        </w:tc>
        <w:tc>
          <w:tcPr>
            <w:tcW w:w="1950" w:type="dxa"/>
          </w:tcPr>
          <w:p w:rsidR="00DE6170" w:rsidRDefault="00E97696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требующий ответ</w:t>
            </w:r>
          </w:p>
        </w:tc>
      </w:tr>
      <w:tr w:rsidR="00DE6170" w:rsidTr="00DE6170">
        <w:tc>
          <w:tcPr>
            <w:tcW w:w="1524" w:type="dxa"/>
          </w:tcPr>
          <w:p w:rsidR="00DE6170" w:rsidRDefault="004A30CB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869" w:type="dxa"/>
          </w:tcPr>
          <w:p w:rsidR="00DE6170" w:rsidRDefault="004A30CB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668" w:type="dxa"/>
          </w:tcPr>
          <w:p w:rsidR="00DE6170" w:rsidRDefault="004A30CB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64" w:type="dxa"/>
          </w:tcPr>
          <w:p w:rsidR="00DE6170" w:rsidRDefault="004A30CB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A090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DE6170" w:rsidRDefault="004A30CB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E6170" w:rsidRDefault="004A30CB" w:rsidP="007A2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C97DE8" w:rsidRPr="00CD7079" w:rsidRDefault="00C97DE8" w:rsidP="005C5895">
      <w:pPr>
        <w:ind w:firstLine="709"/>
        <w:jc w:val="both"/>
        <w:rPr>
          <w:sz w:val="28"/>
          <w:szCs w:val="28"/>
        </w:rPr>
      </w:pPr>
      <w:proofErr w:type="gramStart"/>
      <w:r w:rsidRPr="002367C5">
        <w:rPr>
          <w:sz w:val="28"/>
          <w:szCs w:val="28"/>
        </w:rPr>
        <w:t>Проблемные вопросы, содержащиеся в обращениях граждан</w:t>
      </w:r>
      <w:r>
        <w:rPr>
          <w:b/>
          <w:sz w:val="28"/>
          <w:szCs w:val="28"/>
        </w:rPr>
        <w:t xml:space="preserve"> </w:t>
      </w:r>
      <w:r w:rsidRPr="00CD7079">
        <w:rPr>
          <w:sz w:val="28"/>
          <w:szCs w:val="28"/>
        </w:rPr>
        <w:t>(с приведением примеров наиболее характерных обращени</w:t>
      </w:r>
      <w:r w:rsidR="00CD7079" w:rsidRPr="00CD7079">
        <w:rPr>
          <w:sz w:val="28"/>
          <w:szCs w:val="28"/>
        </w:rPr>
        <w:t>й</w:t>
      </w:r>
      <w:r w:rsidRPr="00CD7079">
        <w:rPr>
          <w:sz w:val="28"/>
          <w:szCs w:val="28"/>
        </w:rPr>
        <w:t>.</w:t>
      </w:r>
      <w:proofErr w:type="gramEnd"/>
      <w:r w:rsidR="00B00630">
        <w:rPr>
          <w:sz w:val="28"/>
          <w:szCs w:val="28"/>
        </w:rPr>
        <w:t xml:space="preserve"> </w:t>
      </w:r>
      <w:proofErr w:type="gramStart"/>
      <w:r w:rsidR="00DB1853">
        <w:rPr>
          <w:sz w:val="28"/>
          <w:szCs w:val="28"/>
        </w:rPr>
        <w:t>Если по итогам года, т</w:t>
      </w:r>
      <w:r w:rsidRPr="00CD7079">
        <w:rPr>
          <w:sz w:val="28"/>
          <w:szCs w:val="28"/>
        </w:rPr>
        <w:t xml:space="preserve">о в сравнении с </w:t>
      </w:r>
      <w:r w:rsidR="00CD7079" w:rsidRPr="00CD7079">
        <w:rPr>
          <w:sz w:val="28"/>
          <w:szCs w:val="28"/>
        </w:rPr>
        <w:t>предыдущим годом)</w:t>
      </w:r>
      <w:proofErr w:type="gramEnd"/>
    </w:p>
    <w:p w:rsidR="00EA090E" w:rsidRDefault="00EA090E" w:rsidP="00EA090E">
      <w:pPr>
        <w:jc w:val="both"/>
        <w:rPr>
          <w:sz w:val="28"/>
          <w:szCs w:val="28"/>
        </w:rPr>
      </w:pPr>
    </w:p>
    <w:p w:rsidR="00056299" w:rsidRDefault="003955D8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Улучшение жилищных условий</w:t>
      </w:r>
      <w:r w:rsidR="00E9107F">
        <w:rPr>
          <w:sz w:val="28"/>
          <w:szCs w:val="28"/>
        </w:rPr>
        <w:t>;</w:t>
      </w:r>
    </w:p>
    <w:p w:rsidR="00E9107F" w:rsidRDefault="00E9107F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Снос незаконных построек;</w:t>
      </w:r>
    </w:p>
    <w:p w:rsidR="00E9107F" w:rsidRDefault="00E9107F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дорог;</w:t>
      </w:r>
    </w:p>
    <w:p w:rsidR="00EA090E" w:rsidRDefault="00EA090E" w:rsidP="00EA090E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EA090E">
        <w:rPr>
          <w:sz w:val="28"/>
          <w:szCs w:val="28"/>
        </w:rPr>
        <w:t>Социальная защита пострадавших от пожаров</w:t>
      </w:r>
    </w:p>
    <w:p w:rsidR="00E9107F" w:rsidRPr="00111766" w:rsidRDefault="00E9107F" w:rsidP="00E9107F">
      <w:pPr>
        <w:pStyle w:val="ac"/>
        <w:ind w:left="1069"/>
        <w:jc w:val="both"/>
        <w:rPr>
          <w:sz w:val="28"/>
          <w:szCs w:val="28"/>
        </w:rPr>
      </w:pPr>
    </w:p>
    <w:p w:rsidR="00C97DE8" w:rsidRPr="007A202F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t xml:space="preserve">Личный прием граждан в </w:t>
      </w:r>
      <w:r w:rsidR="009868DF">
        <w:rPr>
          <w:sz w:val="28"/>
          <w:szCs w:val="28"/>
        </w:rPr>
        <w:t>Исполкоме</w:t>
      </w:r>
      <w:r w:rsidR="002367C5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24.07.2014 </w:t>
      </w:r>
      <w:r w:rsidR="00EF29F5" w:rsidRPr="00EF29F5">
        <w:rPr>
          <w:sz w:val="28"/>
          <w:szCs w:val="28"/>
        </w:rPr>
        <w:t>№75-ЗРТ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Pr="002367C5" w:rsidRDefault="004B029B" w:rsidP="004B029B">
      <w:pPr>
        <w:ind w:firstLine="709"/>
        <w:jc w:val="both"/>
        <w:rPr>
          <w:sz w:val="28"/>
          <w:szCs w:val="28"/>
        </w:rPr>
      </w:pPr>
      <w:r w:rsidRPr="002367C5">
        <w:rPr>
          <w:sz w:val="28"/>
          <w:szCs w:val="28"/>
        </w:rPr>
        <w:t xml:space="preserve">Прием граждан </w:t>
      </w:r>
      <w:r w:rsidR="00E01968" w:rsidRPr="002367C5">
        <w:rPr>
          <w:sz w:val="28"/>
          <w:szCs w:val="28"/>
        </w:rPr>
        <w:t xml:space="preserve">руководителем Исполкома и его </w:t>
      </w:r>
      <w:r w:rsidRPr="002367C5">
        <w:rPr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Pr="000E0415">
        <w:rPr>
          <w:sz w:val="28"/>
          <w:szCs w:val="28"/>
        </w:rPr>
        <w:t>: г</w:t>
      </w:r>
      <w:r>
        <w:rPr>
          <w:sz w:val="28"/>
          <w:szCs w:val="28"/>
        </w:rPr>
        <w:t>.</w:t>
      </w:r>
      <w:r w:rsidR="005A0DB9">
        <w:rPr>
          <w:sz w:val="28"/>
          <w:szCs w:val="28"/>
        </w:rPr>
        <w:t xml:space="preserve"> </w:t>
      </w:r>
      <w:r w:rsidR="00E01968">
        <w:rPr>
          <w:sz w:val="28"/>
          <w:szCs w:val="28"/>
        </w:rPr>
        <w:t xml:space="preserve">Нурлат, ул. </w:t>
      </w:r>
      <w:proofErr w:type="gramStart"/>
      <w:r w:rsidR="00E01968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</w:t>
      </w:r>
      <w:r w:rsidR="00E01968">
        <w:rPr>
          <w:sz w:val="28"/>
          <w:szCs w:val="28"/>
        </w:rPr>
        <w:t xml:space="preserve">117.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E01968"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E01968">
        <w:rPr>
          <w:sz w:val="28"/>
          <w:szCs w:val="28"/>
        </w:rPr>
        <w:t xml:space="preserve">ведущий специалист Аппарата 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</w:t>
      </w:r>
      <w:proofErr w:type="gramStart"/>
      <w:r w:rsidR="00E01968">
        <w:rPr>
          <w:sz w:val="28"/>
          <w:szCs w:val="28"/>
        </w:rPr>
        <w:t>муниципального</w:t>
      </w:r>
      <w:proofErr w:type="gramEnd"/>
      <w:r w:rsidR="00E0196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440364">
      <w:head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8A" w:rsidRDefault="00FA3D8A" w:rsidP="009D5325">
      <w:r>
        <w:separator/>
      </w:r>
    </w:p>
  </w:endnote>
  <w:endnote w:type="continuationSeparator" w:id="0">
    <w:p w:rsidR="00FA3D8A" w:rsidRDefault="00FA3D8A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8A" w:rsidRDefault="00FA3D8A" w:rsidP="009D5325">
      <w:r>
        <w:separator/>
      </w:r>
    </w:p>
  </w:footnote>
  <w:footnote w:type="continuationSeparator" w:id="0">
    <w:p w:rsidR="00FA3D8A" w:rsidRDefault="00FA3D8A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D76B03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2C7B21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658"/>
    <w:rsid w:val="0000673A"/>
    <w:rsid w:val="000074B7"/>
    <w:rsid w:val="0000750D"/>
    <w:rsid w:val="00023F77"/>
    <w:rsid w:val="0003013E"/>
    <w:rsid w:val="00030650"/>
    <w:rsid w:val="000346F6"/>
    <w:rsid w:val="00056299"/>
    <w:rsid w:val="00066172"/>
    <w:rsid w:val="00077FC2"/>
    <w:rsid w:val="00090707"/>
    <w:rsid w:val="00092447"/>
    <w:rsid w:val="00096C69"/>
    <w:rsid w:val="000B2B32"/>
    <w:rsid w:val="000B3104"/>
    <w:rsid w:val="000C01FD"/>
    <w:rsid w:val="000C6942"/>
    <w:rsid w:val="000E0415"/>
    <w:rsid w:val="00104570"/>
    <w:rsid w:val="00107C69"/>
    <w:rsid w:val="00111766"/>
    <w:rsid w:val="00116B56"/>
    <w:rsid w:val="001629D8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62B"/>
    <w:rsid w:val="002029D8"/>
    <w:rsid w:val="00207E61"/>
    <w:rsid w:val="0023498E"/>
    <w:rsid w:val="00235FBE"/>
    <w:rsid w:val="002367C5"/>
    <w:rsid w:val="00250356"/>
    <w:rsid w:val="002512A1"/>
    <w:rsid w:val="00261135"/>
    <w:rsid w:val="00271A8A"/>
    <w:rsid w:val="002806C0"/>
    <w:rsid w:val="00287A30"/>
    <w:rsid w:val="00296853"/>
    <w:rsid w:val="002A27BC"/>
    <w:rsid w:val="002B0997"/>
    <w:rsid w:val="002B1BB0"/>
    <w:rsid w:val="002C3F98"/>
    <w:rsid w:val="002C7B21"/>
    <w:rsid w:val="002D1F74"/>
    <w:rsid w:val="002F6F01"/>
    <w:rsid w:val="003012B8"/>
    <w:rsid w:val="003050C3"/>
    <w:rsid w:val="00306D00"/>
    <w:rsid w:val="00306F1F"/>
    <w:rsid w:val="00312497"/>
    <w:rsid w:val="00337278"/>
    <w:rsid w:val="00344224"/>
    <w:rsid w:val="00365CAE"/>
    <w:rsid w:val="00377006"/>
    <w:rsid w:val="0038790B"/>
    <w:rsid w:val="00387ABD"/>
    <w:rsid w:val="00394C7D"/>
    <w:rsid w:val="003955D8"/>
    <w:rsid w:val="00396C89"/>
    <w:rsid w:val="003B2C2B"/>
    <w:rsid w:val="003B40AA"/>
    <w:rsid w:val="003D58F3"/>
    <w:rsid w:val="003E759A"/>
    <w:rsid w:val="00401EED"/>
    <w:rsid w:val="004057F4"/>
    <w:rsid w:val="0041483D"/>
    <w:rsid w:val="00416B9D"/>
    <w:rsid w:val="00425D67"/>
    <w:rsid w:val="00440364"/>
    <w:rsid w:val="00450344"/>
    <w:rsid w:val="004658F1"/>
    <w:rsid w:val="0047288D"/>
    <w:rsid w:val="0047340E"/>
    <w:rsid w:val="004A30CB"/>
    <w:rsid w:val="004A36CA"/>
    <w:rsid w:val="004B029B"/>
    <w:rsid w:val="004B4513"/>
    <w:rsid w:val="004E4608"/>
    <w:rsid w:val="004E7784"/>
    <w:rsid w:val="00500D19"/>
    <w:rsid w:val="0050514D"/>
    <w:rsid w:val="00506B74"/>
    <w:rsid w:val="005109B9"/>
    <w:rsid w:val="00525FB6"/>
    <w:rsid w:val="00544FEA"/>
    <w:rsid w:val="00547859"/>
    <w:rsid w:val="005508B2"/>
    <w:rsid w:val="00551025"/>
    <w:rsid w:val="00574E79"/>
    <w:rsid w:val="00585F0F"/>
    <w:rsid w:val="0059011E"/>
    <w:rsid w:val="005A0DB9"/>
    <w:rsid w:val="005C19A9"/>
    <w:rsid w:val="005C5895"/>
    <w:rsid w:val="005F505B"/>
    <w:rsid w:val="00610FAD"/>
    <w:rsid w:val="0061176B"/>
    <w:rsid w:val="00611926"/>
    <w:rsid w:val="00612405"/>
    <w:rsid w:val="00623C53"/>
    <w:rsid w:val="00625751"/>
    <w:rsid w:val="00637DDB"/>
    <w:rsid w:val="00643C3E"/>
    <w:rsid w:val="00673F51"/>
    <w:rsid w:val="00676C1A"/>
    <w:rsid w:val="00677FC6"/>
    <w:rsid w:val="00681C95"/>
    <w:rsid w:val="006954C5"/>
    <w:rsid w:val="006B3B7B"/>
    <w:rsid w:val="006C051C"/>
    <w:rsid w:val="006D512C"/>
    <w:rsid w:val="006E2A95"/>
    <w:rsid w:val="006F11CC"/>
    <w:rsid w:val="00707506"/>
    <w:rsid w:val="00712D1E"/>
    <w:rsid w:val="007206E9"/>
    <w:rsid w:val="00723541"/>
    <w:rsid w:val="00726D8B"/>
    <w:rsid w:val="00736BA4"/>
    <w:rsid w:val="00747338"/>
    <w:rsid w:val="00750FA1"/>
    <w:rsid w:val="007615ED"/>
    <w:rsid w:val="00763E2C"/>
    <w:rsid w:val="007641C5"/>
    <w:rsid w:val="00780800"/>
    <w:rsid w:val="00781868"/>
    <w:rsid w:val="00786062"/>
    <w:rsid w:val="007A202F"/>
    <w:rsid w:val="007A2381"/>
    <w:rsid w:val="007B24C2"/>
    <w:rsid w:val="007D3D07"/>
    <w:rsid w:val="007E1CD3"/>
    <w:rsid w:val="007E1CFF"/>
    <w:rsid w:val="007E25E3"/>
    <w:rsid w:val="007F10E5"/>
    <w:rsid w:val="00807095"/>
    <w:rsid w:val="008078B4"/>
    <w:rsid w:val="008204FF"/>
    <w:rsid w:val="00832E77"/>
    <w:rsid w:val="00837BBC"/>
    <w:rsid w:val="00843014"/>
    <w:rsid w:val="00854A10"/>
    <w:rsid w:val="00854C26"/>
    <w:rsid w:val="00856232"/>
    <w:rsid w:val="00861D85"/>
    <w:rsid w:val="0086442A"/>
    <w:rsid w:val="00866302"/>
    <w:rsid w:val="00871661"/>
    <w:rsid w:val="00884412"/>
    <w:rsid w:val="0088735E"/>
    <w:rsid w:val="008A2676"/>
    <w:rsid w:val="008B02FA"/>
    <w:rsid w:val="008C2EE5"/>
    <w:rsid w:val="008D0E2F"/>
    <w:rsid w:val="008E110A"/>
    <w:rsid w:val="008F0329"/>
    <w:rsid w:val="00904AE0"/>
    <w:rsid w:val="009262AF"/>
    <w:rsid w:val="00931338"/>
    <w:rsid w:val="009868DF"/>
    <w:rsid w:val="0099554D"/>
    <w:rsid w:val="009B66D0"/>
    <w:rsid w:val="009C39D7"/>
    <w:rsid w:val="009D0869"/>
    <w:rsid w:val="009D1E99"/>
    <w:rsid w:val="009D5325"/>
    <w:rsid w:val="009F56DF"/>
    <w:rsid w:val="00A11238"/>
    <w:rsid w:val="00A154CB"/>
    <w:rsid w:val="00A26F1A"/>
    <w:rsid w:val="00A306F9"/>
    <w:rsid w:val="00A4646F"/>
    <w:rsid w:val="00A47858"/>
    <w:rsid w:val="00A53FCA"/>
    <w:rsid w:val="00A80419"/>
    <w:rsid w:val="00A86746"/>
    <w:rsid w:val="00AA1DDA"/>
    <w:rsid w:val="00AA43B5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04D9D"/>
    <w:rsid w:val="00B10C0D"/>
    <w:rsid w:val="00B25A40"/>
    <w:rsid w:val="00B34A19"/>
    <w:rsid w:val="00B41796"/>
    <w:rsid w:val="00B41F2F"/>
    <w:rsid w:val="00B45EF8"/>
    <w:rsid w:val="00B6351D"/>
    <w:rsid w:val="00B6478D"/>
    <w:rsid w:val="00B87E8D"/>
    <w:rsid w:val="00BA2FAB"/>
    <w:rsid w:val="00BB0024"/>
    <w:rsid w:val="00BB16A2"/>
    <w:rsid w:val="00BB74DF"/>
    <w:rsid w:val="00BC3B53"/>
    <w:rsid w:val="00BC7461"/>
    <w:rsid w:val="00BC76C8"/>
    <w:rsid w:val="00BE65B7"/>
    <w:rsid w:val="00C27FF4"/>
    <w:rsid w:val="00C43F69"/>
    <w:rsid w:val="00C548DD"/>
    <w:rsid w:val="00C620B1"/>
    <w:rsid w:val="00C90A8A"/>
    <w:rsid w:val="00C97DE8"/>
    <w:rsid w:val="00CB73C7"/>
    <w:rsid w:val="00CC7514"/>
    <w:rsid w:val="00CD7079"/>
    <w:rsid w:val="00CE1883"/>
    <w:rsid w:val="00CE611A"/>
    <w:rsid w:val="00CF17A8"/>
    <w:rsid w:val="00D047AC"/>
    <w:rsid w:val="00D05D0D"/>
    <w:rsid w:val="00D1426D"/>
    <w:rsid w:val="00D14ADE"/>
    <w:rsid w:val="00D372D3"/>
    <w:rsid w:val="00D41864"/>
    <w:rsid w:val="00D45112"/>
    <w:rsid w:val="00D50642"/>
    <w:rsid w:val="00D566FB"/>
    <w:rsid w:val="00D63CC1"/>
    <w:rsid w:val="00D655F8"/>
    <w:rsid w:val="00D70B82"/>
    <w:rsid w:val="00D72909"/>
    <w:rsid w:val="00D75CEC"/>
    <w:rsid w:val="00D76B03"/>
    <w:rsid w:val="00D8154F"/>
    <w:rsid w:val="00D84F35"/>
    <w:rsid w:val="00DB1853"/>
    <w:rsid w:val="00DB5798"/>
    <w:rsid w:val="00DD1E96"/>
    <w:rsid w:val="00DD3008"/>
    <w:rsid w:val="00DE36B1"/>
    <w:rsid w:val="00DE6170"/>
    <w:rsid w:val="00E01968"/>
    <w:rsid w:val="00E07AFE"/>
    <w:rsid w:val="00E4037D"/>
    <w:rsid w:val="00E5561F"/>
    <w:rsid w:val="00E63E92"/>
    <w:rsid w:val="00E822D2"/>
    <w:rsid w:val="00E9107F"/>
    <w:rsid w:val="00E9218F"/>
    <w:rsid w:val="00E96D38"/>
    <w:rsid w:val="00E97696"/>
    <w:rsid w:val="00EA090E"/>
    <w:rsid w:val="00EB3310"/>
    <w:rsid w:val="00EB7D3A"/>
    <w:rsid w:val="00EC247C"/>
    <w:rsid w:val="00ED3C92"/>
    <w:rsid w:val="00EF0C47"/>
    <w:rsid w:val="00EF29F5"/>
    <w:rsid w:val="00EF420E"/>
    <w:rsid w:val="00F03378"/>
    <w:rsid w:val="00F044EE"/>
    <w:rsid w:val="00F077D9"/>
    <w:rsid w:val="00F12A2C"/>
    <w:rsid w:val="00F136BF"/>
    <w:rsid w:val="00F15BCE"/>
    <w:rsid w:val="00F217C8"/>
    <w:rsid w:val="00F37DC4"/>
    <w:rsid w:val="00F40BD4"/>
    <w:rsid w:val="00F564EB"/>
    <w:rsid w:val="00F67C15"/>
    <w:rsid w:val="00F67D73"/>
    <w:rsid w:val="00F7275E"/>
    <w:rsid w:val="00F959CC"/>
    <w:rsid w:val="00FA3D8A"/>
    <w:rsid w:val="00FA4583"/>
    <w:rsid w:val="00FA483F"/>
    <w:rsid w:val="00FA660A"/>
    <w:rsid w:val="00FD700C"/>
    <w:rsid w:val="00FE3269"/>
    <w:rsid w:val="00FF1219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FE26-8592-4FC1-88C8-0D37F500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Гейкель</cp:lastModifiedBy>
  <cp:revision>2</cp:revision>
  <cp:lastPrinted>2019-01-22T06:59:00Z</cp:lastPrinted>
  <dcterms:created xsi:type="dcterms:W3CDTF">2019-07-04T08:09:00Z</dcterms:created>
  <dcterms:modified xsi:type="dcterms:W3CDTF">2019-07-04T08:09:00Z</dcterms:modified>
</cp:coreProperties>
</file>