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47340E">
        <w:rPr>
          <w:rFonts w:ascii="Times New Roman" w:hAnsi="Times New Roman"/>
          <w:b/>
          <w:sz w:val="28"/>
          <w:szCs w:val="28"/>
        </w:rPr>
        <w:t>3</w:t>
      </w:r>
      <w:r w:rsidR="00A4646F"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AA43B5">
        <w:rPr>
          <w:rFonts w:ascii="Times New Roman" w:hAnsi="Times New Roman"/>
          <w:b/>
          <w:sz w:val="28"/>
          <w:szCs w:val="28"/>
        </w:rPr>
        <w:t>8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B00630">
        <w:rPr>
          <w:rFonts w:ascii="Times New Roman" w:hAnsi="Times New Roman"/>
          <w:sz w:val="28"/>
          <w:szCs w:val="28"/>
        </w:rPr>
        <w:t xml:space="preserve">в </w:t>
      </w:r>
      <w:r w:rsidR="0047340E">
        <w:rPr>
          <w:rFonts w:ascii="Times New Roman" w:hAnsi="Times New Roman"/>
          <w:sz w:val="28"/>
          <w:szCs w:val="28"/>
        </w:rPr>
        <w:t>3</w:t>
      </w:r>
      <w:r w:rsidR="00A4646F">
        <w:rPr>
          <w:rFonts w:ascii="Times New Roman" w:hAnsi="Times New Roman"/>
          <w:sz w:val="28"/>
          <w:szCs w:val="28"/>
        </w:rPr>
        <w:t xml:space="preserve"> квартале 20</w:t>
      </w:r>
      <w:r w:rsidR="00AA43B5">
        <w:rPr>
          <w:rFonts w:ascii="Times New Roman" w:hAnsi="Times New Roman"/>
          <w:sz w:val="28"/>
          <w:szCs w:val="28"/>
        </w:rPr>
        <w:t>18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47340E">
        <w:rPr>
          <w:rFonts w:ascii="Times New Roman" w:hAnsi="Times New Roman"/>
          <w:sz w:val="28"/>
          <w:szCs w:val="28"/>
        </w:rPr>
        <w:t>171</w:t>
      </w:r>
      <w:r w:rsidR="005A0DB9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47340E">
        <w:rPr>
          <w:rFonts w:ascii="Times New Roman" w:hAnsi="Times New Roman"/>
          <w:sz w:val="28"/>
          <w:szCs w:val="28"/>
        </w:rPr>
        <w:t>48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47340E">
        <w:rPr>
          <w:rFonts w:ascii="Times New Roman" w:hAnsi="Times New Roman"/>
          <w:sz w:val="28"/>
          <w:szCs w:val="28"/>
        </w:rPr>
        <w:t>31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47340E">
        <w:rPr>
          <w:rFonts w:ascii="Times New Roman" w:hAnsi="Times New Roman"/>
          <w:sz w:val="28"/>
          <w:szCs w:val="28"/>
        </w:rPr>
        <w:t>23</w:t>
      </w:r>
      <w:r w:rsidR="00B00630">
        <w:rPr>
          <w:rFonts w:ascii="Times New Roman" w:hAnsi="Times New Roman"/>
          <w:sz w:val="28"/>
          <w:szCs w:val="28"/>
        </w:rPr>
        <w:t xml:space="preserve">, его заместителями </w:t>
      </w:r>
      <w:r w:rsidR="00030650">
        <w:rPr>
          <w:rFonts w:ascii="Times New Roman" w:hAnsi="Times New Roman"/>
          <w:sz w:val="28"/>
          <w:szCs w:val="28"/>
        </w:rPr>
        <w:t>8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47340E">
        <w:rPr>
          <w:rFonts w:ascii="Times New Roman" w:hAnsi="Times New Roman"/>
          <w:b/>
          <w:sz w:val="28"/>
          <w:szCs w:val="28"/>
        </w:rPr>
        <w:t>3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квартале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47340E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47340E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47340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47340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47340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7340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47340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="00D75CEC">
              <w:rPr>
                <w:rFonts w:ascii="Times New Roman" w:hAnsi="Times New Roman"/>
                <w:sz w:val="28"/>
                <w:szCs w:val="28"/>
              </w:rPr>
              <w:t>/телефон</w:t>
            </w:r>
          </w:p>
        </w:tc>
        <w:tc>
          <w:tcPr>
            <w:tcW w:w="5211" w:type="dxa"/>
          </w:tcPr>
          <w:p w:rsidR="004B029B" w:rsidRDefault="0047340E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47340E">
        <w:rPr>
          <w:rFonts w:ascii="Times New Roman" w:hAnsi="Times New Roman"/>
          <w:b/>
          <w:sz w:val="28"/>
          <w:szCs w:val="28"/>
        </w:rPr>
        <w:t>3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346F6">
        <w:rPr>
          <w:rFonts w:ascii="Times New Roman" w:hAnsi="Times New Roman"/>
          <w:b/>
          <w:sz w:val="28"/>
          <w:szCs w:val="28"/>
        </w:rPr>
        <w:t xml:space="preserve"> 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030650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030650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40E">
              <w:rPr>
                <w:sz w:val="28"/>
                <w:szCs w:val="28"/>
              </w:rPr>
              <w:t>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5CEC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340E">
              <w:rPr>
                <w:sz w:val="28"/>
                <w:szCs w:val="28"/>
              </w:rPr>
              <w:t>9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47340E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47340E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47340E">
        <w:rPr>
          <w:sz w:val="28"/>
          <w:szCs w:val="28"/>
        </w:rPr>
        <w:t>115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0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47340E">
        <w:rPr>
          <w:sz w:val="28"/>
          <w:szCs w:val="28"/>
        </w:rPr>
        <w:t>2</w:t>
      </w:r>
    </w:p>
    <w:p w:rsidR="00D75CEC" w:rsidRDefault="00D75CE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Просьба 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-деловая переписка </w:t>
      </w:r>
      <w:r w:rsidR="0047340E">
        <w:rPr>
          <w:sz w:val="28"/>
          <w:szCs w:val="28"/>
        </w:rPr>
        <w:t>23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47340E">
        <w:rPr>
          <w:sz w:val="28"/>
          <w:szCs w:val="28"/>
        </w:rPr>
        <w:t>31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поступили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47340E">
        <w:rPr>
          <w:sz w:val="28"/>
          <w:szCs w:val="28"/>
        </w:rPr>
        <w:t>5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BE65B7">
        <w:rPr>
          <w:sz w:val="28"/>
          <w:szCs w:val="28"/>
          <w:u w:val="single"/>
        </w:rPr>
        <w:t>31</w:t>
      </w:r>
      <w:r w:rsidR="008078B4"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47340E" w:rsidRPr="0047340E">
        <w:rPr>
          <w:sz w:val="28"/>
          <w:szCs w:val="28"/>
          <w:u w:val="single"/>
        </w:rPr>
        <w:t>23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47340E">
        <w:rPr>
          <w:sz w:val="28"/>
          <w:szCs w:val="28"/>
        </w:rPr>
        <w:t>1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47340E">
        <w:rPr>
          <w:sz w:val="28"/>
          <w:szCs w:val="28"/>
        </w:rPr>
        <w:t>1</w:t>
      </w:r>
      <w:r>
        <w:rPr>
          <w:sz w:val="28"/>
          <w:szCs w:val="28"/>
        </w:rPr>
        <w:t>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47340E">
        <w:rPr>
          <w:sz w:val="28"/>
          <w:szCs w:val="28"/>
          <w:u w:val="single"/>
        </w:rPr>
        <w:t>94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FF1219">
        <w:rPr>
          <w:b/>
          <w:sz w:val="28"/>
          <w:szCs w:val="28"/>
        </w:rPr>
        <w:t>3</w:t>
      </w:r>
      <w:r w:rsidR="006C051C">
        <w:rPr>
          <w:b/>
          <w:sz w:val="28"/>
          <w:szCs w:val="28"/>
        </w:rPr>
        <w:t xml:space="preserve"> квартал </w:t>
      </w:r>
      <w:r w:rsidR="000346F6">
        <w:rPr>
          <w:b/>
          <w:sz w:val="28"/>
          <w:szCs w:val="28"/>
        </w:rPr>
        <w:t xml:space="preserve"> 201</w:t>
      </w:r>
      <w:r w:rsidR="005A0DB9">
        <w:rPr>
          <w:b/>
          <w:sz w:val="28"/>
          <w:szCs w:val="28"/>
        </w:rPr>
        <w:t>8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  <w:bookmarkStart w:id="0" w:name="_GoBack"/>
            <w:bookmarkEnd w:id="0"/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7A2381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869" w:type="dxa"/>
          </w:tcPr>
          <w:p w:rsidR="00DE6170" w:rsidRDefault="007A2381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562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DE6170" w:rsidRDefault="007A2381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64" w:type="dxa"/>
          </w:tcPr>
          <w:p w:rsidR="00DE6170" w:rsidRDefault="00D75CE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7" w:type="dxa"/>
          </w:tcPr>
          <w:p w:rsidR="00DE6170" w:rsidRDefault="00D75CE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DE6170" w:rsidRDefault="007A2381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Pr="00CD7079">
        <w:rPr>
          <w:sz w:val="28"/>
          <w:szCs w:val="28"/>
        </w:rPr>
        <w:t xml:space="preserve">Если по итогам года, то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C97DE8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0346F6" w:rsidRDefault="0005629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</w:t>
      </w:r>
      <w:r w:rsidR="000346F6">
        <w:rPr>
          <w:sz w:val="28"/>
          <w:szCs w:val="28"/>
        </w:rPr>
        <w:t>емонт и содержание доро</w:t>
      </w:r>
      <w:r w:rsidR="00E4037D">
        <w:rPr>
          <w:sz w:val="28"/>
          <w:szCs w:val="28"/>
        </w:rPr>
        <w:t>г</w:t>
      </w:r>
      <w:r w:rsidR="00FF1219">
        <w:rPr>
          <w:sz w:val="28"/>
          <w:szCs w:val="28"/>
        </w:rPr>
        <w:t>, тротуаров</w:t>
      </w:r>
      <w:r w:rsidR="00E4037D">
        <w:rPr>
          <w:sz w:val="28"/>
          <w:szCs w:val="28"/>
        </w:rPr>
        <w:t xml:space="preserve"> </w:t>
      </w:r>
      <w:r w:rsidR="00B00630">
        <w:rPr>
          <w:sz w:val="28"/>
          <w:szCs w:val="28"/>
        </w:rPr>
        <w:t xml:space="preserve">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дома </w:t>
      </w:r>
      <w:r w:rsidR="00B00630">
        <w:rPr>
          <w:sz w:val="28"/>
          <w:szCs w:val="28"/>
        </w:rPr>
        <w:t xml:space="preserve"> </w:t>
      </w:r>
    </w:p>
    <w:p w:rsidR="005A0DB9" w:rsidRDefault="005A0DB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жилья</w:t>
      </w:r>
    </w:p>
    <w:p w:rsidR="00056299" w:rsidRDefault="0005629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и газификация</w:t>
      </w: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</w:t>
      </w:r>
      <w:r w:rsidRPr="004B029B">
        <w:rPr>
          <w:sz w:val="28"/>
          <w:szCs w:val="28"/>
        </w:rPr>
        <w:lastRenderedPageBreak/>
        <w:t>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1E" w:rsidRDefault="0059011E" w:rsidP="009D5325">
      <w:r>
        <w:separator/>
      </w:r>
    </w:p>
  </w:endnote>
  <w:endnote w:type="continuationSeparator" w:id="0">
    <w:p w:rsidR="0059011E" w:rsidRDefault="0059011E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1E" w:rsidRDefault="0059011E" w:rsidP="009D5325">
      <w:r>
        <w:separator/>
      </w:r>
    </w:p>
  </w:footnote>
  <w:footnote w:type="continuationSeparator" w:id="0">
    <w:p w:rsidR="0059011E" w:rsidRDefault="0059011E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FF1219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6B56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50356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6C89"/>
    <w:rsid w:val="003B2C2B"/>
    <w:rsid w:val="003B40AA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340E"/>
    <w:rsid w:val="004A36CA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E65B7"/>
    <w:rsid w:val="00C27FF4"/>
    <w:rsid w:val="00C43F69"/>
    <w:rsid w:val="00C548DD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2909"/>
    <w:rsid w:val="00D75CEC"/>
    <w:rsid w:val="00D76B03"/>
    <w:rsid w:val="00D8154F"/>
    <w:rsid w:val="00DB5798"/>
    <w:rsid w:val="00DD1E96"/>
    <w:rsid w:val="00DE36B1"/>
    <w:rsid w:val="00DE6170"/>
    <w:rsid w:val="00E01968"/>
    <w:rsid w:val="00E4037D"/>
    <w:rsid w:val="00E5561F"/>
    <w:rsid w:val="00E63E92"/>
    <w:rsid w:val="00E822D2"/>
    <w:rsid w:val="00E9218F"/>
    <w:rsid w:val="00E96D38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D700C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37C4-4B95-4E74-9499-4E8EC04B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4</cp:revision>
  <cp:lastPrinted>2018-12-06T06:33:00Z</cp:lastPrinted>
  <dcterms:created xsi:type="dcterms:W3CDTF">2018-12-06T05:48:00Z</dcterms:created>
  <dcterms:modified xsi:type="dcterms:W3CDTF">2018-12-06T06:33:00Z</dcterms:modified>
</cp:coreProperties>
</file>