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7" w:rsidRPr="004B642C" w:rsidRDefault="002D66D7" w:rsidP="004B642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85FD4" w:rsidRPr="00DD1B29" w:rsidRDefault="00485FD4" w:rsidP="00485FD4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КАРАР</w:t>
      </w:r>
      <w:r w:rsidRPr="00DD1B29">
        <w:rPr>
          <w:rFonts w:ascii="Arial" w:hAnsi="Arial" w:cs="Arial"/>
          <w:bCs/>
          <w:sz w:val="24"/>
          <w:szCs w:val="24"/>
        </w:rPr>
        <w:t xml:space="preserve">  </w:t>
      </w:r>
    </w:p>
    <w:p w:rsidR="00485FD4" w:rsidRPr="00DD1B29" w:rsidRDefault="00485FD4" w:rsidP="00485FD4">
      <w:pPr>
        <w:pStyle w:val="a4"/>
        <w:rPr>
          <w:rFonts w:ascii="Arial" w:hAnsi="Arial" w:cs="Arial"/>
          <w:sz w:val="24"/>
          <w:szCs w:val="24"/>
        </w:rPr>
      </w:pPr>
      <w:r w:rsidRPr="00DD1B29">
        <w:rPr>
          <w:rFonts w:ascii="Arial" w:hAnsi="Arial" w:cs="Arial"/>
          <w:sz w:val="24"/>
          <w:szCs w:val="24"/>
        </w:rPr>
        <w:tab/>
      </w:r>
      <w:r w:rsidRPr="00DD1B29">
        <w:rPr>
          <w:rFonts w:ascii="Arial" w:hAnsi="Arial" w:cs="Arial"/>
          <w:sz w:val="24"/>
          <w:szCs w:val="24"/>
        </w:rPr>
        <w:tab/>
      </w:r>
      <w:r w:rsidRPr="00DD1B29">
        <w:rPr>
          <w:rFonts w:ascii="Arial" w:hAnsi="Arial" w:cs="Arial"/>
          <w:sz w:val="24"/>
          <w:szCs w:val="24"/>
        </w:rPr>
        <w:tab/>
      </w:r>
    </w:p>
    <w:p w:rsidR="00485FD4" w:rsidRDefault="00485FD4" w:rsidP="00485FD4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FB16FC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Әмзә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Яңа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Әмзә авылы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җыены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нәтиҗәләре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турында</w:t>
      </w:r>
      <w:proofErr w:type="spellEnd"/>
    </w:p>
    <w:p w:rsidR="002D66D7" w:rsidRPr="004B642C" w:rsidRDefault="002D66D7" w:rsidP="004B642C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2D66D7" w:rsidRPr="004B642C" w:rsidRDefault="00485FD4" w:rsidP="004B642C">
      <w:pPr>
        <w:pStyle w:val="a4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«29» ноябрь</w:t>
      </w:r>
      <w:r w:rsidR="002D66D7" w:rsidRPr="004B64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2019 ел</w:t>
      </w:r>
      <w:r w:rsidR="002D66D7" w:rsidRPr="004B642C">
        <w:rPr>
          <w:rFonts w:ascii="Arial" w:hAnsi="Arial" w:cs="Arial"/>
          <w:bCs/>
          <w:sz w:val="24"/>
          <w:szCs w:val="24"/>
        </w:rPr>
        <w:t xml:space="preserve"> </w:t>
      </w:r>
      <w:r w:rsidR="002D66D7" w:rsidRPr="004B642C">
        <w:rPr>
          <w:rFonts w:ascii="Arial" w:hAnsi="Arial" w:cs="Arial"/>
          <w:bCs/>
          <w:sz w:val="24"/>
          <w:szCs w:val="24"/>
        </w:rPr>
        <w:tab/>
      </w:r>
      <w:r w:rsidR="002D66D7" w:rsidRPr="004B642C">
        <w:rPr>
          <w:rFonts w:ascii="Arial" w:hAnsi="Arial" w:cs="Arial"/>
          <w:bCs/>
          <w:sz w:val="24"/>
          <w:szCs w:val="24"/>
        </w:rPr>
        <w:tab/>
      </w:r>
      <w:r w:rsidR="002D66D7" w:rsidRPr="004B642C">
        <w:rPr>
          <w:rFonts w:ascii="Arial" w:hAnsi="Arial" w:cs="Arial"/>
          <w:bCs/>
          <w:sz w:val="24"/>
          <w:szCs w:val="24"/>
        </w:rPr>
        <w:tab/>
      </w:r>
      <w:r w:rsidR="002D66D7" w:rsidRPr="004B642C">
        <w:rPr>
          <w:rFonts w:ascii="Arial" w:hAnsi="Arial" w:cs="Arial"/>
          <w:bCs/>
          <w:sz w:val="24"/>
          <w:szCs w:val="24"/>
        </w:rPr>
        <w:tab/>
      </w:r>
      <w:r w:rsidR="002D66D7" w:rsidRPr="004B642C">
        <w:rPr>
          <w:rFonts w:ascii="Arial" w:hAnsi="Arial" w:cs="Arial"/>
          <w:bCs/>
          <w:sz w:val="24"/>
          <w:szCs w:val="24"/>
        </w:rPr>
        <w:tab/>
      </w:r>
      <w:r w:rsidR="002D66D7" w:rsidRPr="004B642C">
        <w:rPr>
          <w:rFonts w:ascii="Arial" w:hAnsi="Arial" w:cs="Arial"/>
          <w:bCs/>
          <w:sz w:val="24"/>
          <w:szCs w:val="24"/>
        </w:rPr>
        <w:tab/>
      </w:r>
      <w:r w:rsidR="002D66D7" w:rsidRPr="004B642C">
        <w:rPr>
          <w:rFonts w:ascii="Arial" w:hAnsi="Arial" w:cs="Arial"/>
          <w:bCs/>
          <w:sz w:val="24"/>
          <w:szCs w:val="24"/>
        </w:rPr>
        <w:tab/>
      </w:r>
      <w:r w:rsidR="002D66D7" w:rsidRPr="004B642C">
        <w:rPr>
          <w:rFonts w:ascii="Arial" w:hAnsi="Arial" w:cs="Arial"/>
          <w:bCs/>
          <w:sz w:val="24"/>
          <w:szCs w:val="24"/>
        </w:rPr>
        <w:tab/>
      </w:r>
      <w:r w:rsidR="002D66D7" w:rsidRPr="004B642C">
        <w:rPr>
          <w:rFonts w:ascii="Arial" w:hAnsi="Arial" w:cs="Arial"/>
          <w:bCs/>
          <w:sz w:val="24"/>
          <w:szCs w:val="24"/>
        </w:rPr>
        <w:tab/>
        <w:t>№ 9</w:t>
      </w:r>
    </w:p>
    <w:p w:rsidR="002D66D7" w:rsidRPr="004B642C" w:rsidRDefault="002D66D7" w:rsidP="004B642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85FD4" w:rsidRPr="008059E0" w:rsidRDefault="00485FD4" w:rsidP="00485FD4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FB16FC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FB16FC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җирле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үзидарә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оештыруның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гомуми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турында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FB16FC">
        <w:rPr>
          <w:rFonts w:ascii="Arial" w:hAnsi="Arial" w:cs="Arial"/>
          <w:sz w:val="24"/>
          <w:szCs w:val="24"/>
        </w:rPr>
        <w:t>елның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FB16FC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FB16FC">
        <w:rPr>
          <w:rFonts w:ascii="Arial" w:hAnsi="Arial" w:cs="Arial"/>
          <w:sz w:val="24"/>
          <w:szCs w:val="24"/>
        </w:rPr>
        <w:t>номерлы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Федераль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B16FC">
        <w:rPr>
          <w:rFonts w:ascii="Arial" w:hAnsi="Arial" w:cs="Arial"/>
          <w:sz w:val="24"/>
          <w:szCs w:val="24"/>
        </w:rPr>
        <w:t>законны</w:t>
      </w:r>
      <w:proofErr w:type="gramEnd"/>
      <w:r w:rsidRPr="00FB16FC">
        <w:rPr>
          <w:rFonts w:ascii="Arial" w:hAnsi="Arial" w:cs="Arial"/>
          <w:sz w:val="24"/>
          <w:szCs w:val="24"/>
        </w:rPr>
        <w:t>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FB16FC">
        <w:rPr>
          <w:rFonts w:ascii="Arial" w:hAnsi="Arial" w:cs="Arial"/>
          <w:sz w:val="24"/>
          <w:szCs w:val="24"/>
        </w:rPr>
        <w:t>статьялары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FB16FC">
        <w:rPr>
          <w:rFonts w:ascii="Arial" w:hAnsi="Arial" w:cs="Arial"/>
          <w:sz w:val="24"/>
          <w:szCs w:val="24"/>
        </w:rPr>
        <w:t>Республ</w:t>
      </w:r>
      <w:r>
        <w:rPr>
          <w:rFonts w:ascii="Arial" w:hAnsi="Arial" w:cs="Arial"/>
          <w:sz w:val="24"/>
          <w:szCs w:val="24"/>
        </w:rPr>
        <w:t>икасында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җирле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үзидарә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турында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FB16FC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FB16FC">
        <w:rPr>
          <w:rFonts w:ascii="Arial" w:hAnsi="Arial" w:cs="Arial"/>
          <w:sz w:val="24"/>
          <w:szCs w:val="24"/>
        </w:rPr>
        <w:t>елның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FB16FC">
        <w:rPr>
          <w:rFonts w:ascii="Arial" w:hAnsi="Arial" w:cs="Arial"/>
          <w:sz w:val="24"/>
          <w:szCs w:val="24"/>
        </w:rPr>
        <w:t>июлендәге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FB16FC">
        <w:rPr>
          <w:rFonts w:ascii="Arial" w:hAnsi="Arial" w:cs="Arial"/>
          <w:sz w:val="24"/>
          <w:szCs w:val="24"/>
        </w:rPr>
        <w:t>номерлы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FB16FC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sz w:val="24"/>
          <w:szCs w:val="24"/>
        </w:rPr>
        <w:t>Законының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FB16FC">
        <w:rPr>
          <w:rFonts w:ascii="Arial" w:hAnsi="Arial" w:cs="Arial"/>
          <w:sz w:val="24"/>
          <w:szCs w:val="24"/>
        </w:rPr>
        <w:t>статьясы</w:t>
      </w:r>
      <w:proofErr w:type="spellEnd"/>
      <w:r w:rsidRPr="00FB16FC">
        <w:rPr>
          <w:rFonts w:ascii="Arial" w:hAnsi="Arial" w:cs="Arial"/>
          <w:sz w:val="24"/>
          <w:szCs w:val="24"/>
        </w:rPr>
        <w:t xml:space="preserve"> нигезендә»,</w:t>
      </w:r>
      <w:r>
        <w:rPr>
          <w:rFonts w:ascii="Arial" w:hAnsi="Arial" w:cs="Arial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sz w:val="24"/>
          <w:szCs w:val="24"/>
        </w:rPr>
        <w:t>елның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Pr="007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145">
        <w:rPr>
          <w:rFonts w:ascii="Arial" w:hAnsi="Arial" w:cs="Arial"/>
          <w:sz w:val="24"/>
          <w:szCs w:val="24"/>
        </w:rPr>
        <w:t>ноябрендә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узган</w:t>
      </w:r>
      <w:r w:rsidRPr="008059E0">
        <w:rPr>
          <w:rFonts w:ascii="Arial" w:hAnsi="Arial" w:cs="Arial"/>
          <w:sz w:val="24"/>
          <w:szCs w:val="24"/>
          <w:lang w:val="tt-RU"/>
        </w:rPr>
        <w:t xml:space="preserve">: 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 xml:space="preserve">«Сез, 2020 елда Татарстан Республикасы Нурлат муниципаль районының </w:t>
      </w:r>
      <w:r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8059E0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>Яңа</w:t>
      </w:r>
      <w:r>
        <w:rPr>
          <w:rFonts w:ascii="Arial" w:hAnsi="Arial" w:cs="Arial"/>
          <w:bCs/>
          <w:sz w:val="24"/>
          <w:szCs w:val="24"/>
          <w:lang w:val="tt-RU"/>
        </w:rPr>
        <w:t xml:space="preserve"> Әмзә авылы 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>территориясендә яшәү</w:t>
      </w:r>
      <w:r>
        <w:rPr>
          <w:rFonts w:ascii="Arial" w:eastAsiaTheme="minorHAnsi" w:hAnsi="Arial" w:cs="Arial"/>
          <w:sz w:val="24"/>
          <w:szCs w:val="24"/>
          <w:lang w:val="tt-RU"/>
        </w:rPr>
        <w:t>че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 xml:space="preserve">, I төркем инвалидларыннан, балачак инвалидларыннан, Бөек Ватан сугышында катнашучылар толларыннан, көндезге формада белем алучы студентлардан тыш, һәр балигъ булган кешедән </w:t>
      </w:r>
      <w:r>
        <w:rPr>
          <w:rFonts w:ascii="Arial" w:eastAsiaTheme="minorHAnsi" w:hAnsi="Arial" w:cs="Arial"/>
          <w:sz w:val="24"/>
          <w:szCs w:val="24"/>
          <w:lang w:val="tt-RU"/>
        </w:rPr>
        <w:t>5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>00 (</w:t>
      </w:r>
      <w:r>
        <w:rPr>
          <w:rFonts w:ascii="Arial" w:eastAsiaTheme="minorHAnsi" w:hAnsi="Arial" w:cs="Arial"/>
          <w:sz w:val="24"/>
          <w:szCs w:val="24"/>
          <w:lang w:val="tt-RU"/>
        </w:rPr>
        <w:t>биш йөз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 xml:space="preserve">) сум күләмендә үзара салым кертүгә һәм </w:t>
      </w:r>
      <w:r>
        <w:rPr>
          <w:rFonts w:ascii="Arial" w:eastAsiaTheme="minorHAnsi" w:hAnsi="Arial" w:cs="Arial"/>
          <w:sz w:val="24"/>
          <w:szCs w:val="24"/>
          <w:lang w:val="tt-RU"/>
        </w:rPr>
        <w:t>җыел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>ган акчаларны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Pr="002A7482">
        <w:rPr>
          <w:rFonts w:ascii="Arial" w:eastAsiaTheme="minorHAnsi" w:hAnsi="Arial" w:cs="Arial"/>
          <w:sz w:val="24"/>
          <w:szCs w:val="24"/>
          <w:lang w:val="tt-RU"/>
        </w:rPr>
        <w:t>алдагы эшләрне башкару буенча җирле әһәмияткә ия мәсьәләләрне хәл итүгә җибәрү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 белән</w:t>
      </w:r>
      <w:r w:rsidRPr="002A7482">
        <w:rPr>
          <w:rFonts w:ascii="Arial" w:eastAsiaTheme="minorHAnsi" w:hAnsi="Arial" w:cs="Arial"/>
          <w:sz w:val="24"/>
          <w:szCs w:val="24"/>
          <w:lang w:val="tt-RU"/>
        </w:rPr>
        <w:t xml:space="preserve"> килешәсезме?</w:t>
      </w:r>
      <w:r>
        <w:rPr>
          <w:rFonts w:ascii="Arial" w:eastAsiaTheme="minorHAnsi" w:hAnsi="Arial" w:cs="Arial"/>
          <w:sz w:val="24"/>
          <w:szCs w:val="24"/>
          <w:lang w:val="tt-RU"/>
        </w:rPr>
        <w:t>: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</w:p>
    <w:p w:rsidR="002D66D7" w:rsidRPr="004B642C" w:rsidRDefault="002D66D7" w:rsidP="004B642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D66D7" w:rsidRPr="004B642C" w:rsidRDefault="002D66D7" w:rsidP="004B642C">
      <w:pPr>
        <w:contextualSpacing/>
        <w:jc w:val="both"/>
        <w:rPr>
          <w:rFonts w:ascii="Arial" w:hAnsi="Arial" w:cs="Arial"/>
          <w:sz w:val="24"/>
          <w:szCs w:val="24"/>
        </w:rPr>
      </w:pPr>
      <w:r w:rsidRPr="004B642C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Суүткәргеч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челтәрен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башняны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ремонтлау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, су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белән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тәэмин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85FD4" w:rsidRPr="00485FD4">
        <w:rPr>
          <w:rFonts w:ascii="Arial" w:hAnsi="Arial" w:cs="Arial"/>
          <w:sz w:val="24"/>
          <w:szCs w:val="24"/>
        </w:rPr>
        <w:t>ит</w:t>
      </w:r>
      <w:proofErr w:type="gramEnd"/>
      <w:r w:rsidR="00485FD4" w:rsidRPr="00485FD4">
        <w:rPr>
          <w:rFonts w:ascii="Arial" w:hAnsi="Arial" w:cs="Arial"/>
          <w:sz w:val="24"/>
          <w:szCs w:val="24"/>
        </w:rPr>
        <w:t>ү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чыганакларына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таләпләрне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тәэмин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итү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буенча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эшләр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башкару</w:t>
      </w:r>
      <w:proofErr w:type="spellEnd"/>
      <w:r w:rsidRPr="004B642C">
        <w:rPr>
          <w:rFonts w:ascii="Arial" w:hAnsi="Arial" w:cs="Arial"/>
          <w:sz w:val="24"/>
          <w:szCs w:val="24"/>
        </w:rPr>
        <w:t>;</w:t>
      </w:r>
    </w:p>
    <w:p w:rsidR="00485FD4" w:rsidRPr="008059E0" w:rsidRDefault="002D66D7" w:rsidP="00485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4B642C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Торак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чикләрендәге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юлларны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ремонтлау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карап</w:t>
      </w:r>
      <w:proofErr w:type="spellEnd"/>
      <w:r w:rsidR="00485FD4" w:rsidRPr="00485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D4" w:rsidRPr="00485FD4">
        <w:rPr>
          <w:rFonts w:ascii="Arial" w:hAnsi="Arial" w:cs="Arial"/>
          <w:sz w:val="24"/>
          <w:szCs w:val="24"/>
        </w:rPr>
        <w:t>тоту</w:t>
      </w:r>
      <w:proofErr w:type="spellEnd"/>
      <w:r w:rsidR="00485FD4">
        <w:rPr>
          <w:rFonts w:ascii="Arial" w:hAnsi="Arial" w:cs="Arial"/>
          <w:sz w:val="24"/>
          <w:szCs w:val="24"/>
          <w:lang w:val="tt-RU"/>
        </w:rPr>
        <w:t xml:space="preserve"> </w:t>
      </w:r>
      <w:r w:rsidR="00485FD4" w:rsidRPr="008059E0">
        <w:rPr>
          <w:rFonts w:ascii="Arial" w:hAnsi="Arial" w:cs="Arial"/>
          <w:sz w:val="24"/>
          <w:szCs w:val="24"/>
          <w:lang w:val="tt-RU"/>
        </w:rPr>
        <w:t>мәсьәләсе буенча гражданнар җыены нәтиҗәләре буенча  беркетмә төзелде.</w:t>
      </w:r>
    </w:p>
    <w:p w:rsidR="00485FD4" w:rsidRPr="00DD1B29" w:rsidRDefault="00485FD4" w:rsidP="00485FD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401CD">
        <w:rPr>
          <w:rFonts w:ascii="Arial" w:hAnsi="Arial" w:cs="Arial"/>
          <w:sz w:val="24"/>
          <w:szCs w:val="24"/>
        </w:rPr>
        <w:t>Гражданнар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җыены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нәтиҗәләре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турындагы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беркетмә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нигезендә</w:t>
      </w:r>
      <w:r w:rsidRPr="00DD1B29">
        <w:rPr>
          <w:rFonts w:ascii="Arial" w:hAnsi="Arial" w:cs="Arial"/>
          <w:sz w:val="24"/>
          <w:szCs w:val="24"/>
        </w:rPr>
        <w:t xml:space="preserve">:  </w:t>
      </w:r>
    </w:p>
    <w:p w:rsidR="00C033E4" w:rsidRDefault="00485FD4" w:rsidP="00485FD4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proofErr w:type="spellStart"/>
      <w:r w:rsidRPr="001401CD">
        <w:rPr>
          <w:rFonts w:ascii="Arial" w:hAnsi="Arial" w:cs="Arial"/>
          <w:sz w:val="24"/>
          <w:szCs w:val="24"/>
        </w:rPr>
        <w:t>җыенда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катнашучы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сайлау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хокукына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ия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булган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гражданнар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исемлегенә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33</w:t>
      </w:r>
      <w:r>
        <w:rPr>
          <w:rFonts w:ascii="Arial" w:hAnsi="Arial" w:cs="Arial"/>
          <w:sz w:val="24"/>
          <w:szCs w:val="24"/>
          <w:lang w:val="tt-RU"/>
        </w:rPr>
        <w:t xml:space="preserve"> кеше </w:t>
      </w:r>
      <w:proofErr w:type="spellStart"/>
      <w:r>
        <w:rPr>
          <w:rFonts w:ascii="Arial" w:hAnsi="Arial" w:cs="Arial"/>
          <w:sz w:val="24"/>
          <w:szCs w:val="24"/>
        </w:rPr>
        <w:t>кертелгән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җыенда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тавыш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бирүдә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184</w:t>
      </w:r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кеше</w:t>
      </w:r>
      <w:proofErr w:type="spellEnd"/>
      <w:r>
        <w:rPr>
          <w:rFonts w:ascii="Arial" w:hAnsi="Arial" w:cs="Arial"/>
          <w:sz w:val="24"/>
          <w:szCs w:val="24"/>
          <w:lang w:val="tt-RU"/>
        </w:rPr>
        <w:t xml:space="preserve"> катнашты</w:t>
      </w:r>
      <w:r w:rsidR="00C033E4">
        <w:rPr>
          <w:rFonts w:ascii="Arial" w:hAnsi="Arial" w:cs="Arial"/>
          <w:sz w:val="24"/>
          <w:szCs w:val="24"/>
          <w:lang w:val="tt-RU"/>
        </w:rPr>
        <w:t>.</w:t>
      </w:r>
    </w:p>
    <w:p w:rsidR="00C033E4" w:rsidRDefault="00485FD4" w:rsidP="00C033E4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C033E4">
        <w:rPr>
          <w:rFonts w:ascii="Arial" w:hAnsi="Arial" w:cs="Arial"/>
          <w:sz w:val="24"/>
          <w:szCs w:val="24"/>
          <w:lang w:val="tt-RU"/>
        </w:rPr>
        <w:t xml:space="preserve"> </w:t>
      </w:r>
      <w:r w:rsidR="00C033E4" w:rsidRPr="008059E0">
        <w:rPr>
          <w:rFonts w:ascii="Arial" w:hAnsi="Arial" w:cs="Arial"/>
          <w:sz w:val="24"/>
          <w:szCs w:val="24"/>
          <w:lang w:val="tt-RU"/>
        </w:rPr>
        <w:t>Тавыш бирү нәтиҗәләре буенча халык җыенында катнашучыларның тавышлары түбәндәгечә бүленде:</w:t>
      </w:r>
    </w:p>
    <w:p w:rsidR="00C033E4" w:rsidRPr="001401CD" w:rsidRDefault="00C033E4" w:rsidP="00C033E4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tt-RU"/>
        </w:rPr>
        <w:t>ӘЙЕ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>позиция</w:t>
      </w:r>
      <w:r>
        <w:rPr>
          <w:rFonts w:ascii="Arial" w:hAnsi="Arial" w:cs="Arial"/>
          <w:sz w:val="24"/>
          <w:szCs w:val="24"/>
          <w:lang w:val="tt-RU"/>
        </w:rPr>
        <w:t>се өчен</w:t>
      </w:r>
      <w:r>
        <w:rPr>
          <w:rFonts w:ascii="Arial" w:hAnsi="Arial" w:cs="Arial"/>
          <w:sz w:val="24"/>
          <w:szCs w:val="24"/>
          <w:lang w:val="tt-RU"/>
        </w:rPr>
        <w:t xml:space="preserve"> халык җыенында катнашучы 184</w:t>
      </w:r>
      <w:r w:rsidRPr="001401CD">
        <w:rPr>
          <w:rFonts w:ascii="Arial" w:hAnsi="Arial" w:cs="Arial"/>
          <w:sz w:val="24"/>
          <w:szCs w:val="24"/>
          <w:lang w:val="tt-RU"/>
        </w:rPr>
        <w:t xml:space="preserve"> кеше тавыш бирде</w:t>
      </w:r>
      <w:r>
        <w:rPr>
          <w:rFonts w:ascii="Arial" w:hAnsi="Arial" w:cs="Arial"/>
          <w:sz w:val="24"/>
          <w:szCs w:val="24"/>
          <w:lang w:val="tt-RU"/>
        </w:rPr>
        <w:t>;</w:t>
      </w:r>
    </w:p>
    <w:p w:rsidR="002D66D7" w:rsidRPr="004B642C" w:rsidRDefault="00C033E4" w:rsidP="00C033E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tt-RU"/>
        </w:rPr>
        <w:t>ЮК</w:t>
      </w:r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позициясе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өчен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җыенның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0</w:t>
      </w:r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катнашучысы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тавыш</w:t>
      </w:r>
      <w:proofErr w:type="spellEnd"/>
      <w:r w:rsidRPr="0014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1CD">
        <w:rPr>
          <w:rFonts w:ascii="Arial" w:hAnsi="Arial" w:cs="Arial"/>
          <w:sz w:val="24"/>
          <w:szCs w:val="24"/>
        </w:rPr>
        <w:t>бирде</w:t>
      </w:r>
      <w:proofErr w:type="spellEnd"/>
      <w:r w:rsidR="002D66D7" w:rsidRPr="004B642C">
        <w:rPr>
          <w:rFonts w:ascii="Arial" w:hAnsi="Arial" w:cs="Arial"/>
          <w:sz w:val="24"/>
          <w:szCs w:val="24"/>
        </w:rPr>
        <w:t>.</w:t>
      </w:r>
    </w:p>
    <w:p w:rsidR="002D66D7" w:rsidRPr="004B642C" w:rsidRDefault="002D66D7" w:rsidP="004B642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2D66D7" w:rsidRPr="004B642C" w:rsidRDefault="00C033E4" w:rsidP="004B642C">
      <w:pPr>
        <w:pStyle w:val="a4"/>
        <w:jc w:val="both"/>
        <w:rPr>
          <w:rFonts w:ascii="Arial" w:hAnsi="Arial" w:cs="Arial"/>
          <w:sz w:val="24"/>
          <w:szCs w:val="24"/>
        </w:rPr>
      </w:pPr>
      <w:r w:rsidRPr="002A7482">
        <w:rPr>
          <w:rFonts w:ascii="Arial" w:hAnsi="Arial" w:cs="Arial"/>
          <w:sz w:val="24"/>
          <w:szCs w:val="24"/>
          <w:lang w:val="tt-RU"/>
        </w:rPr>
        <w:t>Бәян ителгәннәрдән чыгып, халык җыены карар итте</w:t>
      </w:r>
      <w:r w:rsidR="002D66D7" w:rsidRPr="004B642C">
        <w:rPr>
          <w:rFonts w:ascii="Arial" w:hAnsi="Arial" w:cs="Arial"/>
          <w:sz w:val="24"/>
          <w:szCs w:val="24"/>
        </w:rPr>
        <w:t>:</w:t>
      </w:r>
    </w:p>
    <w:p w:rsidR="00C033E4" w:rsidRPr="008059E0" w:rsidRDefault="002D66D7" w:rsidP="00C033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4B642C">
        <w:rPr>
          <w:rFonts w:ascii="Arial" w:hAnsi="Arial" w:cs="Arial"/>
          <w:sz w:val="24"/>
          <w:szCs w:val="24"/>
        </w:rPr>
        <w:t xml:space="preserve">1. </w:t>
      </w:r>
      <w:r w:rsidR="00C033E4" w:rsidRPr="002A7482">
        <w:rPr>
          <w:rFonts w:ascii="Arial" w:hAnsi="Arial" w:cs="Arial"/>
          <w:sz w:val="24"/>
          <w:szCs w:val="24"/>
          <w:lang w:val="tt-RU"/>
        </w:rPr>
        <w:t xml:space="preserve">Татарстан Республикасы Нурлат муниципаль районы </w:t>
      </w:r>
      <w:r w:rsidR="00C033E4">
        <w:rPr>
          <w:rFonts w:ascii="Arial" w:hAnsi="Arial" w:cs="Arial"/>
          <w:bCs/>
          <w:sz w:val="24"/>
          <w:szCs w:val="24"/>
          <w:lang w:val="tt-RU"/>
        </w:rPr>
        <w:t>Әмзә</w:t>
      </w:r>
      <w:r w:rsidR="00C033E4"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="00C033E4">
        <w:rPr>
          <w:rFonts w:ascii="Arial" w:hAnsi="Arial" w:cs="Arial"/>
          <w:bCs/>
          <w:sz w:val="24"/>
          <w:szCs w:val="24"/>
          <w:lang w:val="tt-RU"/>
        </w:rPr>
        <w:t xml:space="preserve">Яңа </w:t>
      </w:r>
      <w:r w:rsidR="00C033E4">
        <w:rPr>
          <w:rFonts w:ascii="Arial" w:hAnsi="Arial" w:cs="Arial"/>
          <w:bCs/>
          <w:sz w:val="24"/>
          <w:szCs w:val="24"/>
          <w:lang w:val="tt-RU"/>
        </w:rPr>
        <w:t>Әмзә авылы</w:t>
      </w:r>
      <w:r w:rsidR="00C033E4" w:rsidRPr="002A7482">
        <w:rPr>
          <w:rFonts w:ascii="Arial" w:hAnsi="Arial" w:cs="Arial"/>
          <w:sz w:val="24"/>
          <w:szCs w:val="24"/>
          <w:lang w:val="tt-RU"/>
        </w:rPr>
        <w:t xml:space="preserve"> </w:t>
      </w:r>
      <w:r w:rsidR="00C033E4">
        <w:rPr>
          <w:rFonts w:ascii="Arial" w:hAnsi="Arial" w:cs="Arial"/>
          <w:sz w:val="24"/>
          <w:szCs w:val="24"/>
          <w:lang w:val="tt-RU"/>
        </w:rPr>
        <w:t>торак пунктында</w:t>
      </w:r>
      <w:r w:rsidR="00C033E4" w:rsidRPr="002A7482">
        <w:rPr>
          <w:rFonts w:ascii="Arial" w:hAnsi="Arial" w:cs="Arial"/>
          <w:sz w:val="24"/>
          <w:szCs w:val="24"/>
          <w:lang w:val="tt-RU"/>
        </w:rPr>
        <w:t xml:space="preserve"> гражданнар җыенын</w:t>
      </w:r>
      <w:r w:rsidR="00C033E4" w:rsidRPr="001C74DB">
        <w:rPr>
          <w:rFonts w:ascii="Arial" w:hAnsi="Arial" w:cs="Arial"/>
          <w:sz w:val="24"/>
          <w:szCs w:val="24"/>
          <w:lang w:val="tt-RU"/>
        </w:rPr>
        <w:t xml:space="preserve"> </w:t>
      </w:r>
      <w:r w:rsidR="00C033E4" w:rsidRPr="002A7482">
        <w:rPr>
          <w:rFonts w:ascii="Arial" w:hAnsi="Arial" w:cs="Arial"/>
          <w:sz w:val="24"/>
          <w:szCs w:val="24"/>
          <w:lang w:val="tt-RU"/>
        </w:rPr>
        <w:t>узган, гражданнар җыены нәтиҗәләре</w:t>
      </w:r>
      <w:r w:rsidR="00C033E4">
        <w:rPr>
          <w:rFonts w:ascii="Arial" w:hAnsi="Arial" w:cs="Arial"/>
          <w:sz w:val="24"/>
          <w:szCs w:val="24"/>
          <w:lang w:val="tt-RU"/>
        </w:rPr>
        <w:t xml:space="preserve">н дөрес </w:t>
      </w:r>
      <w:r w:rsidR="00C033E4" w:rsidRPr="002A7482">
        <w:rPr>
          <w:rFonts w:ascii="Arial" w:hAnsi="Arial" w:cs="Arial"/>
          <w:sz w:val="24"/>
          <w:szCs w:val="24"/>
          <w:lang w:val="tt-RU"/>
        </w:rPr>
        <w:t>дип танырга</w:t>
      </w:r>
      <w:r w:rsidR="00C033E4" w:rsidRPr="008059E0">
        <w:rPr>
          <w:rFonts w:ascii="Arial" w:hAnsi="Arial" w:cs="Arial"/>
          <w:sz w:val="24"/>
          <w:szCs w:val="24"/>
          <w:lang w:val="tt-RU"/>
        </w:rPr>
        <w:t>.</w:t>
      </w:r>
    </w:p>
    <w:p w:rsidR="00C033E4" w:rsidRPr="008059E0" w:rsidRDefault="00C033E4" w:rsidP="00C033E4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val="tt-RU"/>
        </w:rPr>
      </w:pPr>
      <w:r w:rsidRPr="008059E0">
        <w:rPr>
          <w:rFonts w:ascii="Arial" w:eastAsiaTheme="minorHAnsi" w:hAnsi="Arial" w:cs="Arial"/>
          <w:sz w:val="24"/>
          <w:szCs w:val="24"/>
          <w:lang w:val="tt-RU"/>
        </w:rPr>
        <w:t xml:space="preserve">«Сез, 2020 елда Татарстан Республикасы Нурлат муниципаль районының </w:t>
      </w:r>
      <w:r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8059E0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>
        <w:rPr>
          <w:rFonts w:ascii="Arial" w:hAnsi="Arial" w:cs="Arial"/>
          <w:bCs/>
          <w:sz w:val="24"/>
          <w:szCs w:val="24"/>
          <w:lang w:val="tt-RU"/>
        </w:rPr>
        <w:t xml:space="preserve">Яңа Әмзә авылы 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>территориясендә яшәү</w:t>
      </w:r>
      <w:r>
        <w:rPr>
          <w:rFonts w:ascii="Arial" w:eastAsiaTheme="minorHAnsi" w:hAnsi="Arial" w:cs="Arial"/>
          <w:sz w:val="24"/>
          <w:szCs w:val="24"/>
          <w:lang w:val="tt-RU"/>
        </w:rPr>
        <w:t>че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 xml:space="preserve">, I төркем инвалидларыннан, балачак инвалидларыннан, Бөек Ватан сугышында катнашучылар толларыннан, көндезге формада белем алучы студентлардан тыш, һәр балигъ булган кешедән </w:t>
      </w:r>
      <w:r>
        <w:rPr>
          <w:rFonts w:ascii="Arial" w:eastAsiaTheme="minorHAnsi" w:hAnsi="Arial" w:cs="Arial"/>
          <w:sz w:val="24"/>
          <w:szCs w:val="24"/>
          <w:lang w:val="tt-RU"/>
        </w:rPr>
        <w:t>5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>00 (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биш йөз 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 xml:space="preserve">) сум күләмендә үзара салым кертүгә һәм </w:t>
      </w:r>
      <w:r>
        <w:rPr>
          <w:rFonts w:ascii="Arial" w:eastAsiaTheme="minorHAnsi" w:hAnsi="Arial" w:cs="Arial"/>
          <w:sz w:val="24"/>
          <w:szCs w:val="24"/>
          <w:lang w:val="tt-RU"/>
        </w:rPr>
        <w:t>җыел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>ган акчаларны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  <w:r w:rsidRPr="002A7482">
        <w:rPr>
          <w:rFonts w:ascii="Arial" w:eastAsiaTheme="minorHAnsi" w:hAnsi="Arial" w:cs="Arial"/>
          <w:sz w:val="24"/>
          <w:szCs w:val="24"/>
          <w:lang w:val="tt-RU"/>
        </w:rPr>
        <w:t>алдагы эшләрне башкару буенча җирле әһәмияткә ия мәсьәләләрне хәл итүгә җибәрү</w:t>
      </w:r>
      <w:r>
        <w:rPr>
          <w:rFonts w:ascii="Arial" w:eastAsiaTheme="minorHAnsi" w:hAnsi="Arial" w:cs="Arial"/>
          <w:sz w:val="24"/>
          <w:szCs w:val="24"/>
          <w:lang w:val="tt-RU"/>
        </w:rPr>
        <w:t xml:space="preserve"> белән</w:t>
      </w:r>
      <w:r w:rsidRPr="002A7482">
        <w:rPr>
          <w:rFonts w:ascii="Arial" w:eastAsiaTheme="minorHAnsi" w:hAnsi="Arial" w:cs="Arial"/>
          <w:sz w:val="24"/>
          <w:szCs w:val="24"/>
          <w:lang w:val="tt-RU"/>
        </w:rPr>
        <w:t xml:space="preserve"> килешәсезме?</w:t>
      </w:r>
      <w:r>
        <w:rPr>
          <w:rFonts w:ascii="Arial" w:eastAsiaTheme="minorHAnsi" w:hAnsi="Arial" w:cs="Arial"/>
          <w:sz w:val="24"/>
          <w:szCs w:val="24"/>
          <w:lang w:val="tt-RU"/>
        </w:rPr>
        <w:t>:</w:t>
      </w:r>
      <w:r w:rsidRPr="008059E0">
        <w:rPr>
          <w:rFonts w:ascii="Arial" w:eastAsiaTheme="minorHAnsi" w:hAnsi="Arial" w:cs="Arial"/>
          <w:sz w:val="24"/>
          <w:szCs w:val="24"/>
          <w:lang w:val="tt-RU"/>
        </w:rPr>
        <w:t xml:space="preserve"> </w:t>
      </w:r>
    </w:p>
    <w:p w:rsidR="00C033E4" w:rsidRPr="00C033E4" w:rsidRDefault="00C033E4" w:rsidP="00C033E4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tt-RU"/>
        </w:rPr>
      </w:pPr>
    </w:p>
    <w:p w:rsidR="00C033E4" w:rsidRDefault="00C033E4" w:rsidP="00C033E4">
      <w:pPr>
        <w:pStyle w:val="a8"/>
        <w:tabs>
          <w:tab w:val="left" w:pos="2089"/>
          <w:tab w:val="left" w:pos="3134"/>
          <w:tab w:val="left" w:pos="6577"/>
        </w:tabs>
        <w:ind w:firstLine="567"/>
        <w:contextualSpacing/>
        <w:jc w:val="both"/>
        <w:rPr>
          <w:rFonts w:ascii="Arial" w:hAnsi="Arial" w:cs="Arial"/>
          <w:szCs w:val="24"/>
          <w:lang w:val="tt-RU"/>
        </w:rPr>
      </w:pPr>
      <w:r w:rsidRPr="00C033E4">
        <w:rPr>
          <w:rFonts w:ascii="Arial" w:hAnsi="Arial" w:cs="Arial"/>
          <w:szCs w:val="24"/>
          <w:lang w:val="tt-RU"/>
        </w:rPr>
        <w:t>1) Суүткәргеч челтәрен һәм башняны ремонтлау, су белән тәэмин итү чыганакларына норматив таләпләрне тәэмин итү буенча эшләр башкару</w:t>
      </w:r>
      <w:r>
        <w:rPr>
          <w:rFonts w:ascii="Arial" w:hAnsi="Arial" w:cs="Arial"/>
          <w:szCs w:val="24"/>
          <w:lang w:val="tt-RU"/>
        </w:rPr>
        <w:t xml:space="preserve"> </w:t>
      </w:r>
      <w:r w:rsidRPr="008059E0">
        <w:rPr>
          <w:rFonts w:ascii="Arial" w:hAnsi="Arial" w:cs="Arial"/>
          <w:szCs w:val="24"/>
          <w:lang w:val="tt-RU"/>
        </w:rPr>
        <w:t>башкару</w:t>
      </w:r>
      <w:r>
        <w:rPr>
          <w:rFonts w:ascii="Arial" w:hAnsi="Arial" w:cs="Arial"/>
          <w:szCs w:val="24"/>
          <w:lang w:val="tt-RU"/>
        </w:rPr>
        <w:t xml:space="preserve"> м</w:t>
      </w:r>
      <w:r w:rsidRPr="002A7482">
        <w:rPr>
          <w:rFonts w:ascii="Arial" w:hAnsi="Arial" w:cs="Arial"/>
          <w:szCs w:val="24"/>
          <w:lang w:val="tt-RU"/>
        </w:rPr>
        <w:t>әсьәлә</w:t>
      </w:r>
      <w:r>
        <w:rPr>
          <w:rFonts w:ascii="Arial" w:hAnsi="Arial" w:cs="Arial"/>
          <w:szCs w:val="24"/>
          <w:lang w:val="tt-RU"/>
        </w:rPr>
        <w:t>се буенча кабул ителгән карарны танырга.</w:t>
      </w:r>
    </w:p>
    <w:p w:rsidR="00C033E4" w:rsidRDefault="00C033E4" w:rsidP="00C033E4">
      <w:pPr>
        <w:pStyle w:val="a8"/>
        <w:tabs>
          <w:tab w:val="left" w:pos="2089"/>
          <w:tab w:val="left" w:pos="3134"/>
          <w:tab w:val="left" w:pos="6577"/>
        </w:tabs>
        <w:ind w:firstLine="567"/>
        <w:contextualSpacing/>
        <w:jc w:val="both"/>
        <w:rPr>
          <w:rFonts w:ascii="Arial" w:hAnsi="Arial" w:cs="Arial"/>
          <w:szCs w:val="24"/>
          <w:lang w:val="tt-RU"/>
        </w:rPr>
      </w:pPr>
      <w:r w:rsidRPr="00C033E4">
        <w:rPr>
          <w:rFonts w:ascii="Arial" w:hAnsi="Arial" w:cs="Arial"/>
          <w:szCs w:val="24"/>
          <w:lang w:val="tt-RU"/>
        </w:rPr>
        <w:t>2) Торак пункт чикләрендәге юлларны ремонтлау һәм карап тоту</w:t>
      </w:r>
      <w:r>
        <w:rPr>
          <w:rFonts w:ascii="Arial" w:hAnsi="Arial" w:cs="Arial"/>
          <w:szCs w:val="24"/>
          <w:lang w:val="tt-RU"/>
        </w:rPr>
        <w:t xml:space="preserve"> </w:t>
      </w:r>
      <w:r w:rsidRPr="008059E0">
        <w:rPr>
          <w:rFonts w:ascii="Arial" w:hAnsi="Arial" w:cs="Arial"/>
          <w:szCs w:val="24"/>
          <w:lang w:val="tt-RU"/>
        </w:rPr>
        <w:t>башкару</w:t>
      </w:r>
      <w:r>
        <w:rPr>
          <w:rFonts w:ascii="Arial" w:hAnsi="Arial" w:cs="Arial"/>
          <w:szCs w:val="24"/>
          <w:lang w:val="tt-RU"/>
        </w:rPr>
        <w:t xml:space="preserve"> м</w:t>
      </w:r>
      <w:r w:rsidRPr="002A7482">
        <w:rPr>
          <w:rFonts w:ascii="Arial" w:hAnsi="Arial" w:cs="Arial"/>
          <w:szCs w:val="24"/>
          <w:lang w:val="tt-RU"/>
        </w:rPr>
        <w:t>әсьәлә</w:t>
      </w:r>
      <w:r>
        <w:rPr>
          <w:rFonts w:ascii="Arial" w:hAnsi="Arial" w:cs="Arial"/>
          <w:szCs w:val="24"/>
          <w:lang w:val="tt-RU"/>
        </w:rPr>
        <w:t>се буенча кабул ителгән карарны танырга.</w:t>
      </w:r>
    </w:p>
    <w:p w:rsidR="00C033E4" w:rsidRPr="009F68F9" w:rsidRDefault="002D66D7" w:rsidP="00C033E4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C033E4">
        <w:rPr>
          <w:rFonts w:ascii="Arial" w:hAnsi="Arial" w:cs="Arial"/>
          <w:sz w:val="24"/>
          <w:szCs w:val="24"/>
          <w:lang w:val="tt-RU"/>
        </w:rPr>
        <w:t xml:space="preserve">2. </w:t>
      </w:r>
      <w:r w:rsidR="00C033E4" w:rsidRPr="009F68F9">
        <w:rPr>
          <w:rFonts w:ascii="Arial" w:hAnsi="Arial" w:cs="Arial"/>
          <w:sz w:val="24"/>
          <w:szCs w:val="24"/>
          <w:lang w:val="tt-RU"/>
        </w:rPr>
        <w:t xml:space="preserve">Халык җыены нәтиҗәләрен «Интернет» мәгълүмат-телекоммуникация челтәрендә  Татарстан Республикасы рәсми хокукый мәгълүмат порталында, Нурлат муниципаль районының рәсми сайтында, Татарстан Республикасы Нурлат муниципаль </w:t>
      </w:r>
      <w:r w:rsidR="00C033E4" w:rsidRPr="009F68F9">
        <w:rPr>
          <w:rFonts w:ascii="Arial" w:hAnsi="Arial" w:cs="Arial"/>
          <w:sz w:val="24"/>
          <w:szCs w:val="24"/>
          <w:lang w:val="tt-RU"/>
        </w:rPr>
        <w:lastRenderedPageBreak/>
        <w:t xml:space="preserve">районының </w:t>
      </w:r>
      <w:r w:rsidR="00C033E4">
        <w:rPr>
          <w:rFonts w:ascii="Arial" w:hAnsi="Arial" w:cs="Arial"/>
          <w:bCs/>
          <w:sz w:val="24"/>
          <w:szCs w:val="24"/>
          <w:lang w:val="tt-RU"/>
        </w:rPr>
        <w:t>Әмзә</w:t>
      </w:r>
      <w:r w:rsidR="00C033E4"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="00C033E4">
        <w:rPr>
          <w:rFonts w:ascii="Arial" w:hAnsi="Arial" w:cs="Arial"/>
          <w:bCs/>
          <w:sz w:val="24"/>
          <w:szCs w:val="24"/>
          <w:lang w:val="tt-RU"/>
        </w:rPr>
        <w:t>Яңа</w:t>
      </w:r>
      <w:bookmarkStart w:id="0" w:name="_GoBack"/>
      <w:bookmarkEnd w:id="0"/>
      <w:r w:rsidR="00C033E4">
        <w:rPr>
          <w:rFonts w:ascii="Arial" w:hAnsi="Arial" w:cs="Arial"/>
          <w:bCs/>
          <w:sz w:val="24"/>
          <w:szCs w:val="24"/>
          <w:lang w:val="tt-RU"/>
        </w:rPr>
        <w:t xml:space="preserve"> Әмзә авылы </w:t>
      </w:r>
      <w:r w:rsidR="00C033E4" w:rsidRPr="009F68F9">
        <w:rPr>
          <w:rFonts w:ascii="Arial" w:hAnsi="Arial" w:cs="Arial"/>
          <w:sz w:val="24"/>
          <w:szCs w:val="24"/>
          <w:lang w:val="tt-RU"/>
        </w:rPr>
        <w:t>мәгълүмат стендларында урнаштыру юлы белән игълан итәргә.</w:t>
      </w:r>
    </w:p>
    <w:p w:rsidR="00C033E4" w:rsidRPr="006A22C6" w:rsidRDefault="00C033E4" w:rsidP="00C033E4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9F68F9">
        <w:rPr>
          <w:rFonts w:ascii="Arial" w:hAnsi="Arial" w:cs="Arial"/>
          <w:sz w:val="24"/>
          <w:szCs w:val="24"/>
          <w:lang w:val="tt-RU"/>
        </w:rPr>
        <w:t xml:space="preserve">4. Татарстан Республикасы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F345DD">
        <w:rPr>
          <w:rFonts w:ascii="Arial" w:hAnsi="Arial" w:cs="Arial"/>
          <w:bCs/>
          <w:sz w:val="24"/>
          <w:szCs w:val="24"/>
          <w:lang w:val="tt-RU"/>
        </w:rPr>
        <w:t xml:space="preserve"> авыл җирлеге </w:t>
      </w:r>
      <w:r w:rsidRPr="009F68F9">
        <w:rPr>
          <w:rFonts w:ascii="Arial" w:hAnsi="Arial" w:cs="Arial"/>
          <w:sz w:val="24"/>
          <w:szCs w:val="24"/>
          <w:lang w:val="tt-RU"/>
        </w:rPr>
        <w:t>тарафыннан кабул ителг</w:t>
      </w:r>
      <w:r>
        <w:rPr>
          <w:rFonts w:ascii="Arial" w:hAnsi="Arial" w:cs="Arial"/>
          <w:sz w:val="24"/>
          <w:szCs w:val="24"/>
          <w:lang w:val="tt-RU"/>
        </w:rPr>
        <w:t>ән</w:t>
      </w:r>
      <w:r w:rsidRPr="009F68F9">
        <w:rPr>
          <w:rFonts w:ascii="Arial" w:hAnsi="Arial" w:cs="Arial"/>
          <w:sz w:val="24"/>
          <w:szCs w:val="24"/>
          <w:lang w:val="tt-RU"/>
        </w:rPr>
        <w:t xml:space="preserve"> әлеге карар</w:t>
      </w:r>
      <w:r>
        <w:rPr>
          <w:rFonts w:ascii="Arial" w:hAnsi="Arial" w:cs="Arial"/>
          <w:sz w:val="24"/>
          <w:szCs w:val="24"/>
          <w:lang w:val="tt-RU"/>
        </w:rPr>
        <w:t>ны</w:t>
      </w:r>
      <w:r w:rsidRPr="009F68F9">
        <w:rPr>
          <w:rFonts w:ascii="Arial" w:hAnsi="Arial" w:cs="Arial"/>
          <w:sz w:val="24"/>
          <w:szCs w:val="24"/>
          <w:lang w:val="tt-RU"/>
        </w:rPr>
        <w:t xml:space="preserve"> Татарстан Республикасы муниципаль норматив хокукый актлары </w:t>
      </w:r>
      <w:r>
        <w:rPr>
          <w:rFonts w:ascii="Arial" w:hAnsi="Arial" w:cs="Arial"/>
          <w:sz w:val="24"/>
          <w:szCs w:val="24"/>
          <w:lang w:val="tt-RU"/>
        </w:rPr>
        <w:t>р</w:t>
      </w:r>
      <w:r w:rsidRPr="009F68F9">
        <w:rPr>
          <w:rFonts w:ascii="Arial" w:hAnsi="Arial" w:cs="Arial"/>
          <w:sz w:val="24"/>
          <w:szCs w:val="24"/>
          <w:lang w:val="tt-RU"/>
        </w:rPr>
        <w:t>егистрына кертү өчен</w:t>
      </w:r>
      <w:r>
        <w:rPr>
          <w:rFonts w:ascii="Arial" w:hAnsi="Arial" w:cs="Arial"/>
          <w:sz w:val="24"/>
          <w:szCs w:val="24"/>
          <w:lang w:val="tt-RU"/>
        </w:rPr>
        <w:t xml:space="preserve"> җибәрергә.</w:t>
      </w:r>
    </w:p>
    <w:p w:rsidR="00C033E4" w:rsidRPr="009F68F9" w:rsidRDefault="00C033E4" w:rsidP="00C033E4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</w:p>
    <w:p w:rsidR="00C033E4" w:rsidRPr="009F68F9" w:rsidRDefault="00C033E4" w:rsidP="00C033E4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</w:p>
    <w:p w:rsidR="00C033E4" w:rsidRPr="00EF5DC1" w:rsidRDefault="00C033E4" w:rsidP="00C033E4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  <w:r w:rsidRPr="00F345DD">
        <w:rPr>
          <w:rFonts w:ascii="Arial" w:hAnsi="Arial" w:cs="Arial"/>
          <w:sz w:val="24"/>
          <w:szCs w:val="24"/>
          <w:lang w:val="tt-RU"/>
        </w:rPr>
        <w:t>Халык җыены рәисе</w:t>
      </w:r>
      <w:r w:rsidRPr="00EF5DC1">
        <w:rPr>
          <w:rFonts w:ascii="Arial" w:hAnsi="Arial" w:cs="Arial"/>
          <w:sz w:val="24"/>
          <w:szCs w:val="24"/>
          <w:lang w:val="tt-RU"/>
        </w:rPr>
        <w:t>:                                             А.А. Нас</w:t>
      </w:r>
      <w:r>
        <w:rPr>
          <w:rFonts w:ascii="Arial" w:hAnsi="Arial" w:cs="Arial"/>
          <w:sz w:val="24"/>
          <w:szCs w:val="24"/>
          <w:lang w:val="tt-RU"/>
        </w:rPr>
        <w:t>ый</w:t>
      </w:r>
      <w:r w:rsidRPr="00EF5DC1">
        <w:rPr>
          <w:rFonts w:ascii="Arial" w:hAnsi="Arial" w:cs="Arial"/>
          <w:sz w:val="24"/>
          <w:szCs w:val="24"/>
          <w:lang w:val="tt-RU"/>
        </w:rPr>
        <w:t>буллин</w:t>
      </w:r>
    </w:p>
    <w:p w:rsidR="00C033E4" w:rsidRPr="00EF5DC1" w:rsidRDefault="00C033E4" w:rsidP="00C033E4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C033E4" w:rsidRPr="00EF5DC1" w:rsidRDefault="00C033E4" w:rsidP="00C033E4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C033E4" w:rsidRPr="00EF5DC1" w:rsidRDefault="00C033E4" w:rsidP="00C033E4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Әмзә </w:t>
      </w:r>
      <w:r w:rsidRPr="000C15D7">
        <w:rPr>
          <w:rFonts w:ascii="Arial" w:hAnsi="Arial" w:cs="Arial"/>
          <w:sz w:val="24"/>
          <w:szCs w:val="24"/>
          <w:lang w:val="tt-RU"/>
        </w:rPr>
        <w:t>авыл җирлеге башлыгы</w:t>
      </w:r>
      <w:r w:rsidRPr="00EF5DC1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</w:t>
      </w:r>
      <w:r w:rsidRPr="00EF5DC1">
        <w:rPr>
          <w:rFonts w:ascii="Arial" w:hAnsi="Arial" w:cs="Arial"/>
          <w:sz w:val="24"/>
          <w:szCs w:val="24"/>
          <w:lang w:val="tt-RU"/>
        </w:rPr>
        <w:t>А.А. Нас</w:t>
      </w:r>
      <w:r>
        <w:rPr>
          <w:rFonts w:ascii="Arial" w:hAnsi="Arial" w:cs="Arial"/>
          <w:sz w:val="24"/>
          <w:szCs w:val="24"/>
          <w:lang w:val="tt-RU"/>
        </w:rPr>
        <w:t>ый</w:t>
      </w:r>
      <w:r w:rsidRPr="00EF5DC1">
        <w:rPr>
          <w:rFonts w:ascii="Arial" w:hAnsi="Arial" w:cs="Arial"/>
          <w:sz w:val="24"/>
          <w:szCs w:val="24"/>
          <w:lang w:val="tt-RU"/>
        </w:rPr>
        <w:t>буллин</w:t>
      </w:r>
      <w:r w:rsidRPr="00EF5DC1">
        <w:rPr>
          <w:rFonts w:ascii="Arial" w:hAnsi="Arial" w:cs="Arial"/>
          <w:sz w:val="24"/>
          <w:szCs w:val="24"/>
          <w:lang w:val="tt-RU"/>
        </w:rPr>
        <w:tab/>
      </w:r>
    </w:p>
    <w:p w:rsidR="00C033E4" w:rsidRPr="00EF5DC1" w:rsidRDefault="00C033E4" w:rsidP="00C033E4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C033E4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2D66D7" w:rsidRPr="00C033E4" w:rsidRDefault="002D66D7" w:rsidP="004B642C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sectPr w:rsidR="002D66D7" w:rsidRPr="00C033E4" w:rsidSect="00F26A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8"/>
    <w:rsid w:val="000500FB"/>
    <w:rsid w:val="000626A3"/>
    <w:rsid w:val="000641C1"/>
    <w:rsid w:val="000A782C"/>
    <w:rsid w:val="001424CA"/>
    <w:rsid w:val="00142519"/>
    <w:rsid w:val="00160FD8"/>
    <w:rsid w:val="001D69F5"/>
    <w:rsid w:val="00211231"/>
    <w:rsid w:val="00281466"/>
    <w:rsid w:val="00292BAA"/>
    <w:rsid w:val="002D66D7"/>
    <w:rsid w:val="00324B18"/>
    <w:rsid w:val="00376EB1"/>
    <w:rsid w:val="00395FBE"/>
    <w:rsid w:val="003B6100"/>
    <w:rsid w:val="0040208E"/>
    <w:rsid w:val="004159ED"/>
    <w:rsid w:val="00436E6C"/>
    <w:rsid w:val="00470EBF"/>
    <w:rsid w:val="00483888"/>
    <w:rsid w:val="00485FD4"/>
    <w:rsid w:val="004877D2"/>
    <w:rsid w:val="004B642C"/>
    <w:rsid w:val="004C20EA"/>
    <w:rsid w:val="004C567E"/>
    <w:rsid w:val="004E1DF4"/>
    <w:rsid w:val="004F49E1"/>
    <w:rsid w:val="0055715F"/>
    <w:rsid w:val="0059214B"/>
    <w:rsid w:val="005D37B6"/>
    <w:rsid w:val="005F48E0"/>
    <w:rsid w:val="0062253F"/>
    <w:rsid w:val="006463EF"/>
    <w:rsid w:val="006509EE"/>
    <w:rsid w:val="00676CE2"/>
    <w:rsid w:val="006C7299"/>
    <w:rsid w:val="006E7012"/>
    <w:rsid w:val="006F3C6D"/>
    <w:rsid w:val="007A3B7A"/>
    <w:rsid w:val="007A6C65"/>
    <w:rsid w:val="007E20B3"/>
    <w:rsid w:val="007E3B5B"/>
    <w:rsid w:val="00824120"/>
    <w:rsid w:val="00861B0A"/>
    <w:rsid w:val="00861F90"/>
    <w:rsid w:val="0087040F"/>
    <w:rsid w:val="00870A5E"/>
    <w:rsid w:val="00872BCA"/>
    <w:rsid w:val="0089123C"/>
    <w:rsid w:val="00891750"/>
    <w:rsid w:val="00897FE3"/>
    <w:rsid w:val="008A6E7B"/>
    <w:rsid w:val="008C7EB4"/>
    <w:rsid w:val="0096045B"/>
    <w:rsid w:val="00977F3F"/>
    <w:rsid w:val="009977FA"/>
    <w:rsid w:val="009B20CD"/>
    <w:rsid w:val="009C11EC"/>
    <w:rsid w:val="009E5659"/>
    <w:rsid w:val="00B0333B"/>
    <w:rsid w:val="00B41FD1"/>
    <w:rsid w:val="00C033E4"/>
    <w:rsid w:val="00C4274A"/>
    <w:rsid w:val="00C50B4C"/>
    <w:rsid w:val="00C52657"/>
    <w:rsid w:val="00DA5474"/>
    <w:rsid w:val="00DC0068"/>
    <w:rsid w:val="00DC3C65"/>
    <w:rsid w:val="00DE0871"/>
    <w:rsid w:val="00DE6930"/>
    <w:rsid w:val="00E02B51"/>
    <w:rsid w:val="00E51637"/>
    <w:rsid w:val="00E764EA"/>
    <w:rsid w:val="00EB0EEF"/>
    <w:rsid w:val="00EE303E"/>
    <w:rsid w:val="00EF6033"/>
    <w:rsid w:val="00F177E5"/>
    <w:rsid w:val="00F17FDD"/>
    <w:rsid w:val="00F26A2E"/>
    <w:rsid w:val="00F65A01"/>
    <w:rsid w:val="00F66C08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A547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DA5474"/>
    <w:rPr>
      <w:rFonts w:cs="Calibri"/>
      <w:sz w:val="30"/>
      <w:szCs w:val="30"/>
      <w:lang w:eastAsia="en-US"/>
    </w:rPr>
  </w:style>
  <w:style w:type="character" w:customStyle="1" w:styleId="apple-converted-space">
    <w:name w:val="apple-converted-space"/>
    <w:basedOn w:val="a0"/>
    <w:uiPriority w:val="99"/>
    <w:rsid w:val="00DA547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6A2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  <w:style w:type="paragraph" w:styleId="a8">
    <w:name w:val="Body Text"/>
    <w:basedOn w:val="a"/>
    <w:link w:val="a9"/>
    <w:uiPriority w:val="99"/>
    <w:rsid w:val="00292BAA"/>
    <w:pPr>
      <w:spacing w:after="120" w:line="240" w:lineRule="auto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6463EF"/>
    <w:rPr>
      <w:rFonts w:cs="Calibri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292BAA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A547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DA5474"/>
    <w:rPr>
      <w:rFonts w:cs="Calibri"/>
      <w:sz w:val="30"/>
      <w:szCs w:val="30"/>
      <w:lang w:eastAsia="en-US"/>
    </w:rPr>
  </w:style>
  <w:style w:type="character" w:customStyle="1" w:styleId="apple-converted-space">
    <w:name w:val="apple-converted-space"/>
    <w:basedOn w:val="a0"/>
    <w:uiPriority w:val="99"/>
    <w:rsid w:val="00DA547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6A2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  <w:style w:type="paragraph" w:styleId="a8">
    <w:name w:val="Body Text"/>
    <w:basedOn w:val="a"/>
    <w:link w:val="a9"/>
    <w:uiPriority w:val="99"/>
    <w:rsid w:val="00292BAA"/>
    <w:pPr>
      <w:spacing w:after="120" w:line="240" w:lineRule="auto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6463EF"/>
    <w:rPr>
      <w:rFonts w:cs="Calibri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292BAA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Айгуль Гатина</cp:lastModifiedBy>
  <cp:revision>2</cp:revision>
  <cp:lastPrinted>2019-11-15T06:54:00Z</cp:lastPrinted>
  <dcterms:created xsi:type="dcterms:W3CDTF">2019-12-04T08:42:00Z</dcterms:created>
  <dcterms:modified xsi:type="dcterms:W3CDTF">2019-12-04T08:42:00Z</dcterms:modified>
</cp:coreProperties>
</file>