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E0" w:rsidRPr="0095525C" w:rsidRDefault="004568E0" w:rsidP="0095525C">
      <w:pPr>
        <w:pStyle w:val="Heading1"/>
        <w:tabs>
          <w:tab w:val="left" w:pos="6331"/>
        </w:tabs>
        <w:jc w:val="center"/>
        <w:rPr>
          <w:szCs w:val="28"/>
        </w:rPr>
      </w:pPr>
      <w:r w:rsidRPr="0095525C">
        <w:rPr>
          <w:szCs w:val="28"/>
        </w:rPr>
        <w:t xml:space="preserve">СОВЕТ НУРЛАТСКОГО МУНИЦИПАЛЬНОГО РАЙОНА     </w:t>
      </w:r>
    </w:p>
    <w:p w:rsidR="004568E0" w:rsidRPr="0095525C" w:rsidRDefault="004568E0" w:rsidP="0095525C">
      <w:pPr>
        <w:jc w:val="center"/>
        <w:rPr>
          <w:sz w:val="28"/>
          <w:szCs w:val="28"/>
        </w:rPr>
      </w:pPr>
      <w:r w:rsidRPr="0095525C">
        <w:rPr>
          <w:b/>
          <w:sz w:val="28"/>
          <w:szCs w:val="28"/>
        </w:rPr>
        <w:t xml:space="preserve">     РЕСПУБЛИКИ ТАТАРСТАН</w:t>
      </w:r>
    </w:p>
    <w:p w:rsidR="004568E0" w:rsidRPr="0095525C" w:rsidRDefault="004568E0" w:rsidP="0095525C">
      <w:pPr>
        <w:jc w:val="center"/>
        <w:rPr>
          <w:sz w:val="28"/>
          <w:szCs w:val="28"/>
        </w:rPr>
      </w:pPr>
    </w:p>
    <w:p w:rsidR="004568E0" w:rsidRPr="0095525C" w:rsidRDefault="004568E0" w:rsidP="0095525C">
      <w:pPr>
        <w:jc w:val="center"/>
        <w:rPr>
          <w:sz w:val="28"/>
          <w:szCs w:val="28"/>
        </w:rPr>
      </w:pPr>
    </w:p>
    <w:p w:rsidR="004568E0" w:rsidRPr="0095525C" w:rsidRDefault="004568E0" w:rsidP="0095525C">
      <w:pPr>
        <w:ind w:right="-289"/>
        <w:jc w:val="center"/>
        <w:rPr>
          <w:sz w:val="28"/>
          <w:szCs w:val="28"/>
        </w:rPr>
      </w:pPr>
      <w:r w:rsidRPr="001C6856">
        <w:rPr>
          <w:rFonts w:ascii="SL_Times New Roman" w:hAnsi="SL_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цвет" style="width:42.75pt;height:60pt;visibility:visible">
            <v:imagedata r:id="rId4" o:title="" gain="112993f"/>
          </v:shape>
        </w:pict>
      </w:r>
    </w:p>
    <w:p w:rsidR="004568E0" w:rsidRPr="0095525C" w:rsidRDefault="004568E0" w:rsidP="00FB5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4568E0" w:rsidRPr="0095525C" w:rsidRDefault="004568E0" w:rsidP="0095525C">
      <w:pPr>
        <w:jc w:val="center"/>
        <w:rPr>
          <w:b/>
          <w:sz w:val="28"/>
          <w:szCs w:val="28"/>
        </w:rPr>
      </w:pPr>
      <w:r w:rsidRPr="0095525C">
        <w:rPr>
          <w:b/>
          <w:sz w:val="28"/>
          <w:szCs w:val="28"/>
        </w:rPr>
        <w:t xml:space="preserve">     РЕШЕНИЕ </w:t>
      </w:r>
    </w:p>
    <w:p w:rsidR="004568E0" w:rsidRPr="0095525C" w:rsidRDefault="004568E0" w:rsidP="0095525C">
      <w:pPr>
        <w:jc w:val="both"/>
        <w:rPr>
          <w:sz w:val="28"/>
          <w:szCs w:val="28"/>
          <w:lang w:val="tt-RU"/>
        </w:rPr>
      </w:pPr>
    </w:p>
    <w:p w:rsidR="004568E0" w:rsidRPr="0095525C" w:rsidRDefault="004568E0" w:rsidP="0095525C">
      <w:pPr>
        <w:shd w:val="clear" w:color="auto" w:fill="FFFFFF"/>
        <w:spacing w:before="7" w:line="288" w:lineRule="exact"/>
        <w:ind w:left="94"/>
        <w:jc w:val="center"/>
        <w:rPr>
          <w:b/>
          <w:spacing w:val="-3"/>
          <w:sz w:val="28"/>
          <w:szCs w:val="28"/>
        </w:rPr>
      </w:pPr>
      <w:r w:rsidRPr="0095525C">
        <w:rPr>
          <w:b/>
          <w:sz w:val="28"/>
          <w:szCs w:val="28"/>
        </w:rPr>
        <w:t xml:space="preserve">      </w:t>
      </w:r>
      <w:r w:rsidRPr="0095525C">
        <w:rPr>
          <w:b/>
          <w:spacing w:val="-3"/>
          <w:sz w:val="28"/>
          <w:szCs w:val="28"/>
          <w:lang w:val="tt-RU"/>
        </w:rPr>
        <w:t>О</w:t>
      </w:r>
      <w:r w:rsidRPr="0095525C">
        <w:rPr>
          <w:b/>
          <w:spacing w:val="-3"/>
          <w:sz w:val="28"/>
          <w:szCs w:val="28"/>
        </w:rPr>
        <w:t xml:space="preserve"> внесении изменений в решение Совета Нурлатского муниципального района </w:t>
      </w:r>
      <w:r>
        <w:rPr>
          <w:b/>
          <w:spacing w:val="-3"/>
          <w:sz w:val="28"/>
          <w:szCs w:val="28"/>
        </w:rPr>
        <w:t xml:space="preserve"> </w:t>
      </w:r>
      <w:r w:rsidRPr="0095525C">
        <w:rPr>
          <w:b/>
          <w:spacing w:val="-4"/>
          <w:sz w:val="28"/>
          <w:szCs w:val="28"/>
        </w:rPr>
        <w:t xml:space="preserve">Республики Татарстан №  48 от 08.04.2006 года «Об утверждении Положения о </w:t>
      </w:r>
      <w:r w:rsidRPr="0095525C">
        <w:rPr>
          <w:b/>
          <w:spacing w:val="-3"/>
          <w:sz w:val="28"/>
          <w:szCs w:val="28"/>
        </w:rPr>
        <w:t xml:space="preserve">муниципальной службе района и наделении Главы Нурлатского  муниципального района и города Нурлат полномочиями проведения процедуры присвоения квалификационных разрядов муниципальным служащим и принятия </w:t>
      </w:r>
      <w:r w:rsidRPr="0095525C">
        <w:rPr>
          <w:b/>
          <w:spacing w:val="-2"/>
          <w:sz w:val="28"/>
          <w:szCs w:val="28"/>
        </w:rPr>
        <w:t>нормативных актов»</w:t>
      </w:r>
    </w:p>
    <w:p w:rsidR="004568E0" w:rsidRPr="0095525C" w:rsidRDefault="004568E0" w:rsidP="0095525C">
      <w:pPr>
        <w:shd w:val="clear" w:color="auto" w:fill="FFFFFF"/>
        <w:spacing w:before="7" w:line="288" w:lineRule="exact"/>
        <w:ind w:left="94"/>
        <w:jc w:val="center"/>
        <w:rPr>
          <w:b/>
          <w:sz w:val="28"/>
          <w:szCs w:val="28"/>
        </w:rPr>
      </w:pPr>
    </w:p>
    <w:p w:rsidR="004568E0" w:rsidRDefault="004568E0" w:rsidP="0095525C">
      <w:pPr>
        <w:rPr>
          <w:b/>
          <w:sz w:val="28"/>
          <w:szCs w:val="28"/>
        </w:rPr>
      </w:pPr>
      <w:r w:rsidRPr="0095525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95525C">
        <w:rPr>
          <w:b/>
          <w:sz w:val="28"/>
          <w:szCs w:val="28"/>
        </w:rPr>
        <w:t>251/2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95525C">
        <w:rPr>
          <w:b/>
          <w:sz w:val="28"/>
          <w:szCs w:val="28"/>
        </w:rPr>
        <w:t xml:space="preserve">от 21 апреля 2009 года                                                                     </w:t>
      </w:r>
    </w:p>
    <w:p w:rsidR="004568E0" w:rsidRDefault="004568E0" w:rsidP="0095525C">
      <w:pPr>
        <w:ind w:firstLine="699"/>
        <w:rPr>
          <w:b/>
          <w:sz w:val="28"/>
          <w:szCs w:val="28"/>
        </w:rPr>
      </w:pPr>
    </w:p>
    <w:p w:rsidR="004568E0" w:rsidRPr="00FB54CB" w:rsidRDefault="004568E0" w:rsidP="0095525C">
      <w:pPr>
        <w:ind w:firstLine="699"/>
        <w:rPr>
          <w:b/>
          <w:sz w:val="28"/>
          <w:szCs w:val="28"/>
        </w:rPr>
      </w:pPr>
      <w:r w:rsidRPr="00FB54CB">
        <w:rPr>
          <w:spacing w:val="-1"/>
          <w:sz w:val="28"/>
          <w:szCs w:val="28"/>
        </w:rPr>
        <w:t xml:space="preserve">В целях приведения условий оплаты труда муниципальных служащих в </w:t>
      </w:r>
      <w:r w:rsidRPr="00FB54CB">
        <w:rPr>
          <w:sz w:val="28"/>
          <w:szCs w:val="28"/>
        </w:rPr>
        <w:t xml:space="preserve">соответствие с пунктом 5 части 2 статьи 20 Закона Республики Татарстан от 17.01.2008 № 5-ЗРТ "О муниципальной службе в Республике Татарстан» и частью 2 статьи 3 Закона Республики Татарстан от 12.02.2009 № 15-ЗРТ "О </w:t>
      </w:r>
      <w:r w:rsidRPr="00FB54CB">
        <w:rPr>
          <w:spacing w:val="-2"/>
          <w:sz w:val="28"/>
          <w:szCs w:val="28"/>
        </w:rPr>
        <w:t xml:space="preserve">гарантиях осуществления полномочий депутата представительного органа </w:t>
      </w:r>
      <w:r w:rsidRPr="00FB54CB">
        <w:rPr>
          <w:sz w:val="28"/>
          <w:szCs w:val="28"/>
        </w:rPr>
        <w:t xml:space="preserve">муниципального образования, члена выборного органа местного </w:t>
      </w:r>
      <w:r w:rsidRPr="00FB54CB">
        <w:rPr>
          <w:spacing w:val="-1"/>
          <w:sz w:val="28"/>
          <w:szCs w:val="28"/>
        </w:rPr>
        <w:t xml:space="preserve">самоуправления, выборного должностного лица местного самоуправления в Республике Татарстан», в соответствии с Постановлением Кабинета Министров </w:t>
      </w:r>
      <w:r w:rsidRPr="00FB54CB">
        <w:rPr>
          <w:sz w:val="28"/>
          <w:szCs w:val="28"/>
        </w:rPr>
        <w:t xml:space="preserve">Республики Татарстан от 20.04.2009 года №253 «О внесении изменений в </w:t>
      </w:r>
      <w:r w:rsidRPr="00FB54CB">
        <w:rPr>
          <w:spacing w:val="-1"/>
          <w:sz w:val="28"/>
          <w:szCs w:val="28"/>
        </w:rPr>
        <w:t xml:space="preserve">приложение № 1 к постановлению Кабинета Министров Республики Татарстан от 17.12.2007 № 722 "О нормативах формирования расходов на оплату труда </w:t>
      </w:r>
      <w:r w:rsidRPr="00FB54CB">
        <w:rPr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Татарстан", Совет Нурлатского муниципального района  </w:t>
      </w:r>
      <w:r w:rsidRPr="00FB54CB">
        <w:rPr>
          <w:b/>
          <w:sz w:val="28"/>
          <w:szCs w:val="28"/>
        </w:rPr>
        <w:t>РЕШИЛ:</w:t>
      </w:r>
    </w:p>
    <w:p w:rsidR="004568E0" w:rsidRPr="00FB54CB" w:rsidRDefault="004568E0" w:rsidP="0095525C">
      <w:pPr>
        <w:shd w:val="clear" w:color="auto" w:fill="FFFFFF"/>
        <w:ind w:firstLine="771"/>
        <w:jc w:val="both"/>
        <w:rPr>
          <w:sz w:val="28"/>
          <w:szCs w:val="28"/>
        </w:rPr>
      </w:pPr>
    </w:p>
    <w:p w:rsidR="004568E0" w:rsidRPr="00FB54CB" w:rsidRDefault="004568E0" w:rsidP="00316984">
      <w:pPr>
        <w:shd w:val="clear" w:color="auto" w:fill="FFFFFF"/>
        <w:spacing w:before="14" w:line="281" w:lineRule="exact"/>
        <w:ind w:left="22" w:firstLine="677"/>
        <w:jc w:val="both"/>
        <w:rPr>
          <w:spacing w:val="-2"/>
          <w:sz w:val="28"/>
          <w:szCs w:val="28"/>
        </w:rPr>
      </w:pPr>
      <w:r w:rsidRPr="00FB54CB">
        <w:rPr>
          <w:sz w:val="28"/>
          <w:szCs w:val="28"/>
        </w:rPr>
        <w:t xml:space="preserve">1. В Положение о муниципальной службе в Нурлатском муниципальном районе Республики Татарстан, утвержденное Решением Совета Нурлатского </w:t>
      </w:r>
      <w:r w:rsidRPr="00FB54CB">
        <w:rPr>
          <w:spacing w:val="-2"/>
          <w:sz w:val="28"/>
          <w:szCs w:val="28"/>
        </w:rPr>
        <w:t xml:space="preserve">муниципального района от 08.04.2006 г. № 48, внести следующие изменения: </w:t>
      </w:r>
    </w:p>
    <w:p w:rsidR="004568E0" w:rsidRPr="00FB54CB" w:rsidRDefault="004568E0" w:rsidP="00316984">
      <w:pPr>
        <w:shd w:val="clear" w:color="auto" w:fill="FFFFFF"/>
        <w:spacing w:before="14" w:line="281" w:lineRule="exact"/>
        <w:jc w:val="both"/>
        <w:rPr>
          <w:sz w:val="28"/>
          <w:szCs w:val="28"/>
        </w:rPr>
      </w:pPr>
      <w:r w:rsidRPr="00FB54CB">
        <w:rPr>
          <w:spacing w:val="-2"/>
          <w:sz w:val="28"/>
          <w:szCs w:val="28"/>
        </w:rPr>
        <w:t>1.1. Пункт 3 раздела «Оплата труда» изложить в следующей редакции:</w:t>
      </w:r>
    </w:p>
    <w:p w:rsidR="004568E0" w:rsidRDefault="004568E0" w:rsidP="00316984">
      <w:pPr>
        <w:shd w:val="clear" w:color="auto" w:fill="FFFFFF"/>
        <w:spacing w:before="14" w:after="252" w:line="266" w:lineRule="exact"/>
        <w:ind w:firstLine="655"/>
        <w:jc w:val="both"/>
        <w:rPr>
          <w:sz w:val="28"/>
          <w:szCs w:val="28"/>
        </w:rPr>
      </w:pPr>
      <w:r w:rsidRPr="00FB54CB">
        <w:rPr>
          <w:sz w:val="28"/>
          <w:szCs w:val="28"/>
        </w:rPr>
        <w:t>«3. Ежемесячная надбавка за классный чин муниципальному служащему устанавливается в размерах, не превышающих:</w:t>
      </w:r>
    </w:p>
    <w:p w:rsidR="004568E0" w:rsidRPr="00FB54CB" w:rsidRDefault="004568E0" w:rsidP="0095525C">
      <w:pPr>
        <w:shd w:val="clear" w:color="auto" w:fill="FFFFFF"/>
        <w:spacing w:before="14" w:after="252" w:line="266" w:lineRule="exact"/>
        <w:ind w:firstLine="65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0"/>
        <w:gridCol w:w="3521"/>
      </w:tblGrid>
      <w:tr w:rsidR="004568E0" w:rsidRPr="00FB54CB" w:rsidTr="001C6856">
        <w:tc>
          <w:tcPr>
            <w:tcW w:w="6408" w:type="dxa"/>
          </w:tcPr>
          <w:p w:rsidR="004568E0" w:rsidRPr="001C6856" w:rsidRDefault="004568E0" w:rsidP="001C6856">
            <w:pPr>
              <w:spacing w:before="14" w:after="252" w:line="266" w:lineRule="exact"/>
              <w:jc w:val="center"/>
              <w:rPr>
                <w:sz w:val="28"/>
                <w:szCs w:val="28"/>
              </w:rPr>
            </w:pPr>
            <w:r w:rsidRPr="001C6856">
              <w:rPr>
                <w:sz w:val="28"/>
                <w:szCs w:val="28"/>
              </w:rPr>
              <w:t>Классный чин</w:t>
            </w:r>
          </w:p>
        </w:tc>
        <w:tc>
          <w:tcPr>
            <w:tcW w:w="3698" w:type="dxa"/>
          </w:tcPr>
          <w:p w:rsidR="004568E0" w:rsidRPr="001C6856" w:rsidRDefault="004568E0" w:rsidP="001C6856">
            <w:pPr>
              <w:jc w:val="center"/>
              <w:rPr>
                <w:sz w:val="28"/>
                <w:szCs w:val="28"/>
              </w:rPr>
            </w:pPr>
            <w:r w:rsidRPr="001C6856">
              <w:rPr>
                <w:sz w:val="28"/>
                <w:szCs w:val="28"/>
              </w:rPr>
              <w:t>Размер надбавки за классный чин (в процентах к должностному окладу)</w:t>
            </w:r>
          </w:p>
        </w:tc>
      </w:tr>
      <w:tr w:rsidR="004568E0" w:rsidRPr="00FB54CB" w:rsidTr="001C6856">
        <w:tc>
          <w:tcPr>
            <w:tcW w:w="6408" w:type="dxa"/>
            <w:tcBorders>
              <w:bottom w:val="nil"/>
            </w:tcBorders>
          </w:tcPr>
          <w:p w:rsidR="004568E0" w:rsidRPr="001C6856" w:rsidRDefault="004568E0" w:rsidP="001C6856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1C6856">
              <w:rPr>
                <w:spacing w:val="-6"/>
                <w:sz w:val="28"/>
                <w:szCs w:val="28"/>
              </w:rPr>
              <w:t xml:space="preserve">Действительный муниципальный советник  </w:t>
            </w:r>
            <w:r w:rsidRPr="001C6856">
              <w:rPr>
                <w:spacing w:val="-6"/>
                <w:sz w:val="28"/>
                <w:szCs w:val="28"/>
                <w:lang w:val="en-US"/>
              </w:rPr>
              <w:t>I</w:t>
            </w:r>
            <w:r w:rsidRPr="001C6856">
              <w:rPr>
                <w:spacing w:val="-6"/>
                <w:sz w:val="28"/>
                <w:szCs w:val="28"/>
              </w:rPr>
              <w:t xml:space="preserve"> класса</w:t>
            </w:r>
          </w:p>
          <w:p w:rsidR="004568E0" w:rsidRPr="001C6856" w:rsidRDefault="004568E0" w:rsidP="001C6856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1C6856">
              <w:rPr>
                <w:spacing w:val="-6"/>
                <w:sz w:val="28"/>
                <w:szCs w:val="28"/>
              </w:rPr>
              <w:t xml:space="preserve">Действительный муниципальный советник  </w:t>
            </w:r>
            <w:r w:rsidRPr="001C6856">
              <w:rPr>
                <w:spacing w:val="-6"/>
                <w:sz w:val="28"/>
                <w:szCs w:val="28"/>
                <w:lang w:val="en-US"/>
              </w:rPr>
              <w:t>II</w:t>
            </w:r>
            <w:r w:rsidRPr="001C6856">
              <w:rPr>
                <w:spacing w:val="-6"/>
                <w:sz w:val="28"/>
                <w:szCs w:val="28"/>
              </w:rPr>
              <w:t xml:space="preserve"> класса</w:t>
            </w:r>
          </w:p>
          <w:p w:rsidR="004568E0" w:rsidRPr="001C6856" w:rsidRDefault="004568E0" w:rsidP="001C6856">
            <w:pPr>
              <w:shd w:val="clear" w:color="auto" w:fill="FFFFFF"/>
              <w:rPr>
                <w:spacing w:val="-6"/>
                <w:sz w:val="28"/>
                <w:szCs w:val="28"/>
                <w:lang w:val="en-US"/>
              </w:rPr>
            </w:pPr>
            <w:r w:rsidRPr="001C6856">
              <w:rPr>
                <w:spacing w:val="-6"/>
                <w:sz w:val="28"/>
                <w:szCs w:val="28"/>
              </w:rPr>
              <w:t xml:space="preserve">Действительный муниципальный советник  </w:t>
            </w:r>
            <w:r w:rsidRPr="001C6856">
              <w:rPr>
                <w:spacing w:val="-6"/>
                <w:sz w:val="28"/>
                <w:szCs w:val="28"/>
                <w:lang w:val="en-US"/>
              </w:rPr>
              <w:t>III</w:t>
            </w:r>
            <w:r w:rsidRPr="001C6856">
              <w:rPr>
                <w:spacing w:val="-6"/>
                <w:sz w:val="28"/>
                <w:szCs w:val="28"/>
              </w:rPr>
              <w:t xml:space="preserve"> класса</w:t>
            </w:r>
          </w:p>
          <w:p w:rsidR="004568E0" w:rsidRPr="001C6856" w:rsidRDefault="004568E0" w:rsidP="001C685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3698" w:type="dxa"/>
            <w:tcBorders>
              <w:bottom w:val="nil"/>
            </w:tcBorders>
          </w:tcPr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50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48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46</w:t>
            </w:r>
          </w:p>
        </w:tc>
      </w:tr>
      <w:tr w:rsidR="004568E0" w:rsidRPr="00FB54CB" w:rsidTr="001C6856">
        <w:trPr>
          <w:trHeight w:val="143"/>
        </w:trPr>
        <w:tc>
          <w:tcPr>
            <w:tcW w:w="6408" w:type="dxa"/>
            <w:tcBorders>
              <w:top w:val="nil"/>
            </w:tcBorders>
          </w:tcPr>
          <w:p w:rsidR="004568E0" w:rsidRPr="001C6856" w:rsidRDefault="004568E0" w:rsidP="001C6856">
            <w:pPr>
              <w:shd w:val="clear" w:color="auto" w:fill="FFFFFF"/>
              <w:rPr>
                <w:sz w:val="28"/>
                <w:szCs w:val="28"/>
              </w:rPr>
            </w:pPr>
            <w:r w:rsidRPr="001C6856">
              <w:rPr>
                <w:sz w:val="28"/>
                <w:szCs w:val="28"/>
              </w:rPr>
              <w:t xml:space="preserve">Муниципальный советник </w:t>
            </w:r>
            <w:r w:rsidRPr="001C6856">
              <w:rPr>
                <w:sz w:val="28"/>
                <w:szCs w:val="28"/>
                <w:lang w:val="en-US"/>
              </w:rPr>
              <w:t>I</w:t>
            </w:r>
            <w:r w:rsidRPr="001C6856">
              <w:rPr>
                <w:sz w:val="28"/>
                <w:szCs w:val="28"/>
              </w:rPr>
              <w:t xml:space="preserve"> класса</w:t>
            </w:r>
          </w:p>
          <w:p w:rsidR="004568E0" w:rsidRPr="001C6856" w:rsidRDefault="004568E0" w:rsidP="001C6856">
            <w:pPr>
              <w:shd w:val="clear" w:color="auto" w:fill="FFFFFF"/>
              <w:rPr>
                <w:sz w:val="28"/>
                <w:szCs w:val="28"/>
              </w:rPr>
            </w:pPr>
            <w:r w:rsidRPr="001C6856">
              <w:rPr>
                <w:sz w:val="28"/>
                <w:szCs w:val="28"/>
              </w:rPr>
              <w:t xml:space="preserve">Муниципальный советник </w:t>
            </w:r>
            <w:r w:rsidRPr="001C6856">
              <w:rPr>
                <w:sz w:val="28"/>
                <w:szCs w:val="28"/>
                <w:lang w:val="en-US"/>
              </w:rPr>
              <w:t>II</w:t>
            </w:r>
            <w:r w:rsidRPr="001C6856">
              <w:rPr>
                <w:sz w:val="28"/>
                <w:szCs w:val="28"/>
              </w:rPr>
              <w:t xml:space="preserve"> класса</w:t>
            </w:r>
          </w:p>
          <w:p w:rsidR="004568E0" w:rsidRPr="001C6856" w:rsidRDefault="004568E0" w:rsidP="001C685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</w:rPr>
              <w:t>Муниципальный советник Ш класса</w:t>
            </w:r>
          </w:p>
        </w:tc>
        <w:tc>
          <w:tcPr>
            <w:tcW w:w="3698" w:type="dxa"/>
            <w:tcBorders>
              <w:top w:val="nil"/>
            </w:tcBorders>
          </w:tcPr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45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44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42</w:t>
            </w:r>
          </w:p>
        </w:tc>
      </w:tr>
      <w:tr w:rsidR="004568E0" w:rsidRPr="00FB54CB" w:rsidTr="001C6856">
        <w:tc>
          <w:tcPr>
            <w:tcW w:w="6408" w:type="dxa"/>
            <w:tcBorders>
              <w:bottom w:val="nil"/>
            </w:tcBorders>
          </w:tcPr>
          <w:p w:rsidR="004568E0" w:rsidRPr="001C6856" w:rsidRDefault="004568E0" w:rsidP="001C6856">
            <w:pPr>
              <w:shd w:val="clear" w:color="auto" w:fill="FFFFFF"/>
              <w:spacing w:line="266" w:lineRule="exact"/>
              <w:ind w:right="821"/>
              <w:rPr>
                <w:spacing w:val="-2"/>
                <w:sz w:val="28"/>
                <w:szCs w:val="28"/>
              </w:rPr>
            </w:pPr>
            <w:r w:rsidRPr="001C6856">
              <w:rPr>
                <w:sz w:val="28"/>
                <w:szCs w:val="28"/>
              </w:rPr>
              <w:t xml:space="preserve">Советник муниципальной службы </w:t>
            </w:r>
            <w:r w:rsidRPr="001C6856">
              <w:rPr>
                <w:sz w:val="28"/>
                <w:szCs w:val="28"/>
                <w:lang w:val="en-US"/>
              </w:rPr>
              <w:t>I</w:t>
            </w:r>
            <w:r w:rsidRPr="001C6856">
              <w:rPr>
                <w:sz w:val="28"/>
                <w:szCs w:val="28"/>
              </w:rPr>
              <w:t xml:space="preserve"> класса Советник муниципальной службы </w:t>
            </w:r>
            <w:r w:rsidRPr="001C6856">
              <w:rPr>
                <w:sz w:val="28"/>
                <w:szCs w:val="28"/>
                <w:lang w:val="en-US"/>
              </w:rPr>
              <w:t>II</w:t>
            </w:r>
            <w:r w:rsidRPr="001C6856">
              <w:rPr>
                <w:sz w:val="28"/>
                <w:szCs w:val="28"/>
              </w:rPr>
              <w:t xml:space="preserve"> класса </w:t>
            </w:r>
            <w:r w:rsidRPr="001C6856">
              <w:rPr>
                <w:spacing w:val="-2"/>
                <w:sz w:val="28"/>
                <w:szCs w:val="28"/>
              </w:rPr>
              <w:t xml:space="preserve">Советник муниципальной службы </w:t>
            </w:r>
            <w:r w:rsidRPr="001C6856">
              <w:rPr>
                <w:spacing w:val="-2"/>
                <w:sz w:val="28"/>
                <w:szCs w:val="28"/>
                <w:lang w:val="en-US"/>
              </w:rPr>
              <w:t>III</w:t>
            </w:r>
            <w:r w:rsidRPr="001C6856">
              <w:rPr>
                <w:spacing w:val="-2"/>
                <w:sz w:val="28"/>
                <w:szCs w:val="28"/>
              </w:rPr>
              <w:t xml:space="preserve"> класса</w:t>
            </w:r>
          </w:p>
          <w:p w:rsidR="004568E0" w:rsidRPr="001C6856" w:rsidRDefault="004568E0" w:rsidP="001C6856">
            <w:pPr>
              <w:shd w:val="clear" w:color="auto" w:fill="FFFFFF"/>
              <w:spacing w:line="266" w:lineRule="exact"/>
              <w:ind w:right="821"/>
              <w:rPr>
                <w:sz w:val="28"/>
                <w:szCs w:val="28"/>
              </w:rPr>
            </w:pPr>
          </w:p>
        </w:tc>
        <w:tc>
          <w:tcPr>
            <w:tcW w:w="3698" w:type="dxa"/>
            <w:tcBorders>
              <w:bottom w:val="nil"/>
            </w:tcBorders>
          </w:tcPr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40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38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36</w:t>
            </w:r>
          </w:p>
        </w:tc>
      </w:tr>
      <w:tr w:rsidR="004568E0" w:rsidRPr="00FB54CB" w:rsidTr="001C6856">
        <w:tc>
          <w:tcPr>
            <w:tcW w:w="6408" w:type="dxa"/>
            <w:tcBorders>
              <w:top w:val="nil"/>
              <w:bottom w:val="nil"/>
            </w:tcBorders>
          </w:tcPr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66" w:lineRule="exact"/>
              <w:ind w:right="-108"/>
              <w:rPr>
                <w:spacing w:val="-2"/>
                <w:sz w:val="28"/>
                <w:szCs w:val="28"/>
              </w:rPr>
            </w:pPr>
            <w:r w:rsidRPr="001C6856">
              <w:rPr>
                <w:spacing w:val="-2"/>
                <w:sz w:val="28"/>
                <w:szCs w:val="28"/>
              </w:rPr>
              <w:t xml:space="preserve">Референт муниципальной службы </w:t>
            </w:r>
            <w:r w:rsidRPr="001C6856">
              <w:rPr>
                <w:spacing w:val="-2"/>
                <w:sz w:val="28"/>
                <w:szCs w:val="28"/>
                <w:lang w:val="en-US"/>
              </w:rPr>
              <w:t>I</w:t>
            </w:r>
            <w:r w:rsidRPr="001C6856">
              <w:rPr>
                <w:spacing w:val="-2"/>
                <w:sz w:val="28"/>
                <w:szCs w:val="28"/>
              </w:rPr>
              <w:t xml:space="preserve"> класса </w:t>
            </w:r>
          </w:p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66" w:lineRule="exact"/>
              <w:ind w:right="-108"/>
              <w:rPr>
                <w:spacing w:val="-2"/>
                <w:sz w:val="28"/>
                <w:szCs w:val="28"/>
              </w:rPr>
            </w:pPr>
            <w:r w:rsidRPr="001C6856">
              <w:rPr>
                <w:spacing w:val="-1"/>
                <w:sz w:val="28"/>
                <w:szCs w:val="28"/>
              </w:rPr>
              <w:t xml:space="preserve">Референт муниципальной службы </w:t>
            </w:r>
            <w:r w:rsidRPr="001C6856">
              <w:rPr>
                <w:spacing w:val="-1"/>
                <w:sz w:val="28"/>
                <w:szCs w:val="28"/>
                <w:lang w:val="en-US"/>
              </w:rPr>
              <w:t>II</w:t>
            </w:r>
            <w:r w:rsidRPr="001C6856">
              <w:rPr>
                <w:spacing w:val="-1"/>
                <w:sz w:val="28"/>
                <w:szCs w:val="28"/>
              </w:rPr>
              <w:t xml:space="preserve"> класса </w:t>
            </w:r>
            <w:r w:rsidRPr="001C6856">
              <w:rPr>
                <w:spacing w:val="-2"/>
                <w:sz w:val="28"/>
                <w:szCs w:val="28"/>
              </w:rPr>
              <w:t xml:space="preserve"> </w:t>
            </w:r>
          </w:p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66" w:lineRule="exact"/>
              <w:ind w:right="-108"/>
              <w:rPr>
                <w:spacing w:val="-2"/>
                <w:sz w:val="28"/>
                <w:szCs w:val="28"/>
              </w:rPr>
            </w:pPr>
            <w:r w:rsidRPr="001C6856">
              <w:rPr>
                <w:spacing w:val="-2"/>
                <w:sz w:val="28"/>
                <w:szCs w:val="28"/>
              </w:rPr>
              <w:t>Референт муниципальной службы Ш класса</w:t>
            </w:r>
          </w:p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66" w:lineRule="exact"/>
              <w:ind w:right="-108"/>
              <w:rPr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nil"/>
              <w:bottom w:val="nil"/>
            </w:tcBorders>
          </w:tcPr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35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34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32</w:t>
            </w:r>
          </w:p>
        </w:tc>
      </w:tr>
      <w:tr w:rsidR="004568E0" w:rsidRPr="00FB54CB" w:rsidTr="001C6856">
        <w:tc>
          <w:tcPr>
            <w:tcW w:w="6408" w:type="dxa"/>
            <w:tcBorders>
              <w:top w:val="nil"/>
            </w:tcBorders>
          </w:tcPr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59" w:lineRule="exact"/>
              <w:ind w:right="-108"/>
              <w:rPr>
                <w:sz w:val="28"/>
                <w:szCs w:val="28"/>
              </w:rPr>
            </w:pPr>
            <w:r w:rsidRPr="001C6856">
              <w:rPr>
                <w:sz w:val="28"/>
                <w:szCs w:val="28"/>
              </w:rPr>
              <w:t xml:space="preserve">Секретарь муниципальной службы </w:t>
            </w:r>
            <w:r w:rsidRPr="001C6856">
              <w:rPr>
                <w:sz w:val="28"/>
                <w:szCs w:val="28"/>
                <w:lang w:val="en-US"/>
              </w:rPr>
              <w:t>I</w:t>
            </w:r>
            <w:r w:rsidRPr="001C6856">
              <w:rPr>
                <w:sz w:val="28"/>
                <w:szCs w:val="28"/>
              </w:rPr>
              <w:t xml:space="preserve"> класса </w:t>
            </w:r>
          </w:p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59" w:lineRule="exact"/>
              <w:ind w:right="-108"/>
              <w:rPr>
                <w:spacing w:val="-2"/>
                <w:sz w:val="28"/>
                <w:szCs w:val="28"/>
              </w:rPr>
            </w:pPr>
            <w:r w:rsidRPr="001C6856">
              <w:rPr>
                <w:spacing w:val="-2"/>
                <w:sz w:val="28"/>
                <w:szCs w:val="28"/>
              </w:rPr>
              <w:t xml:space="preserve">Секретарь муниципальной службы </w:t>
            </w:r>
            <w:r w:rsidRPr="001C6856">
              <w:rPr>
                <w:spacing w:val="-2"/>
                <w:sz w:val="28"/>
                <w:szCs w:val="28"/>
                <w:lang w:val="en-US"/>
              </w:rPr>
              <w:t>II</w:t>
            </w:r>
            <w:r w:rsidRPr="001C6856">
              <w:rPr>
                <w:spacing w:val="-2"/>
                <w:sz w:val="28"/>
                <w:szCs w:val="28"/>
              </w:rPr>
              <w:t xml:space="preserve"> класса </w:t>
            </w:r>
          </w:p>
          <w:p w:rsidR="004568E0" w:rsidRPr="001C6856" w:rsidRDefault="004568E0" w:rsidP="001C6856">
            <w:pPr>
              <w:shd w:val="clear" w:color="auto" w:fill="FFFFFF"/>
              <w:tabs>
                <w:tab w:val="left" w:pos="5292"/>
              </w:tabs>
              <w:spacing w:line="259" w:lineRule="exact"/>
              <w:ind w:right="-108"/>
              <w:rPr>
                <w:sz w:val="28"/>
                <w:szCs w:val="28"/>
              </w:rPr>
            </w:pPr>
            <w:r w:rsidRPr="001C6856">
              <w:rPr>
                <w:spacing w:val="-2"/>
                <w:sz w:val="28"/>
                <w:szCs w:val="28"/>
              </w:rPr>
              <w:t xml:space="preserve">Секретарь муниципальной службы </w:t>
            </w:r>
            <w:r w:rsidRPr="001C6856">
              <w:rPr>
                <w:spacing w:val="-2"/>
                <w:sz w:val="28"/>
                <w:szCs w:val="28"/>
                <w:lang w:val="en-US"/>
              </w:rPr>
              <w:t>III</w:t>
            </w:r>
            <w:r w:rsidRPr="001C6856">
              <w:rPr>
                <w:spacing w:val="-2"/>
                <w:sz w:val="28"/>
                <w:szCs w:val="28"/>
              </w:rPr>
              <w:t xml:space="preserve"> класса</w:t>
            </w:r>
          </w:p>
        </w:tc>
        <w:tc>
          <w:tcPr>
            <w:tcW w:w="3698" w:type="dxa"/>
            <w:tcBorders>
              <w:top w:val="nil"/>
            </w:tcBorders>
          </w:tcPr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30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28</w:t>
            </w:r>
          </w:p>
          <w:p w:rsidR="004568E0" w:rsidRPr="001C6856" w:rsidRDefault="004568E0" w:rsidP="001C6856">
            <w:pPr>
              <w:jc w:val="center"/>
              <w:rPr>
                <w:sz w:val="28"/>
                <w:szCs w:val="28"/>
                <w:lang w:val="en-US"/>
              </w:rPr>
            </w:pPr>
            <w:r w:rsidRPr="001C6856">
              <w:rPr>
                <w:sz w:val="28"/>
                <w:szCs w:val="28"/>
                <w:lang w:val="en-US"/>
              </w:rPr>
              <w:t>25</w:t>
            </w:r>
          </w:p>
        </w:tc>
      </w:tr>
    </w:tbl>
    <w:p w:rsidR="004568E0" w:rsidRPr="00FB54CB" w:rsidRDefault="004568E0" w:rsidP="0095525C">
      <w:pPr>
        <w:shd w:val="clear" w:color="auto" w:fill="FFFFFF"/>
        <w:spacing w:before="14" w:after="252" w:line="266" w:lineRule="exact"/>
        <w:ind w:firstLine="655"/>
        <w:rPr>
          <w:sz w:val="28"/>
          <w:szCs w:val="28"/>
        </w:rPr>
      </w:pPr>
    </w:p>
    <w:p w:rsidR="004568E0" w:rsidRPr="00FB54CB" w:rsidRDefault="004568E0" w:rsidP="0095525C">
      <w:pPr>
        <w:shd w:val="clear" w:color="auto" w:fill="FFFFFF"/>
        <w:spacing w:line="288" w:lineRule="exact"/>
        <w:ind w:right="-1673"/>
        <w:rPr>
          <w:spacing w:val="-3"/>
          <w:sz w:val="28"/>
          <w:szCs w:val="28"/>
        </w:rPr>
      </w:pPr>
      <w:r w:rsidRPr="00FB54CB">
        <w:rPr>
          <w:sz w:val="28"/>
          <w:szCs w:val="28"/>
        </w:rPr>
        <w:t xml:space="preserve">1.2.  В  пунктах 2,3,7  раздела  «Оплата  труда» </w:t>
      </w:r>
      <w:r w:rsidRPr="00FB54CB">
        <w:rPr>
          <w:sz w:val="28"/>
          <w:szCs w:val="28"/>
          <w:lang w:val="tt-RU"/>
        </w:rPr>
        <w:t>слова “за высокую квалификацию”</w:t>
      </w:r>
      <w:r w:rsidRPr="00FB54CB">
        <w:rPr>
          <w:spacing w:val="-3"/>
          <w:sz w:val="28"/>
          <w:szCs w:val="28"/>
        </w:rPr>
        <w:t xml:space="preserve"> </w:t>
      </w:r>
    </w:p>
    <w:p w:rsidR="004568E0" w:rsidRPr="00FB54CB" w:rsidRDefault="004568E0" w:rsidP="0095525C">
      <w:pPr>
        <w:shd w:val="clear" w:color="auto" w:fill="FFFFFF"/>
        <w:spacing w:line="288" w:lineRule="exact"/>
        <w:ind w:right="-1673"/>
        <w:rPr>
          <w:sz w:val="28"/>
          <w:szCs w:val="28"/>
        </w:rPr>
      </w:pPr>
      <w:r w:rsidRPr="00FB54CB">
        <w:rPr>
          <w:spacing w:val="-3"/>
          <w:sz w:val="28"/>
          <w:szCs w:val="28"/>
        </w:rPr>
        <w:t>заменить словами «за классный чин».</w:t>
      </w:r>
    </w:p>
    <w:p w:rsidR="004568E0" w:rsidRPr="00FB54CB" w:rsidRDefault="004568E0" w:rsidP="0095525C">
      <w:pPr>
        <w:shd w:val="clear" w:color="auto" w:fill="FFFFFF"/>
        <w:spacing w:before="310" w:line="259" w:lineRule="exact"/>
        <w:ind w:right="122"/>
        <w:jc w:val="both"/>
        <w:rPr>
          <w:sz w:val="28"/>
          <w:szCs w:val="28"/>
        </w:rPr>
      </w:pPr>
      <w:r w:rsidRPr="00FB54CB">
        <w:rPr>
          <w:spacing w:val="-2"/>
          <w:sz w:val="28"/>
          <w:szCs w:val="28"/>
        </w:rPr>
        <w:t xml:space="preserve">1.3. В пункте 9 раздела «Оплата труда» слова «Материальная помощь» заменить словами «Единовременная выплата при предоставлении ежегодного </w:t>
      </w:r>
      <w:r w:rsidRPr="00FB54CB">
        <w:rPr>
          <w:sz w:val="28"/>
          <w:szCs w:val="28"/>
        </w:rPr>
        <w:t>оплачиваемого отпуска».</w:t>
      </w:r>
    </w:p>
    <w:p w:rsidR="004568E0" w:rsidRPr="00FB54CB" w:rsidRDefault="004568E0" w:rsidP="0095525C">
      <w:pPr>
        <w:shd w:val="clear" w:color="auto" w:fill="FFFFFF"/>
        <w:tabs>
          <w:tab w:val="left" w:pos="1339"/>
        </w:tabs>
        <w:spacing w:before="317"/>
        <w:rPr>
          <w:spacing w:val="-1"/>
          <w:sz w:val="28"/>
          <w:szCs w:val="28"/>
        </w:rPr>
      </w:pPr>
      <w:r w:rsidRPr="00FB54CB">
        <w:rPr>
          <w:spacing w:val="-12"/>
          <w:sz w:val="28"/>
          <w:szCs w:val="28"/>
        </w:rPr>
        <w:t xml:space="preserve"> 2.</w:t>
      </w:r>
      <w:r w:rsidRPr="00FB54CB">
        <w:rPr>
          <w:sz w:val="28"/>
          <w:szCs w:val="28"/>
        </w:rPr>
        <w:t xml:space="preserve">    </w:t>
      </w:r>
      <w:r w:rsidRPr="00FB54CB">
        <w:rPr>
          <w:spacing w:val="-1"/>
          <w:sz w:val="28"/>
          <w:szCs w:val="28"/>
        </w:rPr>
        <w:t>Контроль   за   исполнением    настоящего    Решения    возложить   на заместителя председателя Совета Нурлатского муниципального района Республики Татарстан Терентьева Ю.В.</w:t>
      </w:r>
    </w:p>
    <w:p w:rsidR="004568E0" w:rsidRPr="00FB54CB" w:rsidRDefault="004568E0" w:rsidP="0095525C">
      <w:pPr>
        <w:shd w:val="clear" w:color="auto" w:fill="FFFFFF"/>
        <w:tabs>
          <w:tab w:val="left" w:pos="1339"/>
        </w:tabs>
        <w:rPr>
          <w:spacing w:val="-1"/>
          <w:sz w:val="28"/>
          <w:szCs w:val="28"/>
        </w:rPr>
      </w:pPr>
    </w:p>
    <w:p w:rsidR="004568E0" w:rsidRPr="00FB54CB" w:rsidRDefault="004568E0" w:rsidP="0095525C">
      <w:pPr>
        <w:shd w:val="clear" w:color="auto" w:fill="FFFFFF"/>
        <w:tabs>
          <w:tab w:val="left" w:pos="1130"/>
        </w:tabs>
        <w:rPr>
          <w:spacing w:val="-2"/>
          <w:sz w:val="28"/>
          <w:szCs w:val="28"/>
        </w:rPr>
      </w:pPr>
      <w:r w:rsidRPr="00FB54CB">
        <w:rPr>
          <w:spacing w:val="-12"/>
          <w:sz w:val="28"/>
          <w:szCs w:val="28"/>
        </w:rPr>
        <w:t xml:space="preserve">3.    </w:t>
      </w:r>
      <w:r w:rsidRPr="00FB54CB">
        <w:rPr>
          <w:spacing w:val="-2"/>
          <w:sz w:val="28"/>
          <w:szCs w:val="28"/>
        </w:rPr>
        <w:t>Настоящее Решение вступает в силу со дня его подписания.</w:t>
      </w:r>
    </w:p>
    <w:p w:rsidR="004568E0" w:rsidRPr="00FB54CB" w:rsidRDefault="004568E0" w:rsidP="0095525C">
      <w:pPr>
        <w:shd w:val="clear" w:color="auto" w:fill="FFFFFF"/>
        <w:tabs>
          <w:tab w:val="left" w:pos="1130"/>
        </w:tabs>
        <w:rPr>
          <w:spacing w:val="-2"/>
          <w:sz w:val="28"/>
          <w:szCs w:val="28"/>
        </w:rPr>
      </w:pPr>
      <w:r w:rsidRPr="00FB54CB">
        <w:rPr>
          <w:spacing w:val="-2"/>
          <w:sz w:val="28"/>
          <w:szCs w:val="28"/>
        </w:rPr>
        <w:t xml:space="preserve">    </w:t>
      </w:r>
    </w:p>
    <w:p w:rsidR="004568E0" w:rsidRPr="00FB54CB" w:rsidRDefault="004568E0" w:rsidP="0095525C">
      <w:pPr>
        <w:shd w:val="clear" w:color="auto" w:fill="FFFFFF"/>
        <w:tabs>
          <w:tab w:val="left" w:pos="1130"/>
        </w:tabs>
        <w:rPr>
          <w:spacing w:val="-2"/>
          <w:sz w:val="28"/>
          <w:szCs w:val="28"/>
        </w:rPr>
      </w:pPr>
    </w:p>
    <w:p w:rsidR="004568E0" w:rsidRPr="00FB54CB" w:rsidRDefault="004568E0" w:rsidP="0095525C">
      <w:pPr>
        <w:shd w:val="clear" w:color="auto" w:fill="FFFFFF"/>
        <w:tabs>
          <w:tab w:val="left" w:pos="1130"/>
        </w:tabs>
        <w:rPr>
          <w:spacing w:val="-2"/>
          <w:sz w:val="28"/>
          <w:szCs w:val="28"/>
        </w:rPr>
      </w:pPr>
      <w:r w:rsidRPr="00FB54CB">
        <w:rPr>
          <w:spacing w:val="-2"/>
          <w:sz w:val="28"/>
          <w:szCs w:val="28"/>
        </w:rPr>
        <w:t>Председатель Совета</w:t>
      </w:r>
    </w:p>
    <w:p w:rsidR="004568E0" w:rsidRPr="00FB54CB" w:rsidRDefault="004568E0" w:rsidP="0095525C">
      <w:pPr>
        <w:shd w:val="clear" w:color="auto" w:fill="FFFFFF"/>
        <w:tabs>
          <w:tab w:val="left" w:pos="1130"/>
        </w:tabs>
        <w:rPr>
          <w:spacing w:val="-2"/>
          <w:sz w:val="28"/>
          <w:szCs w:val="28"/>
        </w:rPr>
      </w:pPr>
      <w:r w:rsidRPr="00FB54CB">
        <w:rPr>
          <w:spacing w:val="-2"/>
          <w:sz w:val="28"/>
          <w:szCs w:val="28"/>
        </w:rPr>
        <w:t xml:space="preserve">Нурлатского муниципального района РТ                     </w:t>
      </w:r>
      <w:r>
        <w:rPr>
          <w:spacing w:val="-2"/>
          <w:sz w:val="28"/>
          <w:szCs w:val="28"/>
        </w:rPr>
        <w:t xml:space="preserve">      </w:t>
      </w:r>
      <w:r w:rsidRPr="00FB54CB">
        <w:rPr>
          <w:spacing w:val="-2"/>
          <w:sz w:val="28"/>
          <w:szCs w:val="28"/>
        </w:rPr>
        <w:t xml:space="preserve">         Н.Ш. Шарапов</w:t>
      </w:r>
    </w:p>
    <w:p w:rsidR="004568E0" w:rsidRPr="00FB54CB" w:rsidRDefault="004568E0" w:rsidP="0095525C">
      <w:pPr>
        <w:shd w:val="clear" w:color="auto" w:fill="FFFFFF"/>
        <w:tabs>
          <w:tab w:val="left" w:pos="1130"/>
        </w:tabs>
        <w:spacing w:after="1418"/>
        <w:rPr>
          <w:spacing w:val="-2"/>
          <w:sz w:val="28"/>
          <w:szCs w:val="28"/>
        </w:rPr>
      </w:pPr>
    </w:p>
    <w:sectPr w:rsidR="004568E0" w:rsidRPr="00FB54CB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25C"/>
    <w:rsid w:val="001C6856"/>
    <w:rsid w:val="002167A9"/>
    <w:rsid w:val="00316984"/>
    <w:rsid w:val="003F3FE7"/>
    <w:rsid w:val="00436799"/>
    <w:rsid w:val="004568E0"/>
    <w:rsid w:val="004B2DF2"/>
    <w:rsid w:val="005830B3"/>
    <w:rsid w:val="0095525C"/>
    <w:rsid w:val="00EB5F96"/>
    <w:rsid w:val="00F21747"/>
    <w:rsid w:val="00FB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5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525C"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525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95525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TableGrid">
    <w:name w:val="Table Grid"/>
    <w:basedOn w:val="TableNormal"/>
    <w:uiPriority w:val="99"/>
    <w:rsid w:val="009552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55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25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506</Words>
  <Characters>2889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alexsandr</cp:lastModifiedBy>
  <cp:revision>7</cp:revision>
  <dcterms:created xsi:type="dcterms:W3CDTF">2011-09-27T13:04:00Z</dcterms:created>
  <dcterms:modified xsi:type="dcterms:W3CDTF">2011-09-30T10:31:00Z</dcterms:modified>
</cp:coreProperties>
</file>