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0E" w:rsidRDefault="00C8640E" w:rsidP="00C8640E"/>
    <w:p w:rsidR="00C8640E" w:rsidRPr="00C8640E" w:rsidRDefault="00C8640E" w:rsidP="00C8640E">
      <w:pPr>
        <w:pStyle w:val="1"/>
        <w:tabs>
          <w:tab w:val="left" w:pos="6331"/>
        </w:tabs>
        <w:jc w:val="center"/>
        <w:rPr>
          <w:szCs w:val="28"/>
        </w:rPr>
      </w:pPr>
      <w:r w:rsidRPr="00C8640E">
        <w:rPr>
          <w:szCs w:val="28"/>
        </w:rPr>
        <w:t xml:space="preserve">СОВЕТ НУРЛАТСКОГО МУНИЦИПАЛЬНОГО РАЙОНА     </w:t>
      </w:r>
    </w:p>
    <w:p w:rsidR="00C8640E" w:rsidRPr="00C8640E" w:rsidRDefault="00C8640E" w:rsidP="00C8640E">
      <w:pPr>
        <w:jc w:val="center"/>
        <w:rPr>
          <w:b/>
          <w:sz w:val="28"/>
          <w:szCs w:val="28"/>
        </w:rPr>
      </w:pPr>
      <w:r w:rsidRPr="00C8640E">
        <w:rPr>
          <w:b/>
          <w:sz w:val="28"/>
          <w:szCs w:val="28"/>
        </w:rPr>
        <w:t>РЕСПУБЛИКИ ТАТАРСТАН</w:t>
      </w:r>
    </w:p>
    <w:p w:rsidR="00C8640E" w:rsidRPr="00C8640E" w:rsidRDefault="00C8640E" w:rsidP="00C8640E">
      <w:pPr>
        <w:jc w:val="center"/>
        <w:rPr>
          <w:b/>
          <w:sz w:val="28"/>
          <w:szCs w:val="28"/>
        </w:rPr>
      </w:pPr>
    </w:p>
    <w:p w:rsidR="00C8640E" w:rsidRPr="00C8640E" w:rsidRDefault="00C8640E" w:rsidP="00C8640E">
      <w:pPr>
        <w:ind w:right="-289"/>
        <w:jc w:val="center"/>
        <w:rPr>
          <w:b/>
          <w:sz w:val="28"/>
          <w:szCs w:val="28"/>
        </w:rPr>
      </w:pPr>
      <w:r w:rsidRPr="00C8640E">
        <w:rPr>
          <w:rFonts w:ascii="SL_Times New Roman" w:hAnsi="SL_Times New Roman"/>
          <w:b/>
          <w:noProof/>
          <w:sz w:val="28"/>
          <w:szCs w:val="28"/>
        </w:rPr>
        <w:drawing>
          <wp:inline distT="0" distB="0" distL="0" distR="0">
            <wp:extent cx="544830" cy="758825"/>
            <wp:effectExtent l="19050" t="0" r="762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412" w:rsidRPr="00B23412" w:rsidRDefault="00B23412" w:rsidP="00C86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B23412">
        <w:rPr>
          <w:b/>
          <w:sz w:val="28"/>
          <w:szCs w:val="28"/>
        </w:rPr>
        <w:t>КАРАР</w:t>
      </w:r>
    </w:p>
    <w:p w:rsidR="00C8640E" w:rsidRPr="00C8640E" w:rsidRDefault="00C8640E" w:rsidP="00C8640E">
      <w:pPr>
        <w:jc w:val="center"/>
        <w:rPr>
          <w:b/>
          <w:sz w:val="28"/>
          <w:szCs w:val="28"/>
        </w:rPr>
      </w:pPr>
      <w:r w:rsidRPr="00C8640E">
        <w:rPr>
          <w:b/>
          <w:sz w:val="28"/>
          <w:szCs w:val="28"/>
        </w:rPr>
        <w:t xml:space="preserve">     РЕШЕНИЕ </w:t>
      </w:r>
    </w:p>
    <w:p w:rsidR="00C8640E" w:rsidRPr="00C8640E" w:rsidRDefault="00C8640E" w:rsidP="00C8640E">
      <w:pPr>
        <w:rPr>
          <w:b/>
          <w:sz w:val="28"/>
          <w:szCs w:val="28"/>
        </w:rPr>
      </w:pPr>
    </w:p>
    <w:p w:rsidR="00C8640E" w:rsidRPr="00C8640E" w:rsidRDefault="00C8640E" w:rsidP="00C8640E">
      <w:pPr>
        <w:jc w:val="center"/>
        <w:rPr>
          <w:b/>
          <w:sz w:val="28"/>
          <w:szCs w:val="28"/>
        </w:rPr>
      </w:pPr>
      <w:r w:rsidRPr="00C8640E">
        <w:rPr>
          <w:b/>
          <w:sz w:val="28"/>
          <w:szCs w:val="28"/>
        </w:rPr>
        <w:t xml:space="preserve">О полномочиях избирательной комиссии </w:t>
      </w:r>
    </w:p>
    <w:p w:rsidR="00C8640E" w:rsidRPr="00C8640E" w:rsidRDefault="00C8640E" w:rsidP="00C8640E">
      <w:pPr>
        <w:jc w:val="center"/>
        <w:rPr>
          <w:b/>
          <w:sz w:val="28"/>
          <w:szCs w:val="28"/>
        </w:rPr>
      </w:pPr>
      <w:r w:rsidRPr="00C8640E">
        <w:rPr>
          <w:b/>
          <w:sz w:val="28"/>
          <w:szCs w:val="28"/>
        </w:rPr>
        <w:t xml:space="preserve">муниципального образования </w:t>
      </w:r>
    </w:p>
    <w:p w:rsidR="00C8640E" w:rsidRDefault="00C8640E" w:rsidP="00C8640E">
      <w:pPr>
        <w:jc w:val="center"/>
        <w:rPr>
          <w:b/>
          <w:sz w:val="28"/>
          <w:szCs w:val="28"/>
        </w:rPr>
      </w:pPr>
      <w:r w:rsidRPr="00C8640E">
        <w:rPr>
          <w:b/>
          <w:sz w:val="28"/>
          <w:szCs w:val="28"/>
        </w:rPr>
        <w:t>«</w:t>
      </w:r>
      <w:proofErr w:type="spellStart"/>
      <w:r w:rsidRPr="00C8640E">
        <w:rPr>
          <w:b/>
          <w:sz w:val="28"/>
          <w:szCs w:val="28"/>
        </w:rPr>
        <w:t>Нурлатский</w:t>
      </w:r>
      <w:proofErr w:type="spellEnd"/>
      <w:r w:rsidRPr="00C8640E">
        <w:rPr>
          <w:b/>
          <w:sz w:val="28"/>
          <w:szCs w:val="28"/>
        </w:rPr>
        <w:t xml:space="preserve"> муниципальный район»</w:t>
      </w:r>
    </w:p>
    <w:p w:rsidR="00C8640E" w:rsidRPr="00C8640E" w:rsidRDefault="00C8640E" w:rsidP="00C8640E">
      <w:pPr>
        <w:jc w:val="center"/>
        <w:rPr>
          <w:b/>
          <w:sz w:val="28"/>
          <w:szCs w:val="28"/>
        </w:rPr>
      </w:pPr>
    </w:p>
    <w:p w:rsidR="00C8640E" w:rsidRPr="00C8640E" w:rsidRDefault="00C8640E" w:rsidP="00C8640E">
      <w:pPr>
        <w:rPr>
          <w:b/>
          <w:sz w:val="28"/>
          <w:szCs w:val="28"/>
        </w:rPr>
      </w:pPr>
    </w:p>
    <w:p w:rsidR="00C8640E" w:rsidRPr="00C8640E" w:rsidRDefault="00C8640E" w:rsidP="00C8640E">
      <w:pPr>
        <w:rPr>
          <w:b/>
          <w:sz w:val="28"/>
          <w:szCs w:val="28"/>
        </w:rPr>
      </w:pPr>
      <w:r w:rsidRPr="00C8640E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C8640E">
        <w:rPr>
          <w:b/>
          <w:sz w:val="28"/>
          <w:szCs w:val="28"/>
        </w:rPr>
        <w:t>235</w:t>
      </w:r>
      <w:r>
        <w:rPr>
          <w:b/>
          <w:sz w:val="28"/>
          <w:szCs w:val="28"/>
        </w:rPr>
        <w:t xml:space="preserve">                                                                                  от </w:t>
      </w:r>
      <w:r w:rsidRPr="00C8640E">
        <w:rPr>
          <w:b/>
          <w:sz w:val="28"/>
          <w:szCs w:val="28"/>
        </w:rPr>
        <w:t xml:space="preserve">21 апреля 2009 года                                                                                 </w:t>
      </w:r>
    </w:p>
    <w:p w:rsidR="00C8640E" w:rsidRPr="00C8640E" w:rsidRDefault="00C8640E" w:rsidP="00C8640E">
      <w:pPr>
        <w:rPr>
          <w:b/>
          <w:sz w:val="28"/>
          <w:szCs w:val="28"/>
        </w:rPr>
      </w:pPr>
    </w:p>
    <w:p w:rsidR="00C8640E" w:rsidRPr="0042473F" w:rsidRDefault="00C8640E" w:rsidP="00C8640E">
      <w:pPr>
        <w:jc w:val="center"/>
        <w:rPr>
          <w:sz w:val="28"/>
          <w:szCs w:val="28"/>
        </w:rPr>
      </w:pPr>
    </w:p>
    <w:p w:rsidR="00C8640E" w:rsidRDefault="00C8640E" w:rsidP="00C8640E"/>
    <w:p w:rsidR="00C8640E" w:rsidRPr="00021D69" w:rsidRDefault="00C8640E" w:rsidP="00C8640E">
      <w:pPr>
        <w:pStyle w:val="11"/>
        <w:shd w:val="clear" w:color="auto" w:fill="FFFFFF"/>
        <w:tabs>
          <w:tab w:val="left" w:pos="1006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Pr="00EF7A4E">
        <w:rPr>
          <w:rFonts w:ascii="Times New Roman" w:hAnsi="Times New Roman"/>
          <w:b w:val="0"/>
          <w:sz w:val="28"/>
          <w:szCs w:val="28"/>
        </w:rPr>
        <w:t xml:space="preserve"> В соответс</w:t>
      </w:r>
      <w:r>
        <w:rPr>
          <w:rFonts w:ascii="Times New Roman" w:hAnsi="Times New Roman"/>
          <w:b w:val="0"/>
          <w:sz w:val="28"/>
          <w:szCs w:val="28"/>
        </w:rPr>
        <w:t xml:space="preserve">твии с пунктом 5 статьи 24 Федерального закона «Об основных гарантиях избирательных прав и права на участие в референдуме  граждан Российской Федерации», частью 5 статьи 13 Избирательного кодекса Республики Татарстан,  в целях исключения дублирования функций территориальной избирательной комиссии Нурлатского района и избирательной комиссии  муниципального образования по организации выборов на территории Нурлатского района, Совет Нурлатского муниципального района  </w:t>
      </w:r>
      <w:proofErr w:type="gramStart"/>
      <w:r w:rsidRPr="00021D69">
        <w:rPr>
          <w:rFonts w:ascii="Times New Roman" w:hAnsi="Times New Roman"/>
          <w:sz w:val="28"/>
          <w:szCs w:val="28"/>
        </w:rPr>
        <w:t>Р</w:t>
      </w:r>
      <w:proofErr w:type="gramEnd"/>
      <w:r w:rsidRPr="00021D69">
        <w:rPr>
          <w:rFonts w:ascii="Times New Roman" w:hAnsi="Times New Roman"/>
          <w:sz w:val="28"/>
          <w:szCs w:val="28"/>
        </w:rPr>
        <w:t xml:space="preserve"> Е Ш И Л:</w:t>
      </w:r>
    </w:p>
    <w:p w:rsidR="00C8640E" w:rsidRDefault="00C8640E" w:rsidP="00C8640E">
      <w:pPr>
        <w:pStyle w:val="11"/>
        <w:shd w:val="clear" w:color="auto" w:fill="FFFFFF"/>
        <w:tabs>
          <w:tab w:val="left" w:pos="10065"/>
        </w:tabs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C8640E" w:rsidRDefault="00C8640E" w:rsidP="00C8640E">
      <w:pPr>
        <w:pStyle w:val="11"/>
        <w:shd w:val="clear" w:color="auto" w:fill="FFFFFF"/>
        <w:tabs>
          <w:tab w:val="left" w:pos="10065"/>
        </w:tabs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1. Выйти с обращением к Центральной избирательной комиссии Республики Татарстан с просьбой о возложении полномочий избирательной комиссии муниципального образования «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Нурлатский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муниципальный район» на территориальную избирательную комиссию Нурлатского района. </w:t>
      </w:r>
    </w:p>
    <w:p w:rsidR="00C8640E" w:rsidRDefault="00C8640E" w:rsidP="00C8640E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</w:rPr>
      </w:pPr>
    </w:p>
    <w:p w:rsidR="00C8640E" w:rsidRDefault="00C8640E" w:rsidP="00C8640E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2. </w:t>
      </w:r>
      <w:proofErr w:type="gramStart"/>
      <w:r>
        <w:rPr>
          <w:rFonts w:ascii="Times New Roman" w:hAnsi="Times New Roman"/>
          <w:b w:val="0"/>
          <w:sz w:val="28"/>
        </w:rPr>
        <w:t>Контроль за</w:t>
      </w:r>
      <w:proofErr w:type="gramEnd"/>
      <w:r>
        <w:rPr>
          <w:rFonts w:ascii="Times New Roman" w:hAnsi="Times New Roman"/>
          <w:b w:val="0"/>
          <w:sz w:val="28"/>
        </w:rPr>
        <w:t xml:space="preserve"> исполнением настоящего решения возложить на заместителя председателя Совета Нурлатского муниципального района.</w:t>
      </w:r>
    </w:p>
    <w:p w:rsidR="00C8640E" w:rsidRDefault="00C8640E" w:rsidP="00C8640E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</w:rPr>
      </w:pPr>
    </w:p>
    <w:p w:rsidR="00C8640E" w:rsidRDefault="00C8640E" w:rsidP="00C8640E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</w:rPr>
      </w:pPr>
    </w:p>
    <w:p w:rsidR="00C8640E" w:rsidRDefault="00C8640E" w:rsidP="00C8640E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</w:rPr>
      </w:pPr>
    </w:p>
    <w:p w:rsidR="00C8640E" w:rsidRDefault="00C8640E" w:rsidP="00C8640E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</w:rPr>
      </w:pPr>
    </w:p>
    <w:p w:rsidR="00C8640E" w:rsidRDefault="00C8640E" w:rsidP="00C8640E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Председатель Совета</w:t>
      </w:r>
    </w:p>
    <w:p w:rsidR="00C8640E" w:rsidRPr="00EB0198" w:rsidRDefault="00C8640E" w:rsidP="00C8640E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Нурлатского </w:t>
      </w:r>
      <w:proofErr w:type="gramStart"/>
      <w:r>
        <w:rPr>
          <w:rFonts w:ascii="Times New Roman" w:hAnsi="Times New Roman"/>
          <w:b w:val="0"/>
          <w:sz w:val="28"/>
        </w:rPr>
        <w:t>муниципального</w:t>
      </w:r>
      <w:proofErr w:type="gramEnd"/>
      <w:r>
        <w:rPr>
          <w:rFonts w:ascii="Times New Roman" w:hAnsi="Times New Roman"/>
          <w:b w:val="0"/>
          <w:sz w:val="28"/>
        </w:rPr>
        <w:t xml:space="preserve"> района                                  Н.Ш. Шарапов</w:t>
      </w:r>
    </w:p>
    <w:p w:rsidR="00C8640E" w:rsidRDefault="00C8640E" w:rsidP="00C8640E"/>
    <w:p w:rsidR="00C8640E" w:rsidRDefault="00C8640E" w:rsidP="00C8640E"/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8640E"/>
    <w:rsid w:val="001A6694"/>
    <w:rsid w:val="003F3FE7"/>
    <w:rsid w:val="00B23412"/>
    <w:rsid w:val="00C8640E"/>
    <w:rsid w:val="00F9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640E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4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C8640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12">
    <w:name w:val="Знак1"/>
    <w:basedOn w:val="a"/>
    <w:rsid w:val="00C8640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864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4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4</cp:revision>
  <dcterms:created xsi:type="dcterms:W3CDTF">2011-09-27T04:43:00Z</dcterms:created>
  <dcterms:modified xsi:type="dcterms:W3CDTF">2011-09-28T06:08:00Z</dcterms:modified>
</cp:coreProperties>
</file>