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CB" w:rsidRPr="00FE7ACB" w:rsidRDefault="00FE7ACB" w:rsidP="00FE7ACB">
      <w:pPr>
        <w:pStyle w:val="1"/>
        <w:tabs>
          <w:tab w:val="left" w:pos="6331"/>
        </w:tabs>
        <w:jc w:val="center"/>
        <w:rPr>
          <w:szCs w:val="28"/>
        </w:rPr>
      </w:pPr>
      <w:r w:rsidRPr="00FE7ACB">
        <w:rPr>
          <w:szCs w:val="28"/>
        </w:rPr>
        <w:t>СОВЕТ НУРЛАТСКОГО МУНИЦИПАЛЬНОГО РАЙОНА</w:t>
      </w:r>
    </w:p>
    <w:p w:rsidR="00FE7ACB" w:rsidRPr="00FE7ACB" w:rsidRDefault="00FE7ACB" w:rsidP="00FE7ACB">
      <w:pPr>
        <w:jc w:val="center"/>
        <w:rPr>
          <w:sz w:val="28"/>
          <w:szCs w:val="28"/>
        </w:rPr>
      </w:pPr>
      <w:r w:rsidRPr="00FE7ACB">
        <w:rPr>
          <w:b/>
          <w:sz w:val="28"/>
          <w:szCs w:val="28"/>
        </w:rPr>
        <w:t xml:space="preserve">    РЕСПУБЛИКИ ТАТАРСТАН</w:t>
      </w:r>
    </w:p>
    <w:p w:rsidR="00FE7ACB" w:rsidRPr="00FE7ACB" w:rsidRDefault="00FE7ACB" w:rsidP="00FE7ACB">
      <w:pPr>
        <w:jc w:val="center"/>
        <w:rPr>
          <w:sz w:val="28"/>
          <w:szCs w:val="28"/>
        </w:rPr>
      </w:pPr>
    </w:p>
    <w:p w:rsidR="00FE7ACB" w:rsidRPr="00FE7ACB" w:rsidRDefault="00FE7ACB" w:rsidP="00FE7ACB">
      <w:pPr>
        <w:jc w:val="center"/>
        <w:rPr>
          <w:sz w:val="28"/>
          <w:szCs w:val="28"/>
        </w:rPr>
      </w:pPr>
      <w:r w:rsidRPr="00FE7ACB">
        <w:rPr>
          <w:rFonts w:ascii="SL_Times New Roman" w:hAnsi="SL_Times New Roman"/>
          <w:sz w:val="28"/>
          <w:szCs w:val="28"/>
        </w:rPr>
        <w:t xml:space="preserve">          </w:t>
      </w:r>
      <w:r w:rsidRPr="00FE7ACB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71500" cy="762000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ACB" w:rsidRPr="00FE7ACB" w:rsidRDefault="00FA7303" w:rsidP="00FA73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КАРАР</w:t>
      </w:r>
    </w:p>
    <w:p w:rsidR="00FE7ACB" w:rsidRPr="00FE7ACB" w:rsidRDefault="00FE7ACB" w:rsidP="00FE7ACB">
      <w:pPr>
        <w:jc w:val="center"/>
        <w:rPr>
          <w:b/>
          <w:sz w:val="28"/>
          <w:szCs w:val="28"/>
        </w:rPr>
      </w:pPr>
      <w:r w:rsidRPr="00FE7ACB">
        <w:rPr>
          <w:b/>
          <w:sz w:val="28"/>
          <w:szCs w:val="28"/>
        </w:rPr>
        <w:t xml:space="preserve">        </w:t>
      </w:r>
      <w:r w:rsidR="00FA730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РЕШЕНИЕ</w:t>
      </w:r>
    </w:p>
    <w:p w:rsidR="00FE7ACB" w:rsidRPr="00FE7ACB" w:rsidRDefault="00FE7ACB" w:rsidP="00FE7ACB">
      <w:pPr>
        <w:jc w:val="center"/>
        <w:rPr>
          <w:b/>
          <w:sz w:val="28"/>
          <w:szCs w:val="28"/>
        </w:rPr>
      </w:pPr>
    </w:p>
    <w:p w:rsidR="00FE7ACB" w:rsidRPr="00FE7ACB" w:rsidRDefault="00FE7ACB" w:rsidP="00FE7ACB">
      <w:pPr>
        <w:jc w:val="center"/>
        <w:rPr>
          <w:b/>
          <w:sz w:val="28"/>
          <w:szCs w:val="28"/>
        </w:rPr>
      </w:pPr>
      <w:r w:rsidRPr="00FE7ACB">
        <w:rPr>
          <w:b/>
          <w:sz w:val="28"/>
          <w:szCs w:val="28"/>
        </w:rPr>
        <w:t xml:space="preserve">       Об утверждении  Положения о резервном фонде </w:t>
      </w:r>
    </w:p>
    <w:p w:rsidR="00FE7ACB" w:rsidRPr="00FE7ACB" w:rsidRDefault="00FE7ACB" w:rsidP="00FE7ACB">
      <w:pPr>
        <w:jc w:val="center"/>
        <w:rPr>
          <w:b/>
          <w:sz w:val="28"/>
          <w:szCs w:val="28"/>
        </w:rPr>
      </w:pPr>
      <w:r w:rsidRPr="00FE7ACB">
        <w:rPr>
          <w:b/>
          <w:sz w:val="28"/>
          <w:szCs w:val="28"/>
        </w:rPr>
        <w:t xml:space="preserve">         Исполнительного комитета </w:t>
      </w:r>
    </w:p>
    <w:p w:rsidR="00FE7ACB" w:rsidRDefault="00FE7ACB" w:rsidP="00FE7ACB">
      <w:pPr>
        <w:jc w:val="center"/>
        <w:rPr>
          <w:b/>
          <w:sz w:val="28"/>
          <w:szCs w:val="28"/>
        </w:rPr>
      </w:pPr>
      <w:r w:rsidRPr="00FE7ACB">
        <w:rPr>
          <w:b/>
          <w:sz w:val="28"/>
          <w:szCs w:val="28"/>
        </w:rPr>
        <w:t xml:space="preserve">        Нурлатского муниципального района</w:t>
      </w:r>
    </w:p>
    <w:p w:rsidR="00FE7ACB" w:rsidRPr="00FE7ACB" w:rsidRDefault="00FE7ACB" w:rsidP="00FE7ACB">
      <w:pPr>
        <w:jc w:val="center"/>
        <w:rPr>
          <w:b/>
          <w:sz w:val="28"/>
          <w:szCs w:val="28"/>
        </w:rPr>
      </w:pPr>
    </w:p>
    <w:p w:rsidR="00FE7ACB" w:rsidRPr="00FE7ACB" w:rsidRDefault="00FE7ACB" w:rsidP="00FE7ACB">
      <w:pPr>
        <w:jc w:val="both"/>
        <w:rPr>
          <w:b/>
          <w:sz w:val="28"/>
          <w:szCs w:val="28"/>
        </w:rPr>
      </w:pPr>
      <w:r w:rsidRPr="00FE7AC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FE7ACB">
        <w:rPr>
          <w:b/>
          <w:sz w:val="28"/>
          <w:szCs w:val="28"/>
        </w:rPr>
        <w:t>234</w:t>
      </w:r>
      <w:r>
        <w:rPr>
          <w:b/>
          <w:sz w:val="28"/>
          <w:szCs w:val="28"/>
        </w:rPr>
        <w:t xml:space="preserve">                                                                          от </w:t>
      </w:r>
      <w:r w:rsidRPr="00FE7ACB">
        <w:rPr>
          <w:b/>
          <w:sz w:val="28"/>
          <w:szCs w:val="28"/>
        </w:rPr>
        <w:t xml:space="preserve">18 февраля 2009 года                                                                                     </w:t>
      </w:r>
    </w:p>
    <w:p w:rsidR="00FE7ACB" w:rsidRPr="00FE7ACB" w:rsidRDefault="00FE7ACB" w:rsidP="00FE7ACB">
      <w:pPr>
        <w:jc w:val="both"/>
        <w:rPr>
          <w:b/>
          <w:sz w:val="28"/>
          <w:szCs w:val="28"/>
        </w:rPr>
      </w:pPr>
    </w:p>
    <w:p w:rsidR="00FE7ACB" w:rsidRPr="00FE7ACB" w:rsidRDefault="00FE7ACB" w:rsidP="00FE7ACB">
      <w:pPr>
        <w:jc w:val="center"/>
        <w:rPr>
          <w:b/>
          <w:sz w:val="28"/>
          <w:szCs w:val="28"/>
        </w:rPr>
      </w:pPr>
      <w:r w:rsidRPr="00FE7ACB">
        <w:rPr>
          <w:b/>
          <w:sz w:val="28"/>
          <w:szCs w:val="28"/>
        </w:rPr>
        <w:t xml:space="preserve">        </w:t>
      </w:r>
    </w:p>
    <w:p w:rsidR="00FE7ACB" w:rsidRDefault="00FE7ACB" w:rsidP="00FE7ACB">
      <w:pPr>
        <w:ind w:firstLine="708"/>
        <w:jc w:val="both"/>
        <w:rPr>
          <w:b/>
          <w:sz w:val="28"/>
        </w:rPr>
      </w:pPr>
      <w:r w:rsidRPr="007912DA">
        <w:rPr>
          <w:sz w:val="28"/>
        </w:rPr>
        <w:t>В целях установления порядка образования, расходования денежных средств резервного фонда Исполнительного комитета Нурлатского муниципального района, отче</w:t>
      </w:r>
      <w:r>
        <w:rPr>
          <w:sz w:val="28"/>
        </w:rPr>
        <w:t xml:space="preserve">тности об их использовании, в соответствии со статьей 81 Бюджетного кодекса Российской Федерации Совет Нурлатского муниципального района </w:t>
      </w:r>
      <w:r w:rsidRPr="007912DA">
        <w:rPr>
          <w:b/>
          <w:sz w:val="28"/>
        </w:rPr>
        <w:t>РЕШИЛ:</w:t>
      </w:r>
    </w:p>
    <w:p w:rsidR="00FE7ACB" w:rsidRDefault="00FE7ACB" w:rsidP="00FE7ACB">
      <w:pPr>
        <w:ind w:left="851" w:firstLine="709"/>
        <w:jc w:val="both"/>
        <w:rPr>
          <w:b/>
          <w:sz w:val="28"/>
        </w:rPr>
      </w:pPr>
    </w:p>
    <w:p w:rsidR="00FE7ACB" w:rsidRDefault="00FE7ACB" w:rsidP="00FE7ACB">
      <w:pPr>
        <w:ind w:firstLine="709"/>
        <w:jc w:val="both"/>
        <w:rPr>
          <w:sz w:val="28"/>
        </w:rPr>
      </w:pPr>
      <w:r w:rsidRPr="007912DA">
        <w:rPr>
          <w:sz w:val="28"/>
        </w:rPr>
        <w:t xml:space="preserve">1. Утвердить Положение о резервном фонде Исполнительного комитета Нурлатского </w:t>
      </w:r>
      <w:r>
        <w:rPr>
          <w:sz w:val="28"/>
        </w:rPr>
        <w:t>муниципального района (прилагается).</w:t>
      </w:r>
    </w:p>
    <w:p w:rsidR="00FE7ACB" w:rsidRDefault="00FE7ACB" w:rsidP="00FE7ACB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решения возложить на постоянную планово-бюджетную комиссию Совета Нурлатского муниципального района (Шарапов Р.Ш.).</w:t>
      </w:r>
    </w:p>
    <w:p w:rsidR="00FE7ACB" w:rsidRDefault="00FE7ACB" w:rsidP="00FE7ACB">
      <w:pPr>
        <w:ind w:firstLine="851"/>
        <w:jc w:val="both"/>
        <w:rPr>
          <w:sz w:val="28"/>
        </w:rPr>
      </w:pPr>
    </w:p>
    <w:p w:rsidR="00FE7ACB" w:rsidRDefault="00FE7ACB" w:rsidP="00FE7ACB">
      <w:pPr>
        <w:ind w:firstLine="851"/>
        <w:jc w:val="both"/>
        <w:rPr>
          <w:sz w:val="28"/>
        </w:rPr>
      </w:pPr>
    </w:p>
    <w:p w:rsidR="00FE7ACB" w:rsidRDefault="00FE7ACB" w:rsidP="00FE7ACB">
      <w:pPr>
        <w:ind w:firstLine="851"/>
        <w:jc w:val="both"/>
        <w:rPr>
          <w:sz w:val="28"/>
        </w:rPr>
      </w:pPr>
    </w:p>
    <w:p w:rsidR="00FE7ACB" w:rsidRDefault="00FE7ACB" w:rsidP="00FE7ACB">
      <w:pPr>
        <w:ind w:firstLine="851"/>
        <w:jc w:val="both"/>
        <w:rPr>
          <w:sz w:val="28"/>
        </w:rPr>
      </w:pPr>
    </w:p>
    <w:p w:rsidR="00FE7ACB" w:rsidRDefault="00FE7ACB" w:rsidP="00FE7ACB">
      <w:pPr>
        <w:ind w:firstLine="851"/>
        <w:jc w:val="both"/>
        <w:rPr>
          <w:sz w:val="28"/>
        </w:rPr>
      </w:pPr>
    </w:p>
    <w:p w:rsidR="00FE7ACB" w:rsidRDefault="00FE7ACB" w:rsidP="00FE7ACB">
      <w:pPr>
        <w:ind w:firstLine="851"/>
        <w:jc w:val="both"/>
        <w:rPr>
          <w:sz w:val="28"/>
        </w:rPr>
      </w:pPr>
    </w:p>
    <w:p w:rsidR="00FE7ACB" w:rsidRDefault="00FE7ACB" w:rsidP="00FE7ACB">
      <w:pPr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FE7ACB" w:rsidRDefault="00FE7ACB" w:rsidP="00FE7ACB">
      <w:pPr>
        <w:jc w:val="both"/>
        <w:rPr>
          <w:sz w:val="28"/>
        </w:rPr>
      </w:pPr>
      <w:r>
        <w:rPr>
          <w:sz w:val="28"/>
        </w:rPr>
        <w:t xml:space="preserve">Нурлатского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района                                 Н.Ш. Шарапов</w:t>
      </w:r>
    </w:p>
    <w:p w:rsidR="00D80680" w:rsidRDefault="00D80680" w:rsidP="00FE7ACB">
      <w:pPr>
        <w:jc w:val="both"/>
        <w:rPr>
          <w:sz w:val="28"/>
        </w:rPr>
      </w:pPr>
    </w:p>
    <w:p w:rsidR="00D80680" w:rsidRDefault="00D80680" w:rsidP="00FE7ACB">
      <w:pPr>
        <w:jc w:val="both"/>
        <w:rPr>
          <w:sz w:val="28"/>
        </w:rPr>
      </w:pPr>
    </w:p>
    <w:p w:rsidR="00D80680" w:rsidRDefault="00D80680" w:rsidP="00FE7ACB">
      <w:pPr>
        <w:jc w:val="both"/>
        <w:rPr>
          <w:sz w:val="28"/>
        </w:rPr>
      </w:pPr>
    </w:p>
    <w:p w:rsidR="00D80680" w:rsidRDefault="00D80680" w:rsidP="00FE7ACB">
      <w:pPr>
        <w:jc w:val="both"/>
        <w:rPr>
          <w:sz w:val="28"/>
        </w:rPr>
      </w:pPr>
    </w:p>
    <w:p w:rsidR="00D80680" w:rsidRDefault="00D80680" w:rsidP="00FE7ACB">
      <w:pPr>
        <w:jc w:val="both"/>
        <w:rPr>
          <w:sz w:val="28"/>
        </w:rPr>
      </w:pPr>
    </w:p>
    <w:p w:rsidR="00D80680" w:rsidRDefault="00D80680" w:rsidP="00FE7ACB">
      <w:pPr>
        <w:jc w:val="both"/>
        <w:rPr>
          <w:sz w:val="28"/>
        </w:rPr>
      </w:pPr>
    </w:p>
    <w:p w:rsidR="00D80680" w:rsidRDefault="00D80680" w:rsidP="00FE7ACB">
      <w:pPr>
        <w:jc w:val="both"/>
        <w:rPr>
          <w:sz w:val="28"/>
        </w:rPr>
      </w:pPr>
    </w:p>
    <w:p w:rsidR="00D80680" w:rsidRDefault="00D80680" w:rsidP="00FE7ACB">
      <w:pPr>
        <w:jc w:val="both"/>
        <w:rPr>
          <w:sz w:val="28"/>
        </w:rPr>
      </w:pPr>
    </w:p>
    <w:p w:rsidR="00FE7ACB" w:rsidRDefault="00FE7ACB" w:rsidP="00FE7ACB">
      <w:pPr>
        <w:ind w:firstLine="851"/>
        <w:jc w:val="both"/>
        <w:rPr>
          <w:sz w:val="28"/>
        </w:rPr>
      </w:pPr>
    </w:p>
    <w:p w:rsidR="00D80680" w:rsidRPr="00D80680" w:rsidRDefault="00D80680" w:rsidP="00D80680">
      <w:pPr>
        <w:jc w:val="right"/>
        <w:rPr>
          <w:sz w:val="22"/>
          <w:szCs w:val="22"/>
        </w:rPr>
      </w:pPr>
      <w:bookmarkStart w:id="0" w:name="sub_100"/>
      <w:r w:rsidRPr="00D80680">
        <w:rPr>
          <w:bCs/>
          <w:sz w:val="22"/>
          <w:szCs w:val="22"/>
        </w:rPr>
        <w:lastRenderedPageBreak/>
        <w:t>Приложение</w:t>
      </w:r>
    </w:p>
    <w:bookmarkEnd w:id="0"/>
    <w:p w:rsidR="00D80680" w:rsidRPr="00D80680" w:rsidRDefault="00D80680" w:rsidP="00D80680">
      <w:pPr>
        <w:jc w:val="right"/>
        <w:rPr>
          <w:bCs/>
          <w:sz w:val="22"/>
          <w:szCs w:val="22"/>
        </w:rPr>
      </w:pPr>
      <w:r w:rsidRPr="00D80680">
        <w:rPr>
          <w:bCs/>
          <w:sz w:val="22"/>
          <w:szCs w:val="22"/>
        </w:rPr>
        <w:t xml:space="preserve">к </w:t>
      </w:r>
      <w:hyperlink w:anchor="sub_1" w:history="1">
        <w:r w:rsidRPr="00D80680">
          <w:rPr>
            <w:bCs/>
            <w:sz w:val="22"/>
            <w:szCs w:val="22"/>
          </w:rPr>
          <w:t>решению</w:t>
        </w:r>
      </w:hyperlink>
      <w:r w:rsidRPr="00D80680">
        <w:rPr>
          <w:bCs/>
          <w:sz w:val="22"/>
          <w:szCs w:val="22"/>
        </w:rPr>
        <w:t xml:space="preserve"> Совета </w:t>
      </w:r>
      <w:r w:rsidRPr="00D80680">
        <w:rPr>
          <w:sz w:val="22"/>
          <w:szCs w:val="22"/>
        </w:rPr>
        <w:t>Нурлатского</w:t>
      </w:r>
      <w:r w:rsidRPr="00D80680">
        <w:rPr>
          <w:bCs/>
          <w:sz w:val="22"/>
          <w:szCs w:val="22"/>
        </w:rPr>
        <w:t xml:space="preserve"> </w:t>
      </w:r>
    </w:p>
    <w:p w:rsidR="00D80680" w:rsidRPr="00D80680" w:rsidRDefault="00D80680" w:rsidP="00D80680">
      <w:pPr>
        <w:jc w:val="right"/>
        <w:rPr>
          <w:sz w:val="22"/>
          <w:szCs w:val="22"/>
        </w:rPr>
      </w:pPr>
      <w:r w:rsidRPr="00D80680">
        <w:rPr>
          <w:bCs/>
          <w:sz w:val="22"/>
          <w:szCs w:val="22"/>
        </w:rPr>
        <w:t xml:space="preserve">муниципального района </w:t>
      </w:r>
    </w:p>
    <w:p w:rsidR="00D80680" w:rsidRPr="00D80680" w:rsidRDefault="00D80680" w:rsidP="00D80680">
      <w:pPr>
        <w:jc w:val="right"/>
        <w:rPr>
          <w:sz w:val="22"/>
          <w:szCs w:val="22"/>
        </w:rPr>
      </w:pPr>
      <w:r w:rsidRPr="00D80680">
        <w:rPr>
          <w:sz w:val="22"/>
          <w:szCs w:val="22"/>
        </w:rPr>
        <w:t>от  18.02.2009 года</w:t>
      </w:r>
      <w:r>
        <w:rPr>
          <w:sz w:val="22"/>
          <w:szCs w:val="22"/>
        </w:rPr>
        <w:t xml:space="preserve"> </w:t>
      </w:r>
      <w:r w:rsidRPr="00D80680">
        <w:rPr>
          <w:sz w:val="22"/>
          <w:szCs w:val="22"/>
        </w:rPr>
        <w:t xml:space="preserve">№  234    </w:t>
      </w:r>
    </w:p>
    <w:p w:rsidR="00D80680" w:rsidRPr="001B65E6" w:rsidRDefault="00D80680" w:rsidP="00D80680">
      <w:pPr>
        <w:rPr>
          <w:sz w:val="28"/>
          <w:szCs w:val="28"/>
        </w:rPr>
      </w:pPr>
    </w:p>
    <w:p w:rsidR="00D80680" w:rsidRPr="00D80680" w:rsidRDefault="00D80680" w:rsidP="00D80680">
      <w:pPr>
        <w:pStyle w:val="1"/>
        <w:jc w:val="center"/>
        <w:rPr>
          <w:szCs w:val="28"/>
        </w:rPr>
      </w:pPr>
      <w:r w:rsidRPr="00D80680">
        <w:rPr>
          <w:szCs w:val="28"/>
        </w:rPr>
        <w:t>Положение</w:t>
      </w:r>
      <w:r w:rsidRPr="00D80680">
        <w:rPr>
          <w:szCs w:val="28"/>
        </w:rPr>
        <w:br/>
        <w:t>о резервном фонде Исполнительного комитета</w:t>
      </w:r>
      <w:r w:rsidRPr="00D80680">
        <w:rPr>
          <w:szCs w:val="28"/>
        </w:rPr>
        <w:br/>
        <w:t>Нурлатского муниципального района</w:t>
      </w:r>
      <w:r w:rsidRPr="00D80680">
        <w:rPr>
          <w:szCs w:val="28"/>
        </w:rPr>
        <w:br/>
      </w:r>
    </w:p>
    <w:p w:rsidR="00D80680" w:rsidRPr="00D80680" w:rsidRDefault="00D80680" w:rsidP="00D80680">
      <w:pPr>
        <w:pStyle w:val="1"/>
        <w:jc w:val="center"/>
        <w:rPr>
          <w:szCs w:val="28"/>
        </w:rPr>
      </w:pPr>
      <w:bookmarkStart w:id="1" w:name="sub_101"/>
      <w:r w:rsidRPr="00D80680">
        <w:rPr>
          <w:szCs w:val="28"/>
        </w:rPr>
        <w:t>1. Общие положения</w:t>
      </w:r>
    </w:p>
    <w:bookmarkEnd w:id="1"/>
    <w:p w:rsidR="00D80680" w:rsidRPr="001B65E6" w:rsidRDefault="00D80680" w:rsidP="00D80680">
      <w:pPr>
        <w:rPr>
          <w:sz w:val="28"/>
          <w:szCs w:val="28"/>
        </w:rPr>
      </w:pP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2" w:name="sub_111"/>
      <w:r w:rsidRPr="001B65E6">
        <w:rPr>
          <w:sz w:val="28"/>
          <w:szCs w:val="28"/>
        </w:rPr>
        <w:t>1.1. Настоящим Положением определяется порядок формирования и расходования денежных средств резервного фонда Исполнительного комитета Нурлатского муниципального района (далее - Резервный фонд) на финансирование непредвиденных расходов Нурлатского муниципального района.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3" w:name="sub_112"/>
      <w:bookmarkEnd w:id="2"/>
      <w:r w:rsidRPr="001B65E6">
        <w:rPr>
          <w:sz w:val="28"/>
          <w:szCs w:val="28"/>
        </w:rPr>
        <w:t>1.2. Денежные средства Резервного фонда предназначены для финансирования непредвиденных расходов, не предусмотренных в расходной части бюджета на соответствующий финансовый год, связанных с решением вопросов местного значения.</w:t>
      </w:r>
    </w:p>
    <w:bookmarkEnd w:id="3"/>
    <w:p w:rsidR="00D80680" w:rsidRPr="001B65E6" w:rsidRDefault="00D80680" w:rsidP="00D80680">
      <w:pPr>
        <w:rPr>
          <w:sz w:val="28"/>
          <w:szCs w:val="28"/>
        </w:rPr>
      </w:pPr>
    </w:p>
    <w:p w:rsidR="00D80680" w:rsidRPr="00D80680" w:rsidRDefault="00D80680" w:rsidP="00D80680">
      <w:pPr>
        <w:pStyle w:val="1"/>
        <w:jc w:val="center"/>
        <w:rPr>
          <w:szCs w:val="28"/>
        </w:rPr>
      </w:pPr>
      <w:bookmarkStart w:id="4" w:name="sub_102"/>
      <w:r w:rsidRPr="00D80680">
        <w:rPr>
          <w:szCs w:val="28"/>
        </w:rPr>
        <w:t>2. Порядок формирования Резервного фонда</w:t>
      </w:r>
    </w:p>
    <w:bookmarkEnd w:id="4"/>
    <w:p w:rsidR="00D80680" w:rsidRPr="001B65E6" w:rsidRDefault="00D80680" w:rsidP="00D80680">
      <w:pPr>
        <w:jc w:val="both"/>
        <w:rPr>
          <w:sz w:val="28"/>
          <w:szCs w:val="28"/>
        </w:rPr>
      </w:pP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5" w:name="sub_121"/>
      <w:r w:rsidRPr="001B65E6">
        <w:rPr>
          <w:sz w:val="28"/>
          <w:szCs w:val="28"/>
        </w:rPr>
        <w:t>2.1. Резервный фонд создается в составе расходов бюджета Нурлатского муниципального района.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6" w:name="sub_122"/>
      <w:bookmarkEnd w:id="5"/>
      <w:r w:rsidRPr="001B65E6">
        <w:rPr>
          <w:sz w:val="28"/>
          <w:szCs w:val="28"/>
        </w:rPr>
        <w:t>2.2. Размер Резервного фонда определяется решением Совета Нурлатского муниципального района при утверждении бюджета Нурлатского муниципального района на очередной финансовый год и не может превышать три процента от утвержденных собственных доходов бюджета Нурлатского  муниципального района.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7" w:name="sub_123"/>
      <w:bookmarkEnd w:id="6"/>
      <w:r w:rsidRPr="001B65E6">
        <w:rPr>
          <w:sz w:val="28"/>
          <w:szCs w:val="28"/>
        </w:rPr>
        <w:t>2.3. Решения руководителя Исполнительного комитета Нурлатского муниципального района о выделении денежных средств из Резервного фонда принимаются в случаях возникновения непредвиденных расходов.</w:t>
      </w:r>
    </w:p>
    <w:bookmarkEnd w:id="7"/>
    <w:p w:rsidR="00D80680" w:rsidRPr="001B65E6" w:rsidRDefault="00D80680" w:rsidP="00D80680">
      <w:pPr>
        <w:jc w:val="both"/>
        <w:rPr>
          <w:sz w:val="28"/>
          <w:szCs w:val="28"/>
        </w:rPr>
      </w:pPr>
    </w:p>
    <w:p w:rsidR="00D80680" w:rsidRPr="00D80680" w:rsidRDefault="00D80680" w:rsidP="00D80680">
      <w:pPr>
        <w:pStyle w:val="1"/>
        <w:jc w:val="both"/>
        <w:rPr>
          <w:szCs w:val="28"/>
        </w:rPr>
      </w:pPr>
      <w:r w:rsidRPr="00D80680">
        <w:rPr>
          <w:szCs w:val="28"/>
        </w:rPr>
        <w:t>3. Направление расходования денежных средств Резервного фонда</w:t>
      </w:r>
    </w:p>
    <w:p w:rsidR="00D80680" w:rsidRPr="001B65E6" w:rsidRDefault="00D80680" w:rsidP="00D80680">
      <w:pPr>
        <w:jc w:val="both"/>
        <w:rPr>
          <w:sz w:val="28"/>
          <w:szCs w:val="28"/>
        </w:rPr>
      </w:pP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r w:rsidRPr="001B65E6">
        <w:rPr>
          <w:sz w:val="28"/>
          <w:szCs w:val="28"/>
        </w:rPr>
        <w:t>Денежные средства Резервного фонда расходуются на финансирование: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r w:rsidRPr="001B65E6">
        <w:rPr>
          <w:sz w:val="28"/>
          <w:szCs w:val="28"/>
        </w:rPr>
        <w:t>- непредвиденных расходов, в том числе на проведение аварийно-восстановительных работ по ликвидации последствий стихийных бедствий и других чрезвычайных ситуаций, имевших место в текущем финансовом году;</w:t>
      </w:r>
    </w:p>
    <w:p w:rsidR="00D80680" w:rsidRDefault="00D80680" w:rsidP="00D80680">
      <w:pPr>
        <w:ind w:firstLine="708"/>
        <w:jc w:val="both"/>
        <w:rPr>
          <w:sz w:val="28"/>
          <w:szCs w:val="28"/>
        </w:rPr>
      </w:pPr>
      <w:r w:rsidRPr="001B65E6">
        <w:rPr>
          <w:sz w:val="28"/>
          <w:szCs w:val="28"/>
        </w:rPr>
        <w:t>- неотложных ремонтных и восстановительных работ на объектах социального значения;</w:t>
      </w:r>
    </w:p>
    <w:p w:rsidR="00D80680" w:rsidRPr="001B65E6" w:rsidRDefault="00D80680" w:rsidP="00D80680">
      <w:pPr>
        <w:jc w:val="both"/>
        <w:rPr>
          <w:sz w:val="28"/>
          <w:szCs w:val="28"/>
        </w:rPr>
      </w:pPr>
    </w:p>
    <w:p w:rsidR="00D80680" w:rsidRDefault="00D80680" w:rsidP="00D80680">
      <w:pPr>
        <w:jc w:val="both"/>
        <w:rPr>
          <w:sz w:val="28"/>
          <w:szCs w:val="28"/>
        </w:rPr>
      </w:pPr>
    </w:p>
    <w:p w:rsidR="00D80680" w:rsidRDefault="00D80680" w:rsidP="00D80680">
      <w:pPr>
        <w:jc w:val="both"/>
        <w:rPr>
          <w:sz w:val="28"/>
          <w:szCs w:val="28"/>
        </w:rPr>
      </w:pP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r w:rsidRPr="001B65E6">
        <w:rPr>
          <w:sz w:val="28"/>
          <w:szCs w:val="28"/>
        </w:rPr>
        <w:lastRenderedPageBreak/>
        <w:t>- поддержки общественных организаций и объединений культуры, спорта, особо одаренной молодежи, мероприятий городского, районного и республиканского значения;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r w:rsidRPr="001B65E6">
        <w:rPr>
          <w:sz w:val="28"/>
          <w:szCs w:val="28"/>
        </w:rPr>
        <w:t>- проведения встреч, симпозиумов, выставок и семинаров республиканского, городского и районного значения;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r w:rsidRPr="001B65E6">
        <w:rPr>
          <w:sz w:val="28"/>
          <w:szCs w:val="28"/>
        </w:rPr>
        <w:t>- выплат разовых премий и оказания разовой материальной помощи гражданам, в том числе и при получении ущерба от стихийных бедствий и пожара;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r w:rsidRPr="001B65E6">
        <w:rPr>
          <w:sz w:val="28"/>
          <w:szCs w:val="28"/>
        </w:rPr>
        <w:t>- других мероприятий, проводимых по решениям руководителя Исполнительного комитета Нурлатского муниципального района.</w:t>
      </w:r>
    </w:p>
    <w:p w:rsidR="00D80680" w:rsidRPr="001B65E6" w:rsidRDefault="00D80680" w:rsidP="00D80680">
      <w:pPr>
        <w:jc w:val="both"/>
        <w:rPr>
          <w:sz w:val="28"/>
          <w:szCs w:val="28"/>
        </w:rPr>
      </w:pPr>
      <w:bookmarkStart w:id="8" w:name="sub_1038"/>
      <w:r w:rsidRPr="001B65E6">
        <w:rPr>
          <w:sz w:val="28"/>
          <w:szCs w:val="28"/>
        </w:rPr>
        <w:t>Денежные средства Резервного фонда выделяются на финансирование мероприятий по ликвидации чрезвычайной ситуации и выделение выплат разовой материальной помощи при получении ущерба от стихийных бедствий и пожара только местного значения.</w:t>
      </w:r>
    </w:p>
    <w:bookmarkEnd w:id="8"/>
    <w:p w:rsidR="00D80680" w:rsidRPr="001B65E6" w:rsidRDefault="00D80680" w:rsidP="00D80680">
      <w:pPr>
        <w:jc w:val="both"/>
        <w:rPr>
          <w:sz w:val="28"/>
          <w:szCs w:val="28"/>
        </w:rPr>
      </w:pPr>
    </w:p>
    <w:p w:rsidR="00D80680" w:rsidRPr="00D80680" w:rsidRDefault="00D80680" w:rsidP="00D80680">
      <w:pPr>
        <w:pStyle w:val="1"/>
        <w:jc w:val="both"/>
        <w:rPr>
          <w:szCs w:val="28"/>
        </w:rPr>
      </w:pPr>
      <w:r w:rsidRPr="00D80680">
        <w:rPr>
          <w:szCs w:val="28"/>
        </w:rPr>
        <w:t>4. Порядок выделения денежных средств из Резервного фонда</w:t>
      </w:r>
    </w:p>
    <w:p w:rsidR="00D80680" w:rsidRPr="001B65E6" w:rsidRDefault="00D80680" w:rsidP="00D80680">
      <w:pPr>
        <w:jc w:val="both"/>
        <w:rPr>
          <w:sz w:val="28"/>
          <w:szCs w:val="28"/>
        </w:rPr>
      </w:pP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9" w:name="sub_141"/>
      <w:r w:rsidRPr="001B65E6">
        <w:rPr>
          <w:sz w:val="28"/>
          <w:szCs w:val="28"/>
        </w:rPr>
        <w:t>4.1. Выделение денежных средств из Резервного фонда производится на основании обращений структурных подразделений Исполнительного комитета Нурлатского муниципального района, учреждений, организаций, предприятий и физических лиц с приложением расчетов и обоснований, в случае необходимости - заключений экспертов, комиссии и других, направленных в адрес руководителя Исполнительного комитета Нурлатского муниципального района.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10" w:name="sub_142"/>
      <w:bookmarkEnd w:id="9"/>
      <w:r w:rsidRPr="001B65E6">
        <w:rPr>
          <w:sz w:val="28"/>
          <w:szCs w:val="28"/>
        </w:rPr>
        <w:t>4.2. МУ "Финансово-бюджетная палата Нурлатского муниципального района" проверяет представленные расчеты и обоснования и направляет руководителю Исполнительного комитета Нурлатского муниципального района проект распоряжения, который должен содержать сведения о получателе, размере выделяемых денежных средств, и их целевом расходовании или заключение о нецелесообразности выделения денежных средств.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11" w:name="sub_143"/>
      <w:bookmarkEnd w:id="10"/>
      <w:r w:rsidRPr="001B65E6">
        <w:rPr>
          <w:sz w:val="28"/>
          <w:szCs w:val="28"/>
        </w:rPr>
        <w:t>4.3. Решение о выделении денежных средств из Резервного фонда оформляется распоряжением руководителя Исполнительного комитета Нурлатского муниципального района. Использование денежных средств на цели, не предусмотренные распоряжением руководителя Исполнительного комитета Нурлатского муниципального района, не допускается.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12" w:name="sub_1044"/>
      <w:bookmarkEnd w:id="11"/>
      <w:r w:rsidRPr="001B65E6">
        <w:rPr>
          <w:sz w:val="28"/>
          <w:szCs w:val="28"/>
        </w:rPr>
        <w:t>4.4. Перечисление денежных средств Резервного фонда осуществляется МУ "Финансово-бюджетная палата Нурлатского муниципального района" в соответствии с распоряжением руководителя Исполнительного комитета Нурлатского муниципального района.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13" w:name="sub_1045"/>
      <w:bookmarkEnd w:id="12"/>
      <w:r w:rsidRPr="001B65E6">
        <w:rPr>
          <w:sz w:val="28"/>
          <w:szCs w:val="28"/>
        </w:rPr>
        <w:t>4.5. Выплата разовой материальной помощи при получении ущерба от стихийных бедствий и пожара предоставляется гражданам (собственникам, нанимателям жилых помещений), чьи жилые помещения пострадали в результате стихийных бедствий и пожара.</w:t>
      </w:r>
    </w:p>
    <w:p w:rsidR="00D80680" w:rsidRDefault="00D80680" w:rsidP="00D80680">
      <w:pPr>
        <w:jc w:val="both"/>
        <w:rPr>
          <w:sz w:val="28"/>
          <w:szCs w:val="28"/>
        </w:rPr>
      </w:pPr>
      <w:bookmarkStart w:id="14" w:name="sub_1046"/>
      <w:bookmarkEnd w:id="13"/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r w:rsidRPr="001B65E6">
        <w:rPr>
          <w:sz w:val="28"/>
          <w:szCs w:val="28"/>
        </w:rPr>
        <w:lastRenderedPageBreak/>
        <w:t xml:space="preserve">4.6. Размер разовой материальной помощи при получении ущерба от стихийных бедствий и пожара составляет пять минимальных </w:t>
      </w:r>
      <w:proofErr w:type="gramStart"/>
      <w:r w:rsidRPr="001B65E6">
        <w:rPr>
          <w:sz w:val="28"/>
          <w:szCs w:val="28"/>
        </w:rPr>
        <w:t>размеров оплаты труда</w:t>
      </w:r>
      <w:proofErr w:type="gramEnd"/>
      <w:r w:rsidRPr="001B65E6">
        <w:rPr>
          <w:sz w:val="28"/>
          <w:szCs w:val="28"/>
        </w:rPr>
        <w:t>, установленных законодательством Российской Федерации.</w:t>
      </w:r>
    </w:p>
    <w:bookmarkEnd w:id="14"/>
    <w:p w:rsidR="00D80680" w:rsidRPr="001B65E6" w:rsidRDefault="00D80680" w:rsidP="00D80680">
      <w:pPr>
        <w:jc w:val="both"/>
        <w:rPr>
          <w:sz w:val="28"/>
          <w:szCs w:val="28"/>
        </w:rPr>
      </w:pPr>
    </w:p>
    <w:p w:rsidR="00D80680" w:rsidRPr="00D80680" w:rsidRDefault="00D80680" w:rsidP="00D80680">
      <w:pPr>
        <w:pStyle w:val="1"/>
        <w:jc w:val="both"/>
        <w:rPr>
          <w:szCs w:val="28"/>
        </w:rPr>
      </w:pPr>
      <w:bookmarkStart w:id="15" w:name="sub_105"/>
      <w:r w:rsidRPr="00D80680">
        <w:rPr>
          <w:szCs w:val="28"/>
        </w:rPr>
        <w:t>5. Отчетность о расходовании денежных средств Резервного фонда</w:t>
      </w:r>
      <w:r w:rsidRPr="00D80680">
        <w:rPr>
          <w:szCs w:val="28"/>
        </w:rPr>
        <w:br/>
        <w:t xml:space="preserve">и </w:t>
      </w:r>
      <w:proofErr w:type="gramStart"/>
      <w:r w:rsidRPr="00D80680">
        <w:rPr>
          <w:szCs w:val="28"/>
        </w:rPr>
        <w:t>контроль за</w:t>
      </w:r>
      <w:proofErr w:type="gramEnd"/>
      <w:r w:rsidRPr="00D80680">
        <w:rPr>
          <w:szCs w:val="28"/>
        </w:rPr>
        <w:t xml:space="preserve"> его использованием</w:t>
      </w:r>
    </w:p>
    <w:bookmarkEnd w:id="15"/>
    <w:p w:rsidR="00D80680" w:rsidRPr="001B65E6" w:rsidRDefault="00D80680" w:rsidP="00D80680">
      <w:pPr>
        <w:jc w:val="both"/>
        <w:rPr>
          <w:sz w:val="28"/>
          <w:szCs w:val="28"/>
        </w:rPr>
      </w:pP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16" w:name="sub_151"/>
      <w:r w:rsidRPr="001B65E6">
        <w:rPr>
          <w:sz w:val="28"/>
          <w:szCs w:val="28"/>
        </w:rPr>
        <w:t xml:space="preserve">5.1. </w:t>
      </w:r>
      <w:proofErr w:type="gramStart"/>
      <w:r w:rsidRPr="001B65E6">
        <w:rPr>
          <w:sz w:val="28"/>
          <w:szCs w:val="28"/>
        </w:rPr>
        <w:t>Структурные подразделения Исполнительного комитета Нурлатского муниципального района, учреждения, организации и предприятия, в распоряжение которых выделяются денежные средства Резервного фонда, в срок до 5 числа месяца, следующего за отчетным, после проведения соответствующих мероприятий представляют в МУ "Финансово-бюджетная палата Нурлатского муниципального района" информацию о целевом использовании выделенных денежных средств.</w:t>
      </w:r>
      <w:proofErr w:type="gramEnd"/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17" w:name="sub_152"/>
      <w:bookmarkEnd w:id="16"/>
      <w:r w:rsidRPr="001B65E6">
        <w:rPr>
          <w:sz w:val="28"/>
          <w:szCs w:val="28"/>
        </w:rPr>
        <w:t>5.2. Нецелевое использование денежных средств Резервного фонда подлежит изъятию в бюджет Нурлатского муниципального района в бесспорном порядке.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18" w:name="sub_153"/>
      <w:bookmarkEnd w:id="17"/>
      <w:r w:rsidRPr="001B65E6">
        <w:rPr>
          <w:sz w:val="28"/>
          <w:szCs w:val="28"/>
        </w:rPr>
        <w:t>5.3. Расходы, выделенные за счет денежных средств Резервного фонда, отражаются в отчетности по исполнению бюджета Нурлатского муниципального района по соответствующим разделам и статьям бюджетной классификации.</w:t>
      </w:r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19" w:name="sub_154"/>
      <w:bookmarkEnd w:id="18"/>
      <w:r w:rsidRPr="001B65E6">
        <w:rPr>
          <w:sz w:val="28"/>
          <w:szCs w:val="28"/>
        </w:rPr>
        <w:t xml:space="preserve">5.4. Исполнительный комитет Нурлатского муниципального района ежеквартально информирует Совет Нурлатского муниципального района о расходовании денежных средств Резервного фонда. </w:t>
      </w:r>
      <w:proofErr w:type="gramStart"/>
      <w:r w:rsidRPr="001B65E6">
        <w:rPr>
          <w:sz w:val="28"/>
          <w:szCs w:val="28"/>
        </w:rPr>
        <w:t>МУ "Финансово-бюджетная палата Нурлатского муниципального района" ежеквартально представляет информацию о расходовании денежных средств Резервного фонда в МУ "Контрольно-счетная палата Нурлатского муниципального района" в сроки и по форме, определяемым МУ "Контрольно-счетная палата Нурлатского муниципального района".</w:t>
      </w:r>
      <w:proofErr w:type="gramEnd"/>
    </w:p>
    <w:p w:rsidR="00D80680" w:rsidRPr="001B65E6" w:rsidRDefault="00D80680" w:rsidP="00D80680">
      <w:pPr>
        <w:ind w:firstLine="708"/>
        <w:jc w:val="both"/>
        <w:rPr>
          <w:sz w:val="28"/>
          <w:szCs w:val="28"/>
        </w:rPr>
      </w:pPr>
      <w:bookmarkStart w:id="20" w:name="sub_155"/>
      <w:bookmarkEnd w:id="19"/>
      <w:r w:rsidRPr="001B65E6">
        <w:rPr>
          <w:sz w:val="28"/>
          <w:szCs w:val="28"/>
        </w:rPr>
        <w:t>5.5. Контроль целевого использования денежных средств, выделенных из Резервного фонда, осуществляют Совет Нурлатского муниципального района, МУ "Контрольно-счетная палата Нурлатского муниципального района", МУ "Финансово-бюджетная палата Нурлатского муниципального района".</w:t>
      </w:r>
    </w:p>
    <w:bookmarkEnd w:id="20"/>
    <w:p w:rsidR="00D80680" w:rsidRPr="001B65E6" w:rsidRDefault="00D80680" w:rsidP="00D80680">
      <w:pPr>
        <w:jc w:val="both"/>
        <w:rPr>
          <w:sz w:val="28"/>
          <w:szCs w:val="28"/>
        </w:rPr>
      </w:pPr>
    </w:p>
    <w:p w:rsidR="00FE7ACB" w:rsidRDefault="00FA7303" w:rsidP="00FE7ACB">
      <w:pPr>
        <w:ind w:firstLine="851"/>
        <w:jc w:val="both"/>
        <w:rPr>
          <w:sz w:val="28"/>
        </w:rPr>
      </w:pPr>
      <w:r>
        <w:rPr>
          <w:sz w:val="28"/>
        </w:rPr>
        <w:t>_____________________________________________________</w:t>
      </w: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ACB"/>
    <w:rsid w:val="003F3FE7"/>
    <w:rsid w:val="00453A51"/>
    <w:rsid w:val="00B01E52"/>
    <w:rsid w:val="00D80680"/>
    <w:rsid w:val="00FA7303"/>
    <w:rsid w:val="00FE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ACB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"/>
    <w:rsid w:val="00FE7AC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E7A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A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4</cp:revision>
  <dcterms:created xsi:type="dcterms:W3CDTF">2011-09-26T15:27:00Z</dcterms:created>
  <dcterms:modified xsi:type="dcterms:W3CDTF">2011-09-28T06:02:00Z</dcterms:modified>
</cp:coreProperties>
</file>