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83" w:rsidRDefault="00BE0883" w:rsidP="00BE0883">
      <w:pPr>
        <w:pStyle w:val="a3"/>
        <w:widowControl w:val="0"/>
        <w:jc w:val="both"/>
        <w:rPr>
          <w:b w:val="0"/>
          <w:sz w:val="24"/>
          <w:szCs w:val="24"/>
        </w:rPr>
      </w:pPr>
    </w:p>
    <w:p w:rsidR="00BE0883" w:rsidRPr="00BE0883" w:rsidRDefault="00BE0883" w:rsidP="00BE0883">
      <w:pPr>
        <w:pStyle w:val="1"/>
        <w:jc w:val="center"/>
        <w:rPr>
          <w:szCs w:val="28"/>
        </w:rPr>
      </w:pPr>
      <w:r w:rsidRPr="00BE0883">
        <w:rPr>
          <w:szCs w:val="28"/>
        </w:rPr>
        <w:t>СОВЕТ НУРЛАТСКОГО МУНИЦИПАЛЬНОГО РАЙОНА</w:t>
      </w:r>
    </w:p>
    <w:p w:rsidR="00BE0883" w:rsidRPr="00BE0883" w:rsidRDefault="00BE0883" w:rsidP="00BE0883">
      <w:pPr>
        <w:jc w:val="center"/>
        <w:rPr>
          <w:sz w:val="28"/>
          <w:szCs w:val="28"/>
        </w:rPr>
      </w:pPr>
      <w:r w:rsidRPr="00BE0883">
        <w:rPr>
          <w:b/>
          <w:sz w:val="28"/>
          <w:szCs w:val="28"/>
        </w:rPr>
        <w:t>РЕСПУБЛИКИ ТАТАРСТАН</w:t>
      </w:r>
    </w:p>
    <w:p w:rsidR="00BE0883" w:rsidRPr="00BE0883" w:rsidRDefault="00BE0883" w:rsidP="00BE0883">
      <w:pPr>
        <w:jc w:val="center"/>
        <w:rPr>
          <w:sz w:val="28"/>
          <w:szCs w:val="28"/>
        </w:rPr>
      </w:pPr>
    </w:p>
    <w:p w:rsidR="00BE0883" w:rsidRPr="00BE0883" w:rsidRDefault="00BE0883" w:rsidP="00BE0883">
      <w:pPr>
        <w:jc w:val="center"/>
        <w:rPr>
          <w:sz w:val="28"/>
          <w:szCs w:val="28"/>
        </w:rPr>
      </w:pPr>
      <w:r w:rsidRPr="00BE0883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90550" cy="885825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83" w:rsidRPr="00B76171" w:rsidRDefault="00B76171" w:rsidP="00B761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BE0883" w:rsidRDefault="00BE0883" w:rsidP="00BE0883">
      <w:pPr>
        <w:jc w:val="center"/>
        <w:rPr>
          <w:b/>
          <w:sz w:val="28"/>
          <w:szCs w:val="28"/>
        </w:rPr>
      </w:pPr>
      <w:r w:rsidRPr="00BE0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РЕШЕНИЕ</w:t>
      </w:r>
    </w:p>
    <w:p w:rsidR="00BE0883" w:rsidRDefault="00BE0883" w:rsidP="00BE0883">
      <w:pPr>
        <w:jc w:val="center"/>
        <w:rPr>
          <w:b/>
          <w:sz w:val="28"/>
          <w:szCs w:val="28"/>
        </w:rPr>
      </w:pPr>
    </w:p>
    <w:p w:rsidR="00BE0883" w:rsidRPr="00BE0883" w:rsidRDefault="00BE0883" w:rsidP="00BE0883">
      <w:pPr>
        <w:pStyle w:val="1"/>
        <w:jc w:val="center"/>
        <w:rPr>
          <w:szCs w:val="28"/>
        </w:rPr>
      </w:pPr>
      <w:r w:rsidRPr="00BE0883">
        <w:rPr>
          <w:szCs w:val="28"/>
        </w:rPr>
        <w:t>Об увеличении размеров компенсационных выплат</w:t>
      </w:r>
    </w:p>
    <w:p w:rsidR="00BE0883" w:rsidRPr="00BE0883" w:rsidRDefault="00BE0883" w:rsidP="00BE0883">
      <w:pPr>
        <w:pStyle w:val="1"/>
        <w:jc w:val="center"/>
        <w:rPr>
          <w:szCs w:val="28"/>
        </w:rPr>
      </w:pPr>
      <w:r w:rsidRPr="00BE0883">
        <w:rPr>
          <w:szCs w:val="28"/>
        </w:rPr>
        <w:t>работникам организаций бюджетной сферы</w:t>
      </w:r>
    </w:p>
    <w:p w:rsidR="00BE0883" w:rsidRPr="00BE0883" w:rsidRDefault="00BE0883" w:rsidP="00BE0883">
      <w:pPr>
        <w:pStyle w:val="1"/>
        <w:jc w:val="center"/>
        <w:rPr>
          <w:szCs w:val="28"/>
        </w:rPr>
      </w:pPr>
      <w:r w:rsidRPr="00BE0883">
        <w:rPr>
          <w:szCs w:val="28"/>
        </w:rPr>
        <w:t xml:space="preserve">Нурлатского муниципального района </w:t>
      </w:r>
    </w:p>
    <w:p w:rsidR="00BE0883" w:rsidRPr="00BE0883" w:rsidRDefault="00BE0883" w:rsidP="00BE0883">
      <w:pPr>
        <w:pStyle w:val="1"/>
        <w:jc w:val="center"/>
        <w:rPr>
          <w:szCs w:val="28"/>
        </w:rPr>
      </w:pPr>
      <w:r w:rsidRPr="00BE0883">
        <w:rPr>
          <w:szCs w:val="28"/>
        </w:rPr>
        <w:t>Республики Татарстан</w:t>
      </w:r>
    </w:p>
    <w:p w:rsidR="00BE0883" w:rsidRPr="00B37C9A" w:rsidRDefault="00BE0883" w:rsidP="00BE0883">
      <w:pPr>
        <w:jc w:val="center"/>
        <w:rPr>
          <w:b/>
          <w:sz w:val="28"/>
          <w:szCs w:val="28"/>
        </w:rPr>
      </w:pPr>
    </w:p>
    <w:p w:rsidR="00BE0883" w:rsidRPr="00BE0883" w:rsidRDefault="00BE0883" w:rsidP="00BE0883">
      <w:pPr>
        <w:jc w:val="center"/>
        <w:rPr>
          <w:sz w:val="28"/>
          <w:szCs w:val="28"/>
        </w:rPr>
      </w:pPr>
      <w:r w:rsidRPr="00BE0883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BE0883">
        <w:rPr>
          <w:b/>
          <w:sz w:val="28"/>
          <w:szCs w:val="28"/>
        </w:rPr>
        <w:t>223</w:t>
      </w:r>
      <w:r>
        <w:rPr>
          <w:b/>
          <w:sz w:val="28"/>
          <w:szCs w:val="28"/>
        </w:rPr>
        <w:t xml:space="preserve">                                                                                от </w:t>
      </w:r>
      <w:r w:rsidRPr="00BE0883">
        <w:rPr>
          <w:b/>
          <w:sz w:val="28"/>
          <w:szCs w:val="28"/>
        </w:rPr>
        <w:t xml:space="preserve">16 января 2009 года                                                                             </w:t>
      </w:r>
    </w:p>
    <w:p w:rsidR="00BE0883" w:rsidRPr="00BE0883" w:rsidRDefault="00BE0883" w:rsidP="00BE0883">
      <w:pPr>
        <w:jc w:val="center"/>
        <w:rPr>
          <w:sz w:val="28"/>
          <w:szCs w:val="28"/>
        </w:rPr>
      </w:pPr>
    </w:p>
    <w:p w:rsidR="00BE0883" w:rsidRPr="00BE0883" w:rsidRDefault="00BE0883" w:rsidP="00BE0883">
      <w:pPr>
        <w:pStyle w:val="a3"/>
        <w:widowControl w:val="0"/>
        <w:rPr>
          <w:szCs w:val="28"/>
        </w:rPr>
      </w:pPr>
    </w:p>
    <w:p w:rsidR="00BE0883" w:rsidRDefault="00BE0883" w:rsidP="00BE0883">
      <w:pPr>
        <w:jc w:val="center"/>
        <w:rPr>
          <w:sz w:val="28"/>
          <w:szCs w:val="28"/>
        </w:rPr>
      </w:pPr>
    </w:p>
    <w:p w:rsidR="00BE0883" w:rsidRDefault="00BE0883" w:rsidP="00BE0883">
      <w:pPr>
        <w:pStyle w:val="1"/>
        <w:jc w:val="both"/>
      </w:pPr>
      <w:r>
        <w:t xml:space="preserve">       </w:t>
      </w:r>
      <w:proofErr w:type="gramStart"/>
      <w:r w:rsidRPr="00B37C9A">
        <w:rPr>
          <w:b w:val="0"/>
        </w:rPr>
        <w:t xml:space="preserve">В соответствии с Федеральным законом от 24 июня </w:t>
      </w:r>
      <w:smartTag w:uri="urn:schemas-microsoft-com:office:smarttags" w:element="metricconverter">
        <w:smartTagPr>
          <w:attr w:name="ProductID" w:val="2008 г"/>
        </w:smartTagPr>
        <w:r w:rsidRPr="00B37C9A">
          <w:rPr>
            <w:b w:val="0"/>
          </w:rPr>
          <w:t>2008 г</w:t>
        </w:r>
      </w:smartTag>
      <w:r w:rsidRPr="00B37C9A">
        <w:rPr>
          <w:b w:val="0"/>
        </w:rPr>
        <w:t>. N 91-ФЗ "О внесении изменения в статью 1 Федерального закона "О минимальном размере оплаты труда" и  Постановлением Кабинета</w:t>
      </w:r>
      <w:r>
        <w:rPr>
          <w:b w:val="0"/>
        </w:rPr>
        <w:t xml:space="preserve"> Министров Республики Татарстан </w:t>
      </w:r>
      <w:r w:rsidRPr="00B37C9A">
        <w:rPr>
          <w:b w:val="0"/>
        </w:rPr>
        <w:t xml:space="preserve">от 5 декабря </w:t>
      </w:r>
      <w:smartTag w:uri="urn:schemas-microsoft-com:office:smarttags" w:element="metricconverter">
        <w:smartTagPr>
          <w:attr w:name="ProductID" w:val="2008 г"/>
        </w:smartTagPr>
        <w:r w:rsidRPr="00B37C9A">
          <w:rPr>
            <w:b w:val="0"/>
          </w:rPr>
          <w:t>2008 г</w:t>
        </w:r>
      </w:smartTag>
      <w:r w:rsidRPr="00B37C9A">
        <w:rPr>
          <w:b w:val="0"/>
        </w:rPr>
        <w:t>. N 874 "Об увеличении размеров компенсационных выплат работникам организаций бюджетной сферы"</w:t>
      </w:r>
      <w:r>
        <w:rPr>
          <w:b w:val="0"/>
        </w:rPr>
        <w:t>,</w:t>
      </w:r>
      <w:r w:rsidRPr="00B37C9A">
        <w:rPr>
          <w:b w:val="0"/>
        </w:rPr>
        <w:t xml:space="preserve"> Совет Нурлатского муниципального района </w:t>
      </w:r>
      <w:r w:rsidRPr="009226A0">
        <w:t xml:space="preserve"> </w:t>
      </w:r>
      <w:r>
        <w:t xml:space="preserve"> </w:t>
      </w:r>
      <w:r w:rsidRPr="009226A0">
        <w:t>РЕШИЛ:</w:t>
      </w:r>
      <w:proofErr w:type="gramEnd"/>
    </w:p>
    <w:p w:rsidR="00BE0883" w:rsidRPr="00B863FC" w:rsidRDefault="00BE0883" w:rsidP="00BE0883"/>
    <w:p w:rsidR="00BE0883" w:rsidRPr="009226A0" w:rsidRDefault="00BE0883" w:rsidP="00BE0883">
      <w:pPr>
        <w:jc w:val="both"/>
        <w:rPr>
          <w:sz w:val="28"/>
          <w:szCs w:val="28"/>
        </w:rPr>
      </w:pPr>
      <w:r w:rsidRPr="009226A0">
        <w:rPr>
          <w:sz w:val="28"/>
          <w:szCs w:val="28"/>
        </w:rPr>
        <w:t xml:space="preserve">1. Установить с 1 января </w:t>
      </w:r>
      <w:smartTag w:uri="urn:schemas-microsoft-com:office:smarttags" w:element="metricconverter">
        <w:smartTagPr>
          <w:attr w:name="ProductID" w:val="2009 г"/>
        </w:smartTagPr>
        <w:r w:rsidRPr="009226A0">
          <w:rPr>
            <w:sz w:val="28"/>
            <w:szCs w:val="28"/>
          </w:rPr>
          <w:t>2009 г</w:t>
        </w:r>
      </w:smartTag>
      <w:r w:rsidRPr="009226A0">
        <w:rPr>
          <w:sz w:val="28"/>
          <w:szCs w:val="28"/>
        </w:rPr>
        <w:t xml:space="preserve">. компенсационные выплаты работникам организаций бюджетной сферы, финансируемых из </w:t>
      </w:r>
      <w:r>
        <w:rPr>
          <w:sz w:val="28"/>
          <w:szCs w:val="28"/>
        </w:rPr>
        <w:t xml:space="preserve">местного </w:t>
      </w:r>
      <w:r w:rsidRPr="009226A0">
        <w:rPr>
          <w:sz w:val="28"/>
          <w:szCs w:val="28"/>
        </w:rPr>
        <w:t>бюджета</w:t>
      </w:r>
      <w:r>
        <w:rPr>
          <w:sz w:val="28"/>
          <w:szCs w:val="28"/>
        </w:rPr>
        <w:t>.</w:t>
      </w:r>
    </w:p>
    <w:p w:rsidR="00BE0883" w:rsidRPr="00234CAB" w:rsidRDefault="00BE0883" w:rsidP="00BE0883">
      <w:pPr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234CAB">
        <w:rPr>
          <w:sz w:val="27"/>
          <w:szCs w:val="27"/>
        </w:rPr>
        <w:t>.   Рекомендовать МУ «Финансово-бюджетная палата»  профинансировать данное мероприятие.</w:t>
      </w:r>
    </w:p>
    <w:p w:rsidR="00BE0883" w:rsidRPr="00234CAB" w:rsidRDefault="00BE0883" w:rsidP="00BE0883">
      <w:pPr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234CAB">
        <w:rPr>
          <w:sz w:val="27"/>
          <w:szCs w:val="27"/>
        </w:rPr>
        <w:t xml:space="preserve">.  </w:t>
      </w:r>
      <w:r>
        <w:rPr>
          <w:sz w:val="27"/>
          <w:szCs w:val="27"/>
        </w:rPr>
        <w:t xml:space="preserve"> </w:t>
      </w:r>
      <w:r w:rsidRPr="00234CAB">
        <w:rPr>
          <w:sz w:val="27"/>
          <w:szCs w:val="27"/>
        </w:rPr>
        <w:t xml:space="preserve">Настоящее решение вступает с силу с 1 </w:t>
      </w:r>
      <w:r>
        <w:rPr>
          <w:sz w:val="27"/>
          <w:szCs w:val="27"/>
        </w:rPr>
        <w:t>янва</w:t>
      </w:r>
      <w:r w:rsidRPr="00234CAB">
        <w:rPr>
          <w:sz w:val="27"/>
          <w:szCs w:val="27"/>
        </w:rPr>
        <w:t>ря 200</w:t>
      </w:r>
      <w:r>
        <w:rPr>
          <w:sz w:val="27"/>
          <w:szCs w:val="27"/>
        </w:rPr>
        <w:t>9</w:t>
      </w:r>
      <w:r w:rsidRPr="00234CAB">
        <w:rPr>
          <w:sz w:val="27"/>
          <w:szCs w:val="27"/>
        </w:rPr>
        <w:t xml:space="preserve"> года. </w:t>
      </w:r>
    </w:p>
    <w:p w:rsidR="00BE0883" w:rsidRPr="00234CAB" w:rsidRDefault="00BE0883" w:rsidP="00BE0883">
      <w:pPr>
        <w:jc w:val="both"/>
        <w:rPr>
          <w:sz w:val="27"/>
          <w:szCs w:val="27"/>
        </w:rPr>
      </w:pPr>
    </w:p>
    <w:p w:rsidR="00BE0883" w:rsidRDefault="00BE0883" w:rsidP="00BE0883">
      <w:pPr>
        <w:jc w:val="both"/>
        <w:rPr>
          <w:sz w:val="27"/>
          <w:szCs w:val="27"/>
        </w:rPr>
      </w:pPr>
    </w:p>
    <w:p w:rsidR="00BE0883" w:rsidRDefault="00BE0883" w:rsidP="00BE0883">
      <w:pPr>
        <w:jc w:val="both"/>
        <w:rPr>
          <w:sz w:val="27"/>
          <w:szCs w:val="27"/>
        </w:rPr>
      </w:pPr>
    </w:p>
    <w:p w:rsidR="00BE0883" w:rsidRPr="00234CAB" w:rsidRDefault="00BE0883" w:rsidP="00BE0883">
      <w:pPr>
        <w:jc w:val="both"/>
        <w:rPr>
          <w:sz w:val="27"/>
          <w:szCs w:val="27"/>
        </w:rPr>
      </w:pPr>
    </w:p>
    <w:p w:rsidR="00BE0883" w:rsidRPr="00234CAB" w:rsidRDefault="00BE0883" w:rsidP="00BE0883">
      <w:pPr>
        <w:jc w:val="both"/>
        <w:rPr>
          <w:sz w:val="27"/>
          <w:szCs w:val="27"/>
        </w:rPr>
      </w:pPr>
      <w:r w:rsidRPr="00234CAB">
        <w:rPr>
          <w:sz w:val="27"/>
          <w:szCs w:val="27"/>
        </w:rPr>
        <w:t xml:space="preserve">Председатель Совета </w:t>
      </w:r>
    </w:p>
    <w:p w:rsidR="00BE0883" w:rsidRDefault="00BE0883" w:rsidP="00BE0883">
      <w:pPr>
        <w:jc w:val="both"/>
        <w:rPr>
          <w:sz w:val="27"/>
          <w:szCs w:val="27"/>
        </w:rPr>
      </w:pPr>
      <w:r w:rsidRPr="00234CAB">
        <w:rPr>
          <w:sz w:val="27"/>
          <w:szCs w:val="27"/>
        </w:rPr>
        <w:t xml:space="preserve">Нурлатского </w:t>
      </w:r>
      <w:proofErr w:type="gramStart"/>
      <w:r w:rsidRPr="00234CAB">
        <w:rPr>
          <w:sz w:val="27"/>
          <w:szCs w:val="27"/>
        </w:rPr>
        <w:t>муниципального</w:t>
      </w:r>
      <w:proofErr w:type="gramEnd"/>
      <w:r w:rsidRPr="00234CAB">
        <w:rPr>
          <w:sz w:val="27"/>
          <w:szCs w:val="27"/>
        </w:rPr>
        <w:t xml:space="preserve"> района                     </w:t>
      </w:r>
      <w:r>
        <w:rPr>
          <w:sz w:val="27"/>
          <w:szCs w:val="27"/>
        </w:rPr>
        <w:t xml:space="preserve">                  </w:t>
      </w:r>
      <w:r w:rsidRPr="00234CAB">
        <w:rPr>
          <w:sz w:val="27"/>
          <w:szCs w:val="27"/>
        </w:rPr>
        <w:t xml:space="preserve"> Н.Ш.</w:t>
      </w:r>
      <w:r>
        <w:rPr>
          <w:sz w:val="27"/>
          <w:szCs w:val="27"/>
        </w:rPr>
        <w:t xml:space="preserve"> </w:t>
      </w:r>
      <w:r w:rsidRPr="00234CAB">
        <w:rPr>
          <w:sz w:val="27"/>
          <w:szCs w:val="27"/>
        </w:rPr>
        <w:t>Шарапов</w:t>
      </w:r>
    </w:p>
    <w:p w:rsidR="00BE0883" w:rsidRDefault="00BE0883" w:rsidP="00BE0883">
      <w:pPr>
        <w:jc w:val="both"/>
        <w:rPr>
          <w:sz w:val="27"/>
          <w:szCs w:val="27"/>
        </w:rPr>
      </w:pPr>
    </w:p>
    <w:p w:rsidR="00BE0883" w:rsidRDefault="00BE0883" w:rsidP="00BE0883">
      <w:pPr>
        <w:jc w:val="both"/>
        <w:rPr>
          <w:sz w:val="27"/>
          <w:szCs w:val="27"/>
        </w:rPr>
      </w:pPr>
    </w:p>
    <w:p w:rsidR="00BE0883" w:rsidRDefault="00BE0883" w:rsidP="00BE0883">
      <w:pPr>
        <w:jc w:val="both"/>
        <w:rPr>
          <w:sz w:val="27"/>
          <w:szCs w:val="27"/>
        </w:rPr>
      </w:pPr>
    </w:p>
    <w:p w:rsidR="00BE0883" w:rsidRDefault="00BE0883" w:rsidP="00BE0883">
      <w:pPr>
        <w:jc w:val="both"/>
        <w:rPr>
          <w:sz w:val="27"/>
          <w:szCs w:val="27"/>
        </w:rPr>
      </w:pP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883"/>
    <w:rsid w:val="003F3FE7"/>
    <w:rsid w:val="00872502"/>
    <w:rsid w:val="00A6776A"/>
    <w:rsid w:val="00B76171"/>
    <w:rsid w:val="00BE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883"/>
    <w:pPr>
      <w:keepNext/>
      <w:jc w:val="right"/>
      <w:outlineLvl w:val="0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883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BE0883"/>
    <w:pPr>
      <w:jc w:val="center"/>
    </w:pPr>
    <w:rPr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E08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8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8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4</cp:revision>
  <dcterms:created xsi:type="dcterms:W3CDTF">2011-09-26T14:32:00Z</dcterms:created>
  <dcterms:modified xsi:type="dcterms:W3CDTF">2011-09-28T05:25:00Z</dcterms:modified>
</cp:coreProperties>
</file>