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50" w:rsidRPr="007D225E" w:rsidRDefault="00C87550" w:rsidP="00576CE7">
      <w:pPr>
        <w:pStyle w:val="Heading2"/>
        <w:ind w:left="-142" w:right="-234"/>
        <w:rPr>
          <w:b w:val="0"/>
          <w:sz w:val="28"/>
          <w:szCs w:val="28"/>
        </w:rPr>
      </w:pPr>
      <w:r w:rsidRPr="007D225E">
        <w:rPr>
          <w:b w:val="0"/>
          <w:sz w:val="28"/>
          <w:szCs w:val="28"/>
        </w:rPr>
        <w:t>Совет города Нурлат Нурлатского муниципального района</w:t>
      </w:r>
    </w:p>
    <w:p w:rsidR="00C87550" w:rsidRPr="007D225E" w:rsidRDefault="00C87550" w:rsidP="00576CE7">
      <w:pPr>
        <w:jc w:val="center"/>
        <w:rPr>
          <w:sz w:val="28"/>
          <w:szCs w:val="28"/>
        </w:rPr>
      </w:pPr>
      <w:r w:rsidRPr="007D225E">
        <w:rPr>
          <w:sz w:val="28"/>
          <w:szCs w:val="28"/>
        </w:rPr>
        <w:t>Республики Татарстан</w:t>
      </w:r>
    </w:p>
    <w:p w:rsidR="00C87550" w:rsidRDefault="00C87550" w:rsidP="00576CE7">
      <w:pPr>
        <w:jc w:val="center"/>
        <w:rPr>
          <w:sz w:val="28"/>
          <w:szCs w:val="24"/>
        </w:rPr>
      </w:pPr>
    </w:p>
    <w:p w:rsidR="00C87550" w:rsidRDefault="00C87550" w:rsidP="00576CE7">
      <w:pPr>
        <w:jc w:val="center"/>
        <w:rPr>
          <w:rFonts w:ascii="SL_Times New Roman" w:hAnsi="SL_Times New Roman"/>
          <w:sz w:val="24"/>
        </w:rPr>
      </w:pPr>
      <w:r w:rsidRPr="00A2146B">
        <w:rPr>
          <w:rFonts w:ascii="SL_Times New Roman" w:hAnsi="SL_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-цвет" style="width:47.25pt;height:70.5pt;visibility:visible">
            <v:imagedata r:id="rId4" o:title="" gain="112993f"/>
          </v:shape>
        </w:pict>
      </w:r>
    </w:p>
    <w:p w:rsidR="00C87550" w:rsidRDefault="00C87550" w:rsidP="00576CE7">
      <w:pPr>
        <w:jc w:val="center"/>
        <w:rPr>
          <w:rFonts w:ascii="SL_Times New Roman" w:hAnsi="SL_Times New Roman"/>
        </w:rPr>
      </w:pPr>
    </w:p>
    <w:p w:rsidR="00C87550" w:rsidRDefault="00C87550" w:rsidP="00576C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КАРАР</w:t>
      </w:r>
    </w:p>
    <w:p w:rsidR="00C87550" w:rsidRPr="005F057B" w:rsidRDefault="00C87550" w:rsidP="00576CE7">
      <w:pPr>
        <w:pStyle w:val="Heading2"/>
        <w:rPr>
          <w:szCs w:val="32"/>
        </w:rPr>
      </w:pPr>
      <w:r w:rsidRPr="005F057B">
        <w:rPr>
          <w:szCs w:val="32"/>
        </w:rPr>
        <w:t>РЕШЕНИЕ</w:t>
      </w:r>
    </w:p>
    <w:p w:rsidR="00C87550" w:rsidRPr="005F057B" w:rsidRDefault="00C87550" w:rsidP="00576CE7">
      <w:pPr>
        <w:jc w:val="center"/>
        <w:rPr>
          <w:b/>
          <w:sz w:val="28"/>
          <w:szCs w:val="28"/>
        </w:rPr>
      </w:pPr>
    </w:p>
    <w:p w:rsidR="00C87550" w:rsidRDefault="00C87550" w:rsidP="00576C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5F057B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115                                                                           25 февраля 2010 года</w:t>
      </w:r>
    </w:p>
    <w:p w:rsidR="00C87550" w:rsidRPr="005F057B" w:rsidRDefault="00C87550" w:rsidP="00576CE7">
      <w:pPr>
        <w:rPr>
          <w:b/>
          <w:sz w:val="28"/>
          <w:szCs w:val="28"/>
        </w:rPr>
      </w:pPr>
    </w:p>
    <w:p w:rsidR="00C87550" w:rsidRPr="00564ACC" w:rsidRDefault="00C87550" w:rsidP="00576CE7">
      <w:pPr>
        <w:rPr>
          <w:sz w:val="28"/>
          <w:szCs w:val="28"/>
        </w:rPr>
      </w:pPr>
    </w:p>
    <w:p w:rsidR="00C87550" w:rsidRPr="00564ACC" w:rsidRDefault="00C87550" w:rsidP="00576CE7">
      <w:pPr>
        <w:pStyle w:val="BodyText"/>
        <w:jc w:val="center"/>
        <w:rPr>
          <w:b/>
          <w:bCs/>
          <w:sz w:val="28"/>
          <w:szCs w:val="28"/>
        </w:rPr>
      </w:pPr>
      <w:r w:rsidRPr="00564ACC">
        <w:rPr>
          <w:b/>
          <w:bCs/>
          <w:sz w:val="28"/>
          <w:szCs w:val="28"/>
        </w:rPr>
        <w:t>Об утверждении примерного плана работы</w:t>
      </w:r>
    </w:p>
    <w:p w:rsidR="00C87550" w:rsidRPr="00564ACC" w:rsidRDefault="00C87550" w:rsidP="00576CE7">
      <w:pPr>
        <w:pStyle w:val="BodyText"/>
        <w:jc w:val="center"/>
        <w:rPr>
          <w:b/>
          <w:bCs/>
          <w:sz w:val="28"/>
          <w:szCs w:val="28"/>
        </w:rPr>
      </w:pPr>
      <w:r w:rsidRPr="00564ACC">
        <w:rPr>
          <w:b/>
          <w:bCs/>
          <w:sz w:val="28"/>
          <w:szCs w:val="28"/>
        </w:rPr>
        <w:t>Совета города Нурлат Нурлатского муниципального района</w:t>
      </w:r>
    </w:p>
    <w:p w:rsidR="00C87550" w:rsidRPr="00564ACC" w:rsidRDefault="00C87550" w:rsidP="00576CE7">
      <w:pPr>
        <w:pStyle w:val="BodyTex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2010</w:t>
      </w:r>
      <w:r w:rsidRPr="00564ACC">
        <w:rPr>
          <w:b/>
          <w:bCs/>
          <w:sz w:val="28"/>
          <w:szCs w:val="28"/>
        </w:rPr>
        <w:t xml:space="preserve"> год</w:t>
      </w:r>
    </w:p>
    <w:p w:rsidR="00C87550" w:rsidRDefault="00C87550" w:rsidP="00576CE7">
      <w:pPr>
        <w:jc w:val="center"/>
        <w:rPr>
          <w:b/>
          <w:bCs/>
          <w:sz w:val="28"/>
        </w:rPr>
      </w:pPr>
    </w:p>
    <w:p w:rsidR="00C87550" w:rsidRDefault="00C87550" w:rsidP="00576CE7">
      <w:pPr>
        <w:jc w:val="center"/>
        <w:rPr>
          <w:b/>
          <w:sz w:val="28"/>
        </w:rPr>
      </w:pPr>
    </w:p>
    <w:p w:rsidR="00C87550" w:rsidRPr="00564ACC" w:rsidRDefault="00C87550" w:rsidP="00576CE7">
      <w:pPr>
        <w:pStyle w:val="Heading7"/>
        <w:rPr>
          <w:sz w:val="28"/>
          <w:szCs w:val="28"/>
        </w:rPr>
      </w:pPr>
      <w:r w:rsidRPr="00564ACC">
        <w:rPr>
          <w:sz w:val="28"/>
          <w:szCs w:val="28"/>
        </w:rPr>
        <w:t xml:space="preserve">Совет города Нурлат Нурлатского муниципального района </w:t>
      </w:r>
    </w:p>
    <w:p w:rsidR="00C87550" w:rsidRPr="00564ACC" w:rsidRDefault="00C87550" w:rsidP="00576CE7">
      <w:pPr>
        <w:rPr>
          <w:sz w:val="28"/>
          <w:szCs w:val="28"/>
        </w:rPr>
      </w:pPr>
    </w:p>
    <w:p w:rsidR="00C87550" w:rsidRPr="00564ACC" w:rsidRDefault="00C87550" w:rsidP="00576CE7">
      <w:pPr>
        <w:pStyle w:val="BodyText"/>
        <w:jc w:val="center"/>
        <w:rPr>
          <w:b/>
          <w:bCs/>
          <w:sz w:val="28"/>
          <w:szCs w:val="28"/>
        </w:rPr>
      </w:pPr>
      <w:r w:rsidRPr="00564ACC">
        <w:rPr>
          <w:b/>
          <w:bCs/>
          <w:sz w:val="28"/>
          <w:szCs w:val="28"/>
        </w:rPr>
        <w:t>Р Е Ш И Л:</w:t>
      </w:r>
    </w:p>
    <w:p w:rsidR="00C87550" w:rsidRPr="00564ACC" w:rsidRDefault="00C87550" w:rsidP="00576CE7">
      <w:pPr>
        <w:ind w:right="283"/>
        <w:jc w:val="center"/>
        <w:rPr>
          <w:sz w:val="28"/>
          <w:szCs w:val="28"/>
        </w:rPr>
      </w:pPr>
    </w:p>
    <w:p w:rsidR="00C87550" w:rsidRPr="00564ACC" w:rsidRDefault="00C87550" w:rsidP="00576CE7">
      <w:pPr>
        <w:pStyle w:val="BodyTextIndent"/>
        <w:tabs>
          <w:tab w:val="left" w:pos="9540"/>
        </w:tabs>
        <w:spacing w:line="360" w:lineRule="auto"/>
        <w:ind w:right="-516"/>
        <w:rPr>
          <w:sz w:val="28"/>
          <w:szCs w:val="28"/>
        </w:rPr>
      </w:pPr>
      <w:r w:rsidRPr="00564ACC">
        <w:rPr>
          <w:sz w:val="28"/>
          <w:szCs w:val="28"/>
        </w:rPr>
        <w:t>1.  Утвердить примерный план работы Совета города Нурлат Нурлатского муниципального  района Республики Татарста</w:t>
      </w:r>
      <w:r>
        <w:rPr>
          <w:sz w:val="28"/>
          <w:szCs w:val="28"/>
        </w:rPr>
        <w:t>н на 2010</w:t>
      </w:r>
      <w:r w:rsidRPr="00564ACC">
        <w:rPr>
          <w:sz w:val="28"/>
          <w:szCs w:val="28"/>
        </w:rPr>
        <w:t xml:space="preserve"> год (прилагается).</w:t>
      </w:r>
    </w:p>
    <w:p w:rsidR="00C87550" w:rsidRPr="00564ACC" w:rsidRDefault="00C87550" w:rsidP="00576CE7">
      <w:pPr>
        <w:pStyle w:val="BodyTextIndent"/>
        <w:widowControl w:val="0"/>
        <w:rPr>
          <w:b/>
          <w:sz w:val="28"/>
          <w:szCs w:val="28"/>
        </w:rPr>
      </w:pPr>
    </w:p>
    <w:p w:rsidR="00C87550" w:rsidRPr="00564ACC" w:rsidRDefault="00C87550" w:rsidP="00576CE7">
      <w:pPr>
        <w:pStyle w:val="BodyTextIndent"/>
        <w:widowControl w:val="0"/>
        <w:rPr>
          <w:b/>
          <w:sz w:val="28"/>
          <w:szCs w:val="28"/>
        </w:rPr>
      </w:pPr>
    </w:p>
    <w:p w:rsidR="00C87550" w:rsidRPr="00564ACC" w:rsidRDefault="00C87550" w:rsidP="00576CE7">
      <w:pPr>
        <w:pStyle w:val="BodyTextIndent"/>
        <w:widowControl w:val="0"/>
        <w:rPr>
          <w:b/>
          <w:sz w:val="28"/>
          <w:szCs w:val="28"/>
        </w:rPr>
      </w:pPr>
    </w:p>
    <w:p w:rsidR="00C87550" w:rsidRPr="00564ACC" w:rsidRDefault="00C87550" w:rsidP="00576CE7">
      <w:pPr>
        <w:pStyle w:val="BodyTextIndent"/>
        <w:widowControl w:val="0"/>
        <w:ind w:left="0"/>
        <w:rPr>
          <w:b/>
          <w:sz w:val="28"/>
          <w:szCs w:val="28"/>
        </w:rPr>
      </w:pPr>
    </w:p>
    <w:p w:rsidR="00C87550" w:rsidRPr="00564ACC" w:rsidRDefault="00C87550" w:rsidP="00576CE7">
      <w:pPr>
        <w:pStyle w:val="BodyTextIndent"/>
        <w:widowControl w:val="0"/>
        <w:rPr>
          <w:b/>
          <w:sz w:val="28"/>
          <w:szCs w:val="28"/>
        </w:rPr>
      </w:pPr>
    </w:p>
    <w:p w:rsidR="00C87550" w:rsidRDefault="00C87550" w:rsidP="00576CE7">
      <w:pPr>
        <w:pStyle w:val="BodyTextIndent"/>
        <w:widowControl w:val="0"/>
        <w:rPr>
          <w:b/>
        </w:rPr>
      </w:pPr>
    </w:p>
    <w:p w:rsidR="00C87550" w:rsidRPr="00E024C4" w:rsidRDefault="00C87550" w:rsidP="00576CE7">
      <w:pPr>
        <w:pStyle w:val="Header"/>
        <w:widowControl w:val="0"/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E024C4">
        <w:rPr>
          <w:rFonts w:ascii="Times New Roman" w:hAnsi="Times New Roman"/>
          <w:sz w:val="28"/>
          <w:szCs w:val="28"/>
        </w:rPr>
        <w:t>Председатель Совета города Нурлат</w:t>
      </w:r>
    </w:p>
    <w:p w:rsidR="00C87550" w:rsidRDefault="00C87550" w:rsidP="00576CE7">
      <w:pPr>
        <w:pStyle w:val="Header"/>
        <w:widowControl w:val="0"/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E024C4">
        <w:rPr>
          <w:rFonts w:ascii="Times New Roman" w:hAnsi="Times New Roman"/>
          <w:sz w:val="28"/>
          <w:szCs w:val="28"/>
        </w:rPr>
        <w:t xml:space="preserve">Нурлатского муниципального района           </w:t>
      </w:r>
    </w:p>
    <w:p w:rsidR="00C87550" w:rsidRPr="00E024C4" w:rsidRDefault="00C87550" w:rsidP="00576CE7">
      <w:pPr>
        <w:pStyle w:val="Header"/>
        <w:widowControl w:val="0"/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Татарстан</w:t>
      </w:r>
      <w:r w:rsidRPr="00E024C4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E024C4">
        <w:rPr>
          <w:rFonts w:ascii="Times New Roman" w:hAnsi="Times New Roman"/>
          <w:sz w:val="28"/>
          <w:szCs w:val="28"/>
        </w:rPr>
        <w:t xml:space="preserve">      Н.Ш.Шарапов</w:t>
      </w:r>
    </w:p>
    <w:p w:rsidR="00C87550" w:rsidRPr="00E024C4" w:rsidRDefault="00C87550" w:rsidP="00576CE7">
      <w:pPr>
        <w:pStyle w:val="BodyTextIndent"/>
        <w:widowControl w:val="0"/>
        <w:rPr>
          <w:b/>
          <w:sz w:val="24"/>
          <w:szCs w:val="28"/>
        </w:rPr>
      </w:pPr>
    </w:p>
    <w:p w:rsidR="00C87550" w:rsidRDefault="00C87550" w:rsidP="00576CE7">
      <w:pPr>
        <w:jc w:val="both"/>
      </w:pPr>
    </w:p>
    <w:p w:rsidR="00C87550" w:rsidRDefault="00C87550" w:rsidP="00576CE7">
      <w:pPr>
        <w:jc w:val="both"/>
      </w:pPr>
    </w:p>
    <w:p w:rsidR="00C87550" w:rsidRDefault="00C87550" w:rsidP="00576CE7">
      <w:pPr>
        <w:jc w:val="both"/>
      </w:pPr>
    </w:p>
    <w:p w:rsidR="00C87550" w:rsidRDefault="00C87550"/>
    <w:p w:rsidR="00C87550" w:rsidRDefault="00C87550"/>
    <w:p w:rsidR="00C87550" w:rsidRDefault="00C87550">
      <w:r w:rsidRPr="00E11933">
        <w:object w:dxaOrig="10110" w:dyaOrig="15599">
          <v:shape id="_x0000_i1026" type="#_x0000_t75" style="width:505.5pt;height:780pt" o:ole="">
            <v:imagedata r:id="rId5" o:title=""/>
          </v:shape>
          <o:OLEObject Type="Embed" ProgID="Word.Document.12" ShapeID="_x0000_i1026" DrawAspect="Content" ObjectID="_1378881411" r:id="rId6">
            <o:FieldCodes>\s</o:FieldCodes>
          </o:OLEObject>
        </w:object>
      </w:r>
    </w:p>
    <w:p w:rsidR="00C87550" w:rsidRDefault="00C87550">
      <w:r w:rsidRPr="00F421C0">
        <w:rPr>
          <w:noProof/>
        </w:rPr>
        <w:pict>
          <v:shape id="_x0000_i1027" type="#_x0000_t75" style="width:434.25pt;height:674.25pt;visibility:visible">
            <v:imagedata r:id="rId7" o:title=""/>
          </v:shape>
        </w:pict>
      </w:r>
    </w:p>
    <w:sectPr w:rsidR="00C87550" w:rsidSect="00CE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6CE7"/>
    <w:rsid w:val="00000D5E"/>
    <w:rsid w:val="0013659D"/>
    <w:rsid w:val="00564ACC"/>
    <w:rsid w:val="00576CE7"/>
    <w:rsid w:val="005B6C42"/>
    <w:rsid w:val="005F057B"/>
    <w:rsid w:val="007D225E"/>
    <w:rsid w:val="009520B1"/>
    <w:rsid w:val="009F50C4"/>
    <w:rsid w:val="00A2146B"/>
    <w:rsid w:val="00C85B9D"/>
    <w:rsid w:val="00C87550"/>
    <w:rsid w:val="00CE08F2"/>
    <w:rsid w:val="00D32AA8"/>
    <w:rsid w:val="00E024C4"/>
    <w:rsid w:val="00E11933"/>
    <w:rsid w:val="00F421C0"/>
    <w:rsid w:val="00FC6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CE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6CE7"/>
    <w:pPr>
      <w:keepNext/>
      <w:widowControl/>
      <w:autoSpaceDE/>
      <w:autoSpaceDN/>
      <w:adjustRightInd/>
      <w:jc w:val="center"/>
      <w:outlineLvl w:val="1"/>
    </w:pPr>
    <w:rPr>
      <w:rFonts w:eastAsia="Arial Unicode MS"/>
      <w:b/>
      <w:sz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76CE7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76CE7"/>
    <w:rPr>
      <w:rFonts w:ascii="Times New Roman" w:eastAsia="Arial Unicode MS" w:hAnsi="Times New Roman" w:cs="Times New Roman"/>
      <w:b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76CE7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576CE7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76CE7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576CE7"/>
    <w:pPr>
      <w:widowControl/>
      <w:autoSpaceDE/>
      <w:autoSpaceDN/>
      <w:adjustRightInd/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76CE7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ink w:val="Header"/>
    <w:uiPriority w:val="99"/>
    <w:semiHidden/>
    <w:locked/>
    <w:rsid w:val="00576CE7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2"/>
    <w:uiPriority w:val="99"/>
    <w:semiHidden/>
    <w:rsid w:val="00576CE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2C7B20"/>
    <w:rPr>
      <w:rFonts w:ascii="Times New Roman" w:eastAsia="Times New Roman" w:hAnsi="Times New Roman"/>
      <w:sz w:val="20"/>
      <w:szCs w:val="20"/>
    </w:rPr>
  </w:style>
  <w:style w:type="character" w:customStyle="1" w:styleId="HeaderChar2">
    <w:name w:val="Header Char2"/>
    <w:basedOn w:val="DefaultParagraphFont"/>
    <w:link w:val="Header"/>
    <w:uiPriority w:val="99"/>
    <w:semiHidden/>
    <w:locked/>
    <w:rsid w:val="00576CE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Знак1"/>
    <w:basedOn w:val="Normal"/>
    <w:uiPriority w:val="99"/>
    <w:rsid w:val="00576CE7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76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6C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1.docx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108</Words>
  <Characters>619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alexsandr</cp:lastModifiedBy>
  <cp:revision>7</cp:revision>
  <dcterms:created xsi:type="dcterms:W3CDTF">2011-09-27T11:16:00Z</dcterms:created>
  <dcterms:modified xsi:type="dcterms:W3CDTF">2011-09-30T05:50:00Z</dcterms:modified>
</cp:coreProperties>
</file>