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84" w:rsidRDefault="00463A84" w:rsidP="00463A84">
      <w:pPr>
        <w:rPr>
          <w:rFonts w:ascii="Times New Roman" w:hAnsi="Times New Roman" w:cs="Times New Roman"/>
          <w:b/>
          <w:sz w:val="24"/>
        </w:rPr>
      </w:pPr>
      <w:r w:rsidRPr="00463A84">
        <w:rPr>
          <w:rFonts w:ascii="Times New Roman" w:hAnsi="Times New Roman" w:cs="Times New Roman"/>
          <w:b/>
          <w:sz w:val="24"/>
        </w:rPr>
        <w:t xml:space="preserve">ПАМЯТКА РОСПОТРЕБНАДЗОРА </w:t>
      </w:r>
    </w:p>
    <w:p w:rsidR="00463A84" w:rsidRPr="00463A84" w:rsidRDefault="00463A84" w:rsidP="00463A84">
      <w:pPr>
        <w:rPr>
          <w:rFonts w:ascii="Times New Roman" w:hAnsi="Times New Roman" w:cs="Times New Roman"/>
          <w:b/>
          <w:sz w:val="24"/>
        </w:rPr>
      </w:pPr>
      <w:r w:rsidRPr="00463A84">
        <w:rPr>
          <w:rFonts w:ascii="Times New Roman" w:hAnsi="Times New Roman" w:cs="Times New Roman"/>
          <w:b/>
          <w:sz w:val="24"/>
        </w:rPr>
        <w:t>Гигиенические требования на период прохождения весеннего паводка и половодья</w:t>
      </w:r>
    </w:p>
    <w:p w:rsidR="00463A84" w:rsidRPr="00463A84" w:rsidRDefault="00463A84" w:rsidP="00463A84">
      <w:pPr>
        <w:rPr>
          <w:rFonts w:ascii="Times New Roman" w:hAnsi="Times New Roman" w:cs="Times New Roman"/>
        </w:rPr>
      </w:pPr>
      <w:r w:rsidRPr="00463A84">
        <w:rPr>
          <w:rFonts w:ascii="Times New Roman" w:hAnsi="Times New Roman" w:cs="Times New Roman"/>
        </w:rPr>
        <w:t xml:space="preserve"> </w:t>
      </w:r>
      <w:r w:rsidR="001C1CBE" w:rsidRPr="001C1CB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72000" cy="2724150"/>
            <wp:effectExtent l="0" t="0" r="0" b="0"/>
            <wp:docPr id="1" name="Рисунок 1" descr="https://avatars.mds.yandex.net/i?id=f4e8d7464a0c16bfce93329e23bd0e6530b2f896-535155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f4e8d7464a0c16bfce93329e23bd0e6530b2f896-535155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A84" w:rsidRPr="00463A84" w:rsidRDefault="00463A84" w:rsidP="00463A84">
      <w:pPr>
        <w:rPr>
          <w:rFonts w:ascii="Times New Roman" w:hAnsi="Times New Roman" w:cs="Times New Roman"/>
        </w:rPr>
      </w:pPr>
      <w:r w:rsidRPr="00463A84">
        <w:rPr>
          <w:rFonts w:ascii="Times New Roman" w:hAnsi="Times New Roman" w:cs="Times New Roman"/>
        </w:rPr>
        <w:t xml:space="preserve">В целях предупреждения и возникновения и распространения массовых инфекционных заболеваний (отравлений) в связи с возможностью подтопления территорий населенных пунктов и источников водоснабжения во время прохождения ледохода и паводковых вод </w:t>
      </w:r>
      <w:proofErr w:type="spellStart"/>
      <w:r w:rsidR="00BE2F14" w:rsidRPr="00BE2F14">
        <w:rPr>
          <w:rFonts w:ascii="Times New Roman" w:hAnsi="Times New Roman" w:cs="Times New Roman"/>
        </w:rPr>
        <w:t>Нурлатский</w:t>
      </w:r>
      <w:proofErr w:type="spellEnd"/>
      <w:r w:rsidR="00BE2F14" w:rsidRPr="00BE2F14">
        <w:rPr>
          <w:rFonts w:ascii="Times New Roman" w:hAnsi="Times New Roman" w:cs="Times New Roman"/>
        </w:rPr>
        <w:t xml:space="preserve"> тер</w:t>
      </w:r>
      <w:r w:rsidR="00BE2F14">
        <w:rPr>
          <w:rFonts w:ascii="Times New Roman" w:hAnsi="Times New Roman" w:cs="Times New Roman"/>
        </w:rPr>
        <w:t xml:space="preserve">риториальный отдел </w:t>
      </w:r>
      <w:proofErr w:type="spellStart"/>
      <w:r w:rsidR="00BD405A" w:rsidRPr="00BD405A">
        <w:rPr>
          <w:rFonts w:ascii="Times New Roman" w:hAnsi="Times New Roman" w:cs="Times New Roman"/>
        </w:rPr>
        <w:t>Роспотребнадзора</w:t>
      </w:r>
      <w:proofErr w:type="spellEnd"/>
      <w:r w:rsidR="00BD405A" w:rsidRPr="00BD405A">
        <w:rPr>
          <w:rFonts w:ascii="Times New Roman" w:hAnsi="Times New Roman" w:cs="Times New Roman"/>
        </w:rPr>
        <w:t xml:space="preserve"> по Республике Татарстан (Татарстан)</w:t>
      </w:r>
      <w:r w:rsidR="00BE2F14">
        <w:rPr>
          <w:rFonts w:ascii="Times New Roman" w:hAnsi="Times New Roman" w:cs="Times New Roman"/>
        </w:rPr>
        <w:t xml:space="preserve"> рекомендует</w:t>
      </w:r>
      <w:r w:rsidR="00BE2F14" w:rsidRPr="00BE2F14">
        <w:rPr>
          <w:rFonts w:ascii="Times New Roman" w:hAnsi="Times New Roman" w:cs="Times New Roman"/>
        </w:rPr>
        <w:t xml:space="preserve"> о </w:t>
      </w:r>
      <w:proofErr w:type="gramStart"/>
      <w:r w:rsidRPr="00463A84">
        <w:rPr>
          <w:rFonts w:ascii="Times New Roman" w:hAnsi="Times New Roman" w:cs="Times New Roman"/>
        </w:rPr>
        <w:t>необходимо</w:t>
      </w:r>
      <w:r w:rsidR="00BE2F14">
        <w:rPr>
          <w:rFonts w:ascii="Times New Roman" w:hAnsi="Times New Roman" w:cs="Times New Roman"/>
        </w:rPr>
        <w:t xml:space="preserve">сти </w:t>
      </w:r>
      <w:r w:rsidRPr="00463A84">
        <w:rPr>
          <w:rFonts w:ascii="Times New Roman" w:hAnsi="Times New Roman" w:cs="Times New Roman"/>
        </w:rPr>
        <w:t xml:space="preserve"> выполнять</w:t>
      </w:r>
      <w:proofErr w:type="gramEnd"/>
      <w:r w:rsidRPr="00463A84">
        <w:rPr>
          <w:rFonts w:ascii="Times New Roman" w:hAnsi="Times New Roman" w:cs="Times New Roman"/>
        </w:rPr>
        <w:t xml:space="preserve"> следующие гигиенические </w:t>
      </w:r>
      <w:r w:rsidR="001C1CBE">
        <w:rPr>
          <w:rFonts w:ascii="Times New Roman" w:hAnsi="Times New Roman" w:cs="Times New Roman"/>
        </w:rPr>
        <w:t>требования:</w:t>
      </w:r>
    </w:p>
    <w:p w:rsidR="00463A84" w:rsidRPr="00463A84" w:rsidRDefault="00463A84" w:rsidP="00463A84">
      <w:pPr>
        <w:rPr>
          <w:rFonts w:ascii="Times New Roman" w:hAnsi="Times New Roman" w:cs="Times New Roman"/>
        </w:rPr>
      </w:pPr>
      <w:r w:rsidRPr="00463A84">
        <w:rPr>
          <w:rFonts w:ascii="Times New Roman" w:hAnsi="Times New Roman" w:cs="Times New Roman"/>
        </w:rPr>
        <w:t>Перед наступлением паводка произвести очистку выгребных ям.</w:t>
      </w:r>
    </w:p>
    <w:p w:rsidR="00463A84" w:rsidRPr="00463A84" w:rsidRDefault="00463A84" w:rsidP="00463A84">
      <w:pPr>
        <w:rPr>
          <w:rFonts w:ascii="Times New Roman" w:hAnsi="Times New Roman" w:cs="Times New Roman"/>
        </w:rPr>
      </w:pPr>
      <w:r w:rsidRPr="00463A84">
        <w:rPr>
          <w:rFonts w:ascii="Times New Roman" w:hAnsi="Times New Roman" w:cs="Times New Roman"/>
        </w:rPr>
        <w:t>Прибрать дворовую территорию, не создавать свалок мусора, пищевых отходов.</w:t>
      </w:r>
    </w:p>
    <w:p w:rsidR="00463A84" w:rsidRPr="00463A84" w:rsidRDefault="00463A84" w:rsidP="00463A84">
      <w:pPr>
        <w:rPr>
          <w:rFonts w:ascii="Times New Roman" w:hAnsi="Times New Roman" w:cs="Times New Roman"/>
        </w:rPr>
      </w:pPr>
      <w:r w:rsidRPr="00463A84">
        <w:rPr>
          <w:rFonts w:ascii="Times New Roman" w:hAnsi="Times New Roman" w:cs="Times New Roman"/>
        </w:rPr>
        <w:t xml:space="preserve">Для питья использовать только кипяченую или </w:t>
      </w:r>
      <w:proofErr w:type="spellStart"/>
      <w:r w:rsidRPr="00463A84">
        <w:rPr>
          <w:rFonts w:ascii="Times New Roman" w:hAnsi="Times New Roman" w:cs="Times New Roman"/>
        </w:rPr>
        <w:t>бутылированную</w:t>
      </w:r>
      <w:proofErr w:type="spellEnd"/>
      <w:r w:rsidRPr="00463A84">
        <w:rPr>
          <w:rFonts w:ascii="Times New Roman" w:hAnsi="Times New Roman" w:cs="Times New Roman"/>
        </w:rPr>
        <w:t xml:space="preserve"> воду. Избегать использования для питья воды из случайных </w:t>
      </w:r>
      <w:proofErr w:type="spellStart"/>
      <w:r w:rsidRPr="00463A84">
        <w:rPr>
          <w:rFonts w:ascii="Times New Roman" w:hAnsi="Times New Roman" w:cs="Times New Roman"/>
        </w:rPr>
        <w:t>водоисточников</w:t>
      </w:r>
      <w:proofErr w:type="spellEnd"/>
      <w:r w:rsidRPr="00463A84">
        <w:rPr>
          <w:rFonts w:ascii="Times New Roman" w:hAnsi="Times New Roman" w:cs="Times New Roman"/>
        </w:rPr>
        <w:t xml:space="preserve"> – колодцев, ключей, рек, озер.</w:t>
      </w:r>
    </w:p>
    <w:p w:rsidR="00463A84" w:rsidRPr="00463A84" w:rsidRDefault="00463A84" w:rsidP="00463A84">
      <w:pPr>
        <w:rPr>
          <w:rFonts w:ascii="Times New Roman" w:hAnsi="Times New Roman" w:cs="Times New Roman"/>
        </w:rPr>
      </w:pPr>
      <w:r w:rsidRPr="00463A84">
        <w:rPr>
          <w:rFonts w:ascii="Times New Roman" w:hAnsi="Times New Roman" w:cs="Times New Roman"/>
        </w:rPr>
        <w:t>При хранении пищевых продуктов исключить их контакт с насекомыми, грызунами и другими животными.</w:t>
      </w:r>
    </w:p>
    <w:p w:rsidR="00463A84" w:rsidRPr="00463A84" w:rsidRDefault="00463A84" w:rsidP="00463A84">
      <w:pPr>
        <w:rPr>
          <w:rFonts w:ascii="Times New Roman" w:hAnsi="Times New Roman" w:cs="Times New Roman"/>
        </w:rPr>
      </w:pPr>
      <w:r w:rsidRPr="00463A84">
        <w:rPr>
          <w:rFonts w:ascii="Times New Roman" w:hAnsi="Times New Roman" w:cs="Times New Roman"/>
        </w:rPr>
        <w:t>Соблюдать правила хранения пищевых продуктов, особенно скоропортящихся.</w:t>
      </w:r>
    </w:p>
    <w:p w:rsidR="00463A84" w:rsidRPr="00463A84" w:rsidRDefault="00463A84" w:rsidP="00463A84">
      <w:pPr>
        <w:rPr>
          <w:rFonts w:ascii="Times New Roman" w:hAnsi="Times New Roman" w:cs="Times New Roman"/>
        </w:rPr>
      </w:pPr>
      <w:r w:rsidRPr="00463A84">
        <w:rPr>
          <w:rFonts w:ascii="Times New Roman" w:hAnsi="Times New Roman" w:cs="Times New Roman"/>
        </w:rPr>
        <w:t>При покупке пищевых продуктов обязательно обращать внимание на срок годности товара и соблюдение требований к условиям хранения.</w:t>
      </w:r>
    </w:p>
    <w:p w:rsidR="00463A84" w:rsidRPr="00463A84" w:rsidRDefault="00463A84" w:rsidP="00463A84">
      <w:pPr>
        <w:rPr>
          <w:rFonts w:ascii="Times New Roman" w:hAnsi="Times New Roman" w:cs="Times New Roman"/>
        </w:rPr>
      </w:pPr>
      <w:r w:rsidRPr="00463A84">
        <w:rPr>
          <w:rFonts w:ascii="Times New Roman" w:hAnsi="Times New Roman" w:cs="Times New Roman"/>
        </w:rPr>
        <w:t>Не приобретать продукты питания у случайных лиц или в местах несанкционированной торговли.</w:t>
      </w:r>
    </w:p>
    <w:p w:rsidR="00463A84" w:rsidRPr="00463A84" w:rsidRDefault="00463A84" w:rsidP="00463A84">
      <w:pPr>
        <w:rPr>
          <w:rFonts w:ascii="Times New Roman" w:hAnsi="Times New Roman" w:cs="Times New Roman"/>
        </w:rPr>
      </w:pPr>
      <w:r w:rsidRPr="00463A84">
        <w:rPr>
          <w:rFonts w:ascii="Times New Roman" w:hAnsi="Times New Roman" w:cs="Times New Roman"/>
        </w:rPr>
        <w:t>Не употреблять в пищу продукты питания, которые подверглись затоплению.</w:t>
      </w:r>
    </w:p>
    <w:p w:rsidR="00463A84" w:rsidRPr="00463A84" w:rsidRDefault="00463A84" w:rsidP="00463A84">
      <w:pPr>
        <w:rPr>
          <w:rFonts w:ascii="Times New Roman" w:hAnsi="Times New Roman" w:cs="Times New Roman"/>
        </w:rPr>
      </w:pPr>
      <w:r w:rsidRPr="00463A84">
        <w:rPr>
          <w:rFonts w:ascii="Times New Roman" w:hAnsi="Times New Roman" w:cs="Times New Roman"/>
        </w:rPr>
        <w:t>Овощи, фрукты и ягоды перед употреблением в сыром виде обдавать кипяченой водой.</w:t>
      </w:r>
    </w:p>
    <w:p w:rsidR="00463A84" w:rsidRPr="00463A84" w:rsidRDefault="00463A84" w:rsidP="00463A84">
      <w:pPr>
        <w:rPr>
          <w:rFonts w:ascii="Times New Roman" w:hAnsi="Times New Roman" w:cs="Times New Roman"/>
        </w:rPr>
      </w:pPr>
      <w:r w:rsidRPr="00463A84">
        <w:rPr>
          <w:rFonts w:ascii="Times New Roman" w:hAnsi="Times New Roman" w:cs="Times New Roman"/>
        </w:rPr>
        <w:t>Неукоснительно соблюдать правила личной гигиены: тщательно мыть руки перед едой и приготовлением пищи, после посещения туалета, общественных мест. Контролировать соблюдение правил личной гигиены детьми.</w:t>
      </w:r>
    </w:p>
    <w:p w:rsidR="00463A84" w:rsidRPr="00463A84" w:rsidRDefault="00463A84" w:rsidP="00463A84">
      <w:pPr>
        <w:rPr>
          <w:rFonts w:ascii="Times New Roman" w:hAnsi="Times New Roman" w:cs="Times New Roman"/>
        </w:rPr>
      </w:pPr>
      <w:r w:rsidRPr="00463A84">
        <w:rPr>
          <w:rFonts w:ascii="Times New Roman" w:hAnsi="Times New Roman" w:cs="Times New Roman"/>
        </w:rPr>
        <w:t>При появлении признаков инфекционного заболевания: повышения температуры, рвоты, поноса, болей в животе и др. немедленно обращаться к врачу.</w:t>
      </w:r>
    </w:p>
    <w:p w:rsidR="00463A84" w:rsidRPr="00463A84" w:rsidRDefault="00463A84" w:rsidP="00463A84">
      <w:pPr>
        <w:rPr>
          <w:rFonts w:ascii="Times New Roman" w:hAnsi="Times New Roman" w:cs="Times New Roman"/>
        </w:rPr>
      </w:pPr>
      <w:r w:rsidRPr="00463A84">
        <w:rPr>
          <w:rFonts w:ascii="Times New Roman" w:hAnsi="Times New Roman" w:cs="Times New Roman"/>
        </w:rPr>
        <w:t>После спада воды провести чистку и дезинфекцию колодцев (шахтных и трубчатых); дезинфекцию помещений, дворовых уборных, выгребных ям, жижесборников, мусорных ящиков.</w:t>
      </w:r>
    </w:p>
    <w:p w:rsidR="00B301A8" w:rsidRPr="00B301A8" w:rsidRDefault="00B301A8" w:rsidP="00B301A8">
      <w:pPr>
        <w:rPr>
          <w:rFonts w:ascii="Times New Roman" w:hAnsi="Times New Roman" w:cs="Times New Roman"/>
          <w:b/>
        </w:rPr>
      </w:pPr>
      <w:r w:rsidRPr="00B301A8">
        <w:rPr>
          <w:rFonts w:ascii="Times New Roman" w:hAnsi="Times New Roman" w:cs="Times New Roman"/>
          <w:b/>
        </w:rPr>
        <w:t>Обработка надворных уборных, помойных ям и мусорных ящиков</w:t>
      </w:r>
    </w:p>
    <w:p w:rsidR="00B301A8" w:rsidRPr="00B301A8" w:rsidRDefault="00B301A8" w:rsidP="00B301A8">
      <w:pPr>
        <w:rPr>
          <w:rFonts w:ascii="Times New Roman" w:hAnsi="Times New Roman" w:cs="Times New Roman"/>
        </w:rPr>
      </w:pPr>
      <w:r w:rsidRPr="00B301A8">
        <w:rPr>
          <w:rFonts w:ascii="Times New Roman" w:hAnsi="Times New Roman" w:cs="Times New Roman"/>
        </w:rPr>
        <w:lastRenderedPageBreak/>
        <w:t>Наиболее простым и доступным методом обеззараживания выгребных ям является обработка с применением химических препаратов. Для химической обработки выгребных ям (туалетов) могут использоваться любые хлорсодержащие средства, как в сухом виде, так и в растворе.</w:t>
      </w:r>
    </w:p>
    <w:p w:rsidR="00B301A8" w:rsidRPr="00B301A8" w:rsidRDefault="00B301A8" w:rsidP="00B301A8">
      <w:pPr>
        <w:rPr>
          <w:rFonts w:ascii="Times New Roman" w:hAnsi="Times New Roman" w:cs="Times New Roman"/>
        </w:rPr>
      </w:pPr>
      <w:r w:rsidRPr="00B301A8">
        <w:rPr>
          <w:rFonts w:ascii="Times New Roman" w:hAnsi="Times New Roman" w:cs="Times New Roman"/>
        </w:rPr>
        <w:t xml:space="preserve">Обработка проводится путем заливки любыми </w:t>
      </w:r>
      <w:proofErr w:type="gramStart"/>
      <w:r w:rsidRPr="00B301A8">
        <w:rPr>
          <w:rFonts w:ascii="Times New Roman" w:hAnsi="Times New Roman" w:cs="Times New Roman"/>
        </w:rPr>
        <w:t>хлорсодержащими  дезинфекционными</w:t>
      </w:r>
      <w:proofErr w:type="gramEnd"/>
      <w:r w:rsidRPr="00B301A8">
        <w:rPr>
          <w:rFonts w:ascii="Times New Roman" w:hAnsi="Times New Roman" w:cs="Times New Roman"/>
        </w:rPr>
        <w:t xml:space="preserve"> препаратами (хлорная известь, хлорамин, гипохлорит кальция нейтральный (НГК), </w:t>
      </w:r>
      <w:proofErr w:type="spellStart"/>
      <w:r w:rsidRPr="00B301A8">
        <w:rPr>
          <w:rFonts w:ascii="Times New Roman" w:hAnsi="Times New Roman" w:cs="Times New Roman"/>
        </w:rPr>
        <w:t>сульфохлорантин</w:t>
      </w:r>
      <w:proofErr w:type="spellEnd"/>
      <w:r w:rsidRPr="00B301A8">
        <w:rPr>
          <w:rFonts w:ascii="Times New Roman" w:hAnsi="Times New Roman" w:cs="Times New Roman"/>
        </w:rPr>
        <w:t xml:space="preserve">, ДП-2Т, </w:t>
      </w:r>
      <w:proofErr w:type="spellStart"/>
      <w:r w:rsidRPr="00B301A8">
        <w:rPr>
          <w:rFonts w:ascii="Times New Roman" w:hAnsi="Times New Roman" w:cs="Times New Roman"/>
        </w:rPr>
        <w:t>Дез</w:t>
      </w:r>
      <w:proofErr w:type="spellEnd"/>
      <w:r w:rsidRPr="00B301A8">
        <w:rPr>
          <w:rFonts w:ascii="Times New Roman" w:hAnsi="Times New Roman" w:cs="Times New Roman"/>
        </w:rPr>
        <w:t>-хлор и др.).</w:t>
      </w:r>
    </w:p>
    <w:p w:rsidR="00B301A8" w:rsidRPr="00B301A8" w:rsidRDefault="00B301A8" w:rsidP="00B301A8">
      <w:pPr>
        <w:rPr>
          <w:rFonts w:ascii="Times New Roman" w:hAnsi="Times New Roman" w:cs="Times New Roman"/>
        </w:rPr>
      </w:pPr>
      <w:r w:rsidRPr="00B301A8">
        <w:rPr>
          <w:rFonts w:ascii="Times New Roman" w:hAnsi="Times New Roman" w:cs="Times New Roman"/>
        </w:rPr>
        <w:t>Приготовление дезинфекционного раствора проводится в соответствии с методическими рекомендациями по применению дезинфекционного препарата, при этом концентрация растворов должна быть не менее 5%.</w:t>
      </w:r>
    </w:p>
    <w:p w:rsidR="00B301A8" w:rsidRPr="00B301A8" w:rsidRDefault="00B301A8" w:rsidP="00B301A8">
      <w:pPr>
        <w:rPr>
          <w:rFonts w:ascii="Times New Roman" w:hAnsi="Times New Roman" w:cs="Times New Roman"/>
        </w:rPr>
      </w:pPr>
      <w:r w:rsidRPr="00B301A8">
        <w:rPr>
          <w:rFonts w:ascii="Times New Roman" w:hAnsi="Times New Roman" w:cs="Times New Roman"/>
          <w:b/>
          <w:bCs/>
        </w:rPr>
        <w:t>Пример:</w:t>
      </w:r>
      <w:r w:rsidRPr="00B301A8">
        <w:rPr>
          <w:rFonts w:ascii="Times New Roman" w:hAnsi="Times New Roman" w:cs="Times New Roman"/>
        </w:rPr>
        <w:t> для приготовления 5% рабочего раствора хлорамина необходимо взять </w:t>
      </w:r>
      <w:r w:rsidRPr="00B301A8">
        <w:rPr>
          <w:rFonts w:ascii="Times New Roman" w:hAnsi="Times New Roman" w:cs="Times New Roman"/>
          <w:b/>
          <w:bCs/>
        </w:rPr>
        <w:t>500 г хлорамина и развести в 10 л воды.</w:t>
      </w:r>
      <w:r w:rsidRPr="00B301A8">
        <w:rPr>
          <w:rFonts w:ascii="Times New Roman" w:hAnsi="Times New Roman" w:cs="Times New Roman"/>
        </w:rPr>
        <w:t xml:space="preserve"> Залить содержимое выгребной ямы (туалета) из расчета </w:t>
      </w:r>
      <w:r w:rsidRPr="00B301A8">
        <w:rPr>
          <w:rFonts w:ascii="Times New Roman" w:hAnsi="Times New Roman" w:cs="Times New Roman"/>
          <w:b/>
          <w:bCs/>
        </w:rPr>
        <w:t>2 л на 1 кв. м нечистот.</w:t>
      </w:r>
      <w:r w:rsidRPr="00B301A8">
        <w:rPr>
          <w:rFonts w:ascii="Times New Roman" w:hAnsi="Times New Roman" w:cs="Times New Roman"/>
        </w:rPr>
        <w:t xml:space="preserve"> То есть, если площадь выгребной ямы составляет 5 </w:t>
      </w:r>
      <w:proofErr w:type="spellStart"/>
      <w:proofErr w:type="gramStart"/>
      <w:r w:rsidRPr="00B301A8">
        <w:rPr>
          <w:rFonts w:ascii="Times New Roman" w:hAnsi="Times New Roman" w:cs="Times New Roman"/>
        </w:rPr>
        <w:t>кв.м</w:t>
      </w:r>
      <w:proofErr w:type="spellEnd"/>
      <w:proofErr w:type="gramEnd"/>
      <w:r w:rsidRPr="00B301A8">
        <w:rPr>
          <w:rFonts w:ascii="Times New Roman" w:hAnsi="Times New Roman" w:cs="Times New Roman"/>
        </w:rPr>
        <w:t>, то на одну выгребную яму требуется </w:t>
      </w:r>
      <w:r w:rsidRPr="00B301A8">
        <w:rPr>
          <w:rFonts w:ascii="Times New Roman" w:hAnsi="Times New Roman" w:cs="Times New Roman"/>
          <w:b/>
          <w:bCs/>
        </w:rPr>
        <w:t>10 л рабочего раствора при растворении в нем 500 г хлорамина.</w:t>
      </w:r>
    </w:p>
    <w:p w:rsidR="00B301A8" w:rsidRPr="00B301A8" w:rsidRDefault="00B301A8" w:rsidP="00B301A8">
      <w:pPr>
        <w:rPr>
          <w:rFonts w:ascii="Times New Roman" w:hAnsi="Times New Roman" w:cs="Times New Roman"/>
        </w:rPr>
      </w:pPr>
      <w:r w:rsidRPr="00B301A8">
        <w:rPr>
          <w:rFonts w:ascii="Times New Roman" w:hAnsi="Times New Roman" w:cs="Times New Roman"/>
        </w:rPr>
        <w:t>При применении сухих порошкообразных хлорсодержащих препаратов засыпать нечистоты из расчета </w:t>
      </w:r>
      <w:r w:rsidRPr="00B301A8">
        <w:rPr>
          <w:rFonts w:ascii="Times New Roman" w:hAnsi="Times New Roman" w:cs="Times New Roman"/>
          <w:b/>
          <w:bCs/>
        </w:rPr>
        <w:t>200г препарата на 1 кг нечистот.</w:t>
      </w:r>
      <w:r w:rsidRPr="00B301A8">
        <w:rPr>
          <w:rFonts w:ascii="Times New Roman" w:hAnsi="Times New Roman" w:cs="Times New Roman"/>
        </w:rPr>
        <w:t xml:space="preserve"> То есть, на 1 (одну) надворную установку использовать примерно </w:t>
      </w:r>
      <w:r w:rsidRPr="00B301A8">
        <w:rPr>
          <w:rFonts w:ascii="Times New Roman" w:hAnsi="Times New Roman" w:cs="Times New Roman"/>
          <w:b/>
          <w:bCs/>
        </w:rPr>
        <w:t>1-2 кг.</w:t>
      </w:r>
      <w:r w:rsidRPr="00B301A8">
        <w:rPr>
          <w:rFonts w:ascii="Times New Roman" w:hAnsi="Times New Roman" w:cs="Times New Roman"/>
        </w:rPr>
        <w:t xml:space="preserve"> Также можно обработать 10% раствором хлорной извести или извести белильной термостойкой, 5% раствором НГК или 7% раствором ГКТ. Норма расхода — 500 мл/м</w:t>
      </w:r>
      <w:r w:rsidRPr="00B301A8">
        <w:rPr>
          <w:rFonts w:ascii="Times New Roman" w:hAnsi="Times New Roman" w:cs="Times New Roman"/>
          <w:vertAlign w:val="superscript"/>
        </w:rPr>
        <w:t>2</w:t>
      </w:r>
      <w:r w:rsidRPr="00B301A8">
        <w:rPr>
          <w:rFonts w:ascii="Times New Roman" w:hAnsi="Times New Roman" w:cs="Times New Roman"/>
        </w:rPr>
        <w:t>, время воздействия 1 ч. </w:t>
      </w:r>
    </w:p>
    <w:p w:rsidR="00B301A8" w:rsidRPr="00B301A8" w:rsidRDefault="00B301A8" w:rsidP="00B30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Выполняйте гигиенические </w:t>
      </w:r>
      <w:proofErr w:type="gramStart"/>
      <w:r>
        <w:rPr>
          <w:rFonts w:ascii="Times New Roman" w:hAnsi="Times New Roman" w:cs="Times New Roman"/>
        </w:rPr>
        <w:t xml:space="preserve">требования  </w:t>
      </w:r>
      <w:proofErr w:type="spellStart"/>
      <w:r>
        <w:rPr>
          <w:rFonts w:ascii="Times New Roman" w:hAnsi="Times New Roman" w:cs="Times New Roman"/>
        </w:rPr>
        <w:t>Роспотребнадзора</w:t>
      </w:r>
      <w:proofErr w:type="spellEnd"/>
      <w:proofErr w:type="gramEnd"/>
      <w:r>
        <w:rPr>
          <w:rFonts w:ascii="Times New Roman" w:hAnsi="Times New Roman" w:cs="Times New Roman"/>
        </w:rPr>
        <w:t xml:space="preserve">  и будьте здоровы!</w:t>
      </w:r>
    </w:p>
    <w:p w:rsidR="00463A84" w:rsidRPr="00463A84" w:rsidRDefault="00463A84" w:rsidP="00463A84">
      <w:pPr>
        <w:rPr>
          <w:rFonts w:ascii="Times New Roman" w:hAnsi="Times New Roman" w:cs="Times New Roman"/>
        </w:rPr>
      </w:pPr>
    </w:p>
    <w:p w:rsidR="00463A84" w:rsidRPr="00463A84" w:rsidRDefault="00B301A8" w:rsidP="00463A84">
      <w:pPr>
        <w:rPr>
          <w:rFonts w:ascii="Times New Roman" w:hAnsi="Times New Roman" w:cs="Times New Roman"/>
        </w:rPr>
      </w:pPr>
      <w:bookmarkStart w:id="0" w:name="_GoBack"/>
      <w:r w:rsidRPr="00B301A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62550" cy="4829175"/>
            <wp:effectExtent l="0" t="0" r="0" b="9525"/>
            <wp:docPr id="3" name="Рисунок 3" descr="C:\Users\user\Desktop\Поводок  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водок  202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63A84" w:rsidRPr="0046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C3D6C"/>
    <w:multiLevelType w:val="multilevel"/>
    <w:tmpl w:val="17BE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54"/>
    <w:rsid w:val="001C1CBE"/>
    <w:rsid w:val="00242D09"/>
    <w:rsid w:val="00320F2B"/>
    <w:rsid w:val="00415354"/>
    <w:rsid w:val="00463A84"/>
    <w:rsid w:val="005F121A"/>
    <w:rsid w:val="00AF2676"/>
    <w:rsid w:val="00B301A8"/>
    <w:rsid w:val="00BD405A"/>
    <w:rsid w:val="00B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2473"/>
  <w15:chartTrackingRefBased/>
  <w15:docId w15:val="{66ECD333-BBB5-49B8-AE7D-A1E8AD76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4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71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1AA0F-8EFB-40D5-8CFC-DBF518DD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2026-02-25T11:40:00Z</dcterms:created>
  <dcterms:modified xsi:type="dcterms:W3CDTF">2026-04-01T09:02:00Z</dcterms:modified>
</cp:coreProperties>
</file>