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0D" w:rsidRPr="00D04E0D" w:rsidRDefault="00D04E0D" w:rsidP="00D04E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0D">
        <w:rPr>
          <w:rFonts w:ascii="Times New Roman" w:hAnsi="Times New Roman" w:cs="Times New Roman"/>
          <w:b/>
          <w:sz w:val="28"/>
          <w:szCs w:val="28"/>
        </w:rPr>
        <w:t>Всемирный день защиты прав потребителей</w:t>
      </w:r>
    </w:p>
    <w:p w:rsidR="00D04E0D" w:rsidRPr="00D04E0D" w:rsidRDefault="00D04E0D" w:rsidP="00D04E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E0D" w:rsidRPr="00D04E0D" w:rsidRDefault="00D04E0D" w:rsidP="00D04E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F0" w:rsidRPr="008B3D4D" w:rsidRDefault="00D04E0D" w:rsidP="00D0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>Ежегодно 15 марта мировой общественностью отмечается Всемирный день защиты прав потребителей. В этот день движение потребителей объединяется, чтобы привлечь внимание к насущной проблеме, с которой сталкиваются потребители во всем мире.</w:t>
      </w:r>
    </w:p>
    <w:p w:rsidR="006A6ACD" w:rsidRPr="008B3D4D" w:rsidRDefault="006A6ACD" w:rsidP="006A6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 xml:space="preserve">В этом году праздник пройдет под девизом – «Безопасные товары, уверенные потребители». Данный девиз предполагает достижение следующих целей: </w:t>
      </w:r>
    </w:p>
    <w:p w:rsidR="006A6ACD" w:rsidRPr="008B3D4D" w:rsidRDefault="006A6ACD" w:rsidP="006A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>привлечь внимание к проблеме безопасности;</w:t>
      </w:r>
    </w:p>
    <w:p w:rsidR="006A6ACD" w:rsidRPr="008B3D4D" w:rsidRDefault="006A6ACD" w:rsidP="006A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>поддержать развитие стандартов качества;</w:t>
      </w:r>
    </w:p>
    <w:p w:rsidR="006A6ACD" w:rsidRPr="008B3D4D" w:rsidRDefault="006A6ACD" w:rsidP="006A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>развивать потребительскую грамотность граждан для увеличения числа уверенных потребителей;</w:t>
      </w:r>
    </w:p>
    <w:p w:rsidR="006A6ACD" w:rsidRPr="008B3D4D" w:rsidRDefault="006A6ACD" w:rsidP="006A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>усилить сотрудничество между потребителями, бизнесом и контрольно-надзорными органами власти.</w:t>
      </w:r>
    </w:p>
    <w:p w:rsidR="006A6ACD" w:rsidRPr="008B3D4D" w:rsidRDefault="0007694B" w:rsidP="000769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</w:t>
      </w:r>
      <w:bookmarkStart w:id="0" w:name="_GoBack"/>
      <w:bookmarkEnd w:id="0"/>
      <w:r w:rsidRPr="008B3D4D">
        <w:rPr>
          <w:rFonts w:ascii="Times New Roman" w:hAnsi="Times New Roman" w:cs="Times New Roman"/>
          <w:sz w:val="28"/>
          <w:szCs w:val="28"/>
          <w:shd w:val="clear" w:color="auto" w:fill="FFFFFF"/>
        </w:rPr>
        <w:t>мире вопрос безопасности товаров стоит как никогда остро. Потребители все чаще задумываются не только о цене и качестве приобретаемых продуктов, но и об их безопасности для здоровья и окружающей среды. Уверенность потребителей в безопасности товаров — ключевой фактор формирования доверия к производителям и торговым сетям.</w:t>
      </w:r>
      <w:r w:rsidR="006A6ACD" w:rsidRPr="008B3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EE6" w:rsidRPr="008B3D4D" w:rsidRDefault="003C6EE6" w:rsidP="003C6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 xml:space="preserve">В этой связи в первой половине марта специалистами </w:t>
      </w:r>
      <w:proofErr w:type="spellStart"/>
      <w:r w:rsidRPr="008B3D4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B3D4D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Pr="008B3D4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8B3D4D">
        <w:rPr>
          <w:rFonts w:ascii="Times New Roman" w:hAnsi="Times New Roman" w:cs="Times New Roman"/>
          <w:sz w:val="28"/>
          <w:szCs w:val="28"/>
        </w:rPr>
        <w:t xml:space="preserve"> Республики Татарстан совместно с другими ведомствами будут проводиться различные мероприятия для потребителей и хозяйствующих субъектов. Это обучающие лекции  для социально-уязвимых слоев населения и факультативные занятия для учащихся образовательных учреждений с рассмотрением вопросов по теме: «</w:t>
      </w:r>
      <w:r w:rsidR="00A97EAA" w:rsidRPr="008B3D4D">
        <w:rPr>
          <w:rFonts w:ascii="Times New Roman" w:hAnsi="Times New Roman" w:cs="Times New Roman"/>
          <w:sz w:val="28"/>
          <w:szCs w:val="28"/>
        </w:rPr>
        <w:t>Безопасные товары, уверенные потребители</w:t>
      </w:r>
      <w:r w:rsidRPr="008B3D4D">
        <w:rPr>
          <w:rFonts w:ascii="Times New Roman" w:hAnsi="Times New Roman" w:cs="Times New Roman"/>
          <w:sz w:val="28"/>
          <w:szCs w:val="28"/>
        </w:rPr>
        <w:t>».</w:t>
      </w:r>
    </w:p>
    <w:p w:rsidR="00A97EAA" w:rsidRPr="008B3D4D" w:rsidRDefault="003C6EE6" w:rsidP="00902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>С целью повышения потребительской грамотности населения специалистами будут организованы консультационные столы</w:t>
      </w:r>
      <w:r w:rsidR="00902415" w:rsidRPr="008B3D4D">
        <w:rPr>
          <w:rFonts w:ascii="Times New Roman" w:hAnsi="Times New Roman" w:cs="Times New Roman"/>
          <w:sz w:val="28"/>
          <w:szCs w:val="28"/>
        </w:rPr>
        <w:t>, выездные консультации по вопросам защиты прав потребителей</w:t>
      </w:r>
      <w:r w:rsidRPr="008B3D4D">
        <w:rPr>
          <w:rFonts w:ascii="Times New Roman" w:hAnsi="Times New Roman" w:cs="Times New Roman"/>
          <w:sz w:val="28"/>
          <w:szCs w:val="28"/>
        </w:rPr>
        <w:t xml:space="preserve"> и дежурства. </w:t>
      </w:r>
    </w:p>
    <w:p w:rsidR="003C6EE6" w:rsidRPr="008B3D4D" w:rsidRDefault="003C6EE6" w:rsidP="00902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 xml:space="preserve">Для хозяйствующих субъектов будут организовываться обучающие семинары по разъяснению законодательства в сфере защиты прав потребителей с рассмотрением вопросов по тематике Всемирного дня защиты прав потребителей.  </w:t>
      </w:r>
    </w:p>
    <w:p w:rsidR="003C6EE6" w:rsidRPr="008B3D4D" w:rsidRDefault="003C6EE6" w:rsidP="00902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D4D">
        <w:rPr>
          <w:rFonts w:ascii="Times New Roman" w:hAnsi="Times New Roman" w:cs="Times New Roman"/>
          <w:sz w:val="28"/>
          <w:szCs w:val="28"/>
        </w:rPr>
        <w:t xml:space="preserve">Обращаем внимание граждан, что </w:t>
      </w:r>
      <w:r w:rsidR="00902415" w:rsidRPr="008B3D4D">
        <w:rPr>
          <w:rFonts w:ascii="Times New Roman" w:hAnsi="Times New Roman" w:cs="Times New Roman"/>
          <w:sz w:val="28"/>
          <w:szCs w:val="28"/>
        </w:rPr>
        <w:t>1</w:t>
      </w:r>
      <w:r w:rsidR="00A97EAA" w:rsidRPr="008B3D4D">
        <w:rPr>
          <w:rFonts w:ascii="Times New Roman" w:hAnsi="Times New Roman" w:cs="Times New Roman"/>
          <w:sz w:val="28"/>
          <w:szCs w:val="28"/>
        </w:rPr>
        <w:t>3</w:t>
      </w:r>
      <w:r w:rsidRPr="008B3D4D">
        <w:rPr>
          <w:rFonts w:ascii="Times New Roman" w:hAnsi="Times New Roman" w:cs="Times New Roman"/>
          <w:sz w:val="28"/>
          <w:szCs w:val="28"/>
        </w:rPr>
        <w:t xml:space="preserve"> марта по телефону отдела развития и координации внутреннего рынка </w:t>
      </w:r>
      <w:proofErr w:type="spellStart"/>
      <w:r w:rsidRPr="008B3D4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B3D4D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Pr="008B3D4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8B3D4D">
        <w:rPr>
          <w:rFonts w:ascii="Times New Roman" w:hAnsi="Times New Roman" w:cs="Times New Roman"/>
          <w:sz w:val="28"/>
          <w:szCs w:val="28"/>
        </w:rPr>
        <w:t xml:space="preserve"> Республики Татарстан  будет организована  «Горячая линия»</w:t>
      </w:r>
      <w:r w:rsidR="00A97EAA" w:rsidRPr="008B3D4D">
        <w:rPr>
          <w:rFonts w:ascii="Times New Roman" w:hAnsi="Times New Roman" w:cs="Times New Roman"/>
          <w:sz w:val="28"/>
          <w:szCs w:val="28"/>
        </w:rPr>
        <w:t xml:space="preserve"> </w:t>
      </w:r>
      <w:r w:rsidRPr="008B3D4D">
        <w:rPr>
          <w:rFonts w:ascii="Times New Roman" w:hAnsi="Times New Roman" w:cs="Times New Roman"/>
          <w:sz w:val="28"/>
          <w:szCs w:val="28"/>
        </w:rPr>
        <w:t>по телефону 5-49-85.</w:t>
      </w:r>
    </w:p>
    <w:p w:rsidR="003C6EE6" w:rsidRPr="008B3D4D" w:rsidRDefault="003C6EE6" w:rsidP="003C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E6" w:rsidRPr="008B3D4D" w:rsidRDefault="003C6EE6" w:rsidP="003C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27" w:rsidRPr="008B3D4D" w:rsidRDefault="003C6EE6" w:rsidP="003C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D4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8B3D4D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8B3D4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8B3D4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sectPr w:rsidR="00D62827" w:rsidRPr="008B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6FAD"/>
    <w:multiLevelType w:val="multilevel"/>
    <w:tmpl w:val="4174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A15E18"/>
    <w:multiLevelType w:val="hybridMultilevel"/>
    <w:tmpl w:val="CB7A96C4"/>
    <w:lvl w:ilvl="0" w:tplc="671C1608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27"/>
    <w:rsid w:val="0007694B"/>
    <w:rsid w:val="00202EAF"/>
    <w:rsid w:val="00352DF0"/>
    <w:rsid w:val="003C6EE6"/>
    <w:rsid w:val="006534FD"/>
    <w:rsid w:val="006A6ACD"/>
    <w:rsid w:val="008B3D4D"/>
    <w:rsid w:val="008F567C"/>
    <w:rsid w:val="00902415"/>
    <w:rsid w:val="00A97EAA"/>
    <w:rsid w:val="00BA113E"/>
    <w:rsid w:val="00D04E0D"/>
    <w:rsid w:val="00D62827"/>
    <w:rsid w:val="00E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Чистополь_004</dc:creator>
  <cp:lastModifiedBy>Чистополь_004</cp:lastModifiedBy>
  <cp:revision>19</cp:revision>
  <dcterms:created xsi:type="dcterms:W3CDTF">2025-02-27T04:43:00Z</dcterms:created>
  <dcterms:modified xsi:type="dcterms:W3CDTF">2026-02-26T07:25:00Z</dcterms:modified>
</cp:coreProperties>
</file>