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6E7A8BAB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7C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C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111"/>
        <w:gridCol w:w="283"/>
        <w:gridCol w:w="2835"/>
        <w:gridCol w:w="797"/>
        <w:gridCol w:w="2355"/>
        <w:gridCol w:w="2355"/>
        <w:gridCol w:w="2355"/>
      </w:tblGrid>
      <w:tr w:rsidR="00275CBB" w:rsidRPr="007F2701" w14:paraId="21F7A8DD" w14:textId="77777777" w:rsidTr="00EE46CC">
        <w:trPr>
          <w:gridAfter w:val="4"/>
          <w:wAfter w:w="7862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9" w:type="dxa"/>
            <w:gridSpan w:val="3"/>
          </w:tcPr>
          <w:p w14:paraId="2D25E60F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5CBB" w:rsidRPr="007F2701" w14:paraId="25C537AE" w14:textId="77777777" w:rsidTr="00EE46CC">
        <w:trPr>
          <w:gridAfter w:val="4"/>
          <w:wAfter w:w="7862" w:type="dxa"/>
          <w:trHeight w:val="399"/>
        </w:trPr>
        <w:tc>
          <w:tcPr>
            <w:tcW w:w="15905" w:type="dxa"/>
            <w:gridSpan w:val="10"/>
          </w:tcPr>
          <w:p w14:paraId="3515F0D7" w14:textId="77777777" w:rsidR="00275CBB" w:rsidRPr="00A023FA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EE770A" w14:paraId="5E4A43B7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3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18" w:type="dxa"/>
            <w:gridSpan w:val="2"/>
          </w:tcPr>
          <w:p w14:paraId="0B765171" w14:textId="77777777" w:rsidR="00906145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F09317C" w14:textId="182FC96D" w:rsidR="00C01DC0" w:rsidRDefault="00C01DC0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C4F26F2" w14:textId="0AB9804F" w:rsidR="00630AEB" w:rsidRPr="00E72CFA" w:rsidRDefault="00630AEB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3729EBDD" w14:textId="097C2035" w:rsidR="00C01DC0" w:rsidRPr="0093525A" w:rsidRDefault="00C01DC0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</w:tc>
      </w:tr>
      <w:tr w:rsidR="00906145" w:rsidRPr="00EE770A" w14:paraId="46103FF2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3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18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6007A5D5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3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5ADEC235" w:rsidR="00960F6D" w:rsidRPr="00E72CFA" w:rsidRDefault="00A1097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r w:rsidR="003B7F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FC6B17" w:rsidRPr="00EE770A" w14:paraId="5ED9C976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3"/>
            <w:vAlign w:val="center"/>
          </w:tcPr>
          <w:p w14:paraId="0D005134" w14:textId="7EC10E4C" w:rsidR="00FC6B17" w:rsidRPr="00E72CFA" w:rsidRDefault="00A1097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gridSpan w:val="2"/>
            <w:vAlign w:val="center"/>
          </w:tcPr>
          <w:p w14:paraId="22973DBA" w14:textId="77777777" w:rsidR="00B81E4D" w:rsidRDefault="00B81E4D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FC6B17" w:rsidRPr="00E72CFA" w:rsidRDefault="00B81E4D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FC6B17" w:rsidRPr="00EE770A" w14:paraId="5E21488A" w14:textId="77777777" w:rsidTr="00EE46CC">
        <w:trPr>
          <w:gridAfter w:val="4"/>
          <w:wAfter w:w="7862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gridSpan w:val="3"/>
            <w:vAlign w:val="center"/>
          </w:tcPr>
          <w:p w14:paraId="0C8B36CB" w14:textId="34D439DD" w:rsidR="00FC6B17" w:rsidRPr="00E72CFA" w:rsidRDefault="00A10979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</w:t>
            </w:r>
            <w:r w:rsidR="00FC6B17"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vAlign w:val="center"/>
          </w:tcPr>
          <w:p w14:paraId="4C250325" w14:textId="77777777" w:rsidR="00FC6B17" w:rsidRDefault="00FC6B17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EE47D7" w:rsidRPr="00E72CFA" w:rsidRDefault="00EE47D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Елауркина </w:t>
            </w:r>
            <w:r w:rsidR="00604B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Р.М.</w:t>
            </w:r>
          </w:p>
        </w:tc>
      </w:tr>
      <w:tr w:rsidR="00FC6B17" w:rsidRPr="00EE770A" w14:paraId="05ACB5D0" w14:textId="77777777" w:rsidTr="00EE46CC">
        <w:trPr>
          <w:gridAfter w:val="4"/>
          <w:wAfter w:w="7862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3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18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3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18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3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18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3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FC6B17" w:rsidRPr="00094518" w14:paraId="02C57B1C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3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FC6B17" w:rsidRPr="00094518" w14:paraId="493C4B0F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461" w:type="dxa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  <w:gridSpan w:val="3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FC6B17" w:rsidRPr="00094518" w14:paraId="30A1F04A" w14:textId="77777777" w:rsidTr="00EE46CC">
        <w:trPr>
          <w:gridAfter w:val="4"/>
          <w:wAfter w:w="7862" w:type="dxa"/>
          <w:trHeight w:val="412"/>
        </w:trPr>
        <w:tc>
          <w:tcPr>
            <w:tcW w:w="15905" w:type="dxa"/>
            <w:gridSpan w:val="10"/>
            <w:vAlign w:val="center"/>
          </w:tcPr>
          <w:p w14:paraId="689C3FBA" w14:textId="3403294F" w:rsidR="00FC6B17" w:rsidRDefault="0093525A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622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227F6"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9A2EE6" w:rsidRPr="00094518" w:rsidRDefault="009A2EE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81AA2" w:rsidRPr="00A70EBC" w14:paraId="2F060953" w14:textId="77777777" w:rsidTr="00576042">
        <w:trPr>
          <w:gridAfter w:val="4"/>
          <w:wAfter w:w="7862" w:type="dxa"/>
          <w:trHeight w:val="62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7C22" w14:textId="656F1793" w:rsidR="00681AA2" w:rsidRDefault="00681AA2" w:rsidP="00681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EBAE" w14:textId="0A3562CB" w:rsidR="00681AA2" w:rsidRPr="00A373B9" w:rsidRDefault="00681AA2" w:rsidP="00681AA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F6A" w14:textId="3D1BCB6E" w:rsidR="00681AA2" w:rsidRPr="00A373B9" w:rsidRDefault="00681AA2" w:rsidP="00681AA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10:00-11:30</w:t>
            </w:r>
          </w:p>
        </w:tc>
        <w:tc>
          <w:tcPr>
            <w:tcW w:w="3119" w:type="dxa"/>
            <w:gridSpan w:val="2"/>
          </w:tcPr>
          <w:p w14:paraId="6630236D" w14:textId="200C0EC0" w:rsidR="00681AA2" w:rsidRPr="00A373B9" w:rsidRDefault="002E6690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</w:tcPr>
          <w:p w14:paraId="316B8D43" w14:textId="77777777" w:rsidR="00681AA2" w:rsidRPr="00A373B9" w:rsidRDefault="00681AA2" w:rsidP="00681AA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5FCBF86B" w14:textId="061712FE" w:rsidR="00681AA2" w:rsidRPr="00A373B9" w:rsidRDefault="00681AA2" w:rsidP="00681AA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681AA2" w:rsidRPr="00A70EBC" w14:paraId="062C5231" w14:textId="77777777" w:rsidTr="00576042">
        <w:trPr>
          <w:gridAfter w:val="4"/>
          <w:wAfter w:w="7862" w:type="dxa"/>
          <w:trHeight w:val="62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4EB6" w14:textId="05574476" w:rsidR="00681AA2" w:rsidRDefault="00B156F4" w:rsidP="00681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525E" w14:textId="6E5811F3" w:rsidR="00681AA2" w:rsidRPr="00A373B9" w:rsidRDefault="00681AA2" w:rsidP="00681AA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Киноурок «Звёзды из колодца» (смелость)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A71A" w14:textId="43B5930F" w:rsidR="00681AA2" w:rsidRPr="00A373B9" w:rsidRDefault="00681AA2" w:rsidP="00681AA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14:30-16:00</w:t>
            </w:r>
          </w:p>
        </w:tc>
        <w:tc>
          <w:tcPr>
            <w:tcW w:w="3119" w:type="dxa"/>
            <w:gridSpan w:val="2"/>
          </w:tcPr>
          <w:p w14:paraId="5857912C" w14:textId="099E92E7" w:rsidR="00681AA2" w:rsidRPr="00A373B9" w:rsidRDefault="002E6690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</w:tcPr>
          <w:p w14:paraId="3E4050F9" w14:textId="77777777" w:rsidR="00681AA2" w:rsidRPr="00A373B9" w:rsidRDefault="00681AA2" w:rsidP="00681AA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32692139" w14:textId="446F2ADC" w:rsidR="00681AA2" w:rsidRPr="00A373B9" w:rsidRDefault="00681AA2" w:rsidP="00681AA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681AA2" w:rsidRPr="00310A81" w14:paraId="793287B5" w14:textId="4876384C" w:rsidTr="00EE46CC">
        <w:trPr>
          <w:trHeight w:val="477"/>
        </w:trPr>
        <w:tc>
          <w:tcPr>
            <w:tcW w:w="15905" w:type="dxa"/>
            <w:gridSpan w:val="10"/>
            <w:vAlign w:val="center"/>
          </w:tcPr>
          <w:p w14:paraId="0562993B" w14:textId="7CDA29B0" w:rsidR="00681AA2" w:rsidRPr="002E6690" w:rsidRDefault="00681AA2" w:rsidP="00681A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2E6690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681AA2" w:rsidRPr="002E6690" w:rsidRDefault="00681AA2" w:rsidP="00681A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14:paraId="7A5A89E8" w14:textId="77777777" w:rsidR="00681AA2" w:rsidRPr="00A70EBC" w:rsidRDefault="00681AA2" w:rsidP="00681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7E69825D" w14:textId="77777777" w:rsidR="00681AA2" w:rsidRPr="00310A81" w:rsidRDefault="00681AA2" w:rsidP="00681AA2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681AA2" w:rsidRPr="00310A81" w:rsidRDefault="00681AA2" w:rsidP="00681AA2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681AA2" w:rsidRPr="00310A81" w:rsidRDefault="00681AA2" w:rsidP="00681AA2"/>
        </w:tc>
      </w:tr>
      <w:tr w:rsidR="00681AA2" w:rsidRPr="00A70EBC" w14:paraId="2F28B7D2" w14:textId="77777777" w:rsidTr="006112EC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253AB9AC" w14:textId="112ED5CE" w:rsidR="00681AA2" w:rsidRDefault="001163FA" w:rsidP="0068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  <w:vAlign w:val="center"/>
          </w:tcPr>
          <w:p w14:paraId="58F1D3F9" w14:textId="0E725E50" w:rsidR="00681AA2" w:rsidRPr="001163FA" w:rsidRDefault="00681AA2" w:rsidP="00681AA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Фото флешмоб «Марафон доверия: Я знаю номер Телефона доверия» с участниками из школы-интерната.</w:t>
            </w:r>
          </w:p>
        </w:tc>
        <w:tc>
          <w:tcPr>
            <w:tcW w:w="2129" w:type="dxa"/>
            <w:gridSpan w:val="2"/>
            <w:vAlign w:val="center"/>
          </w:tcPr>
          <w:p w14:paraId="505DE527" w14:textId="0811CACC" w:rsidR="00681AA2" w:rsidRPr="001163FA" w:rsidRDefault="00681AA2" w:rsidP="00681A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119" w:type="dxa"/>
            <w:gridSpan w:val="2"/>
            <w:vAlign w:val="center"/>
          </w:tcPr>
          <w:p w14:paraId="3D2CE003" w14:textId="0ECDB9A2" w:rsidR="00681AA2" w:rsidRPr="001163FA" w:rsidRDefault="00681AA2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г.Нурлат                ул.</w:t>
            </w:r>
            <w:r w:rsidR="00B156F4" w:rsidRPr="001163FA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Заводская д.17а</w:t>
            </w:r>
          </w:p>
        </w:tc>
        <w:tc>
          <w:tcPr>
            <w:tcW w:w="3118" w:type="dxa"/>
            <w:gridSpan w:val="2"/>
            <w:vAlign w:val="center"/>
          </w:tcPr>
          <w:p w14:paraId="15554A1B" w14:textId="77777777" w:rsidR="00681AA2" w:rsidRPr="001163FA" w:rsidRDefault="00681AA2" w:rsidP="00A373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центра</w:t>
            </w:r>
          </w:p>
          <w:p w14:paraId="7D9A9A91" w14:textId="0408A69C" w:rsidR="00681AA2" w:rsidRPr="001163FA" w:rsidRDefault="00681AA2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</w:tr>
      <w:tr w:rsidR="00681AA2" w:rsidRPr="00A70EBC" w14:paraId="1ED6EEF8" w14:textId="77777777" w:rsidTr="00B16441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038E2F00" w14:textId="4CCCE839" w:rsidR="00681AA2" w:rsidRDefault="001163FA" w:rsidP="0068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BC71" w14:textId="599A2FC0" w:rsidR="00681AA2" w:rsidRPr="001163FA" w:rsidRDefault="00681AA2" w:rsidP="00681AA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Развивающие занятия: «</w:t>
            </w:r>
            <w:r w:rsidRPr="001163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Baby</w:t>
            </w: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163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time</w:t>
            </w: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D953" w14:textId="0B26D0DD" w:rsidR="00681AA2" w:rsidRPr="001163FA" w:rsidRDefault="00681AA2" w:rsidP="00681A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10:00-11:30</w:t>
            </w:r>
          </w:p>
        </w:tc>
        <w:tc>
          <w:tcPr>
            <w:tcW w:w="3119" w:type="dxa"/>
            <w:gridSpan w:val="2"/>
          </w:tcPr>
          <w:p w14:paraId="67F80750" w14:textId="23764F68" w:rsidR="00681AA2" w:rsidRPr="001163FA" w:rsidRDefault="002E6690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</w:tcPr>
          <w:p w14:paraId="77CC21EB" w14:textId="77777777" w:rsidR="00681AA2" w:rsidRPr="001163FA" w:rsidRDefault="00681AA2" w:rsidP="00681AA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313D7C51" w14:textId="6D3E3911" w:rsidR="00681AA2" w:rsidRPr="001163FA" w:rsidRDefault="00681AA2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681AA2" w:rsidRPr="00A70EBC" w14:paraId="39A8F50F" w14:textId="77777777" w:rsidTr="00B16441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48C5F698" w14:textId="6BF5A8DF" w:rsidR="00681AA2" w:rsidRDefault="001163FA" w:rsidP="0068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127" w14:textId="6B276847" w:rsidR="00681AA2" w:rsidRPr="001163FA" w:rsidRDefault="00681AA2" w:rsidP="00681AA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Приготовление домашней лапши для бойцов СВО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3081" w14:textId="61D85C42" w:rsidR="00681AA2" w:rsidRPr="001163FA" w:rsidRDefault="00681AA2" w:rsidP="00681A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17:00-18:00</w:t>
            </w:r>
          </w:p>
        </w:tc>
        <w:tc>
          <w:tcPr>
            <w:tcW w:w="3119" w:type="dxa"/>
            <w:gridSpan w:val="2"/>
          </w:tcPr>
          <w:p w14:paraId="4DA877BD" w14:textId="0CD1180F" w:rsidR="00681AA2" w:rsidRPr="001163FA" w:rsidRDefault="002E6690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</w:tcPr>
          <w:p w14:paraId="07203565" w14:textId="77777777" w:rsidR="00681AA2" w:rsidRPr="001163FA" w:rsidRDefault="00681AA2" w:rsidP="00681AA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53067450" w14:textId="79AD0CAD" w:rsidR="00681AA2" w:rsidRPr="001163FA" w:rsidRDefault="00681AA2" w:rsidP="00681A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A70EBC" w14:paraId="1D89BF2D" w14:textId="77777777" w:rsidTr="00A1660B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0F598D1B" w14:textId="4A5C6EDE" w:rsidR="00FA2455" w:rsidRDefault="001163FA" w:rsidP="00FA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3" w:type="dxa"/>
            <w:gridSpan w:val="3"/>
          </w:tcPr>
          <w:p w14:paraId="7986F715" w14:textId="0ABA1807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Республиканский этап всероссийских соревнований юных хоккеистов «Золотая шайба», среди юниоров 2009-2010 г.р.</w:t>
            </w:r>
          </w:p>
        </w:tc>
        <w:tc>
          <w:tcPr>
            <w:tcW w:w="2129" w:type="dxa"/>
            <w:gridSpan w:val="2"/>
          </w:tcPr>
          <w:p w14:paraId="49C1DC43" w14:textId="203871CD" w:rsidR="00FA2455" w:rsidRPr="001163FA" w:rsidRDefault="00FA2455" w:rsidP="00FA24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2D2BC517" w14:textId="30729439" w:rsidR="00FA2455" w:rsidRPr="001163FA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163FA">
              <w:rPr>
                <w:rStyle w:val="970"/>
                <w:rFonts w:ascii="Times New Roman" w:hAnsi="Times New Roman" w:cs="Times New Roman"/>
                <w:color w:val="000000"/>
                <w:sz w:val="26"/>
                <w:szCs w:val="26"/>
              </w:rPr>
              <w:t>Менделеевск</w:t>
            </w:r>
          </w:p>
        </w:tc>
        <w:tc>
          <w:tcPr>
            <w:tcW w:w="3118" w:type="dxa"/>
            <w:gridSpan w:val="2"/>
          </w:tcPr>
          <w:p w14:paraId="3D4FB1CE" w14:textId="77777777" w:rsidR="001163FA" w:rsidRPr="00E72CFA" w:rsidRDefault="001163FA" w:rsidP="001163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0334D987" w14:textId="06928046" w:rsidR="00FA2455" w:rsidRPr="001163FA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2455" w:rsidRPr="00A70EBC" w14:paraId="6659391D" w14:textId="77777777" w:rsidTr="00EE46CC">
        <w:trPr>
          <w:gridAfter w:val="4"/>
          <w:wAfter w:w="7862" w:type="dxa"/>
          <w:trHeight w:val="455"/>
        </w:trPr>
        <w:tc>
          <w:tcPr>
            <w:tcW w:w="15905" w:type="dxa"/>
            <w:gridSpan w:val="10"/>
            <w:vAlign w:val="center"/>
          </w:tcPr>
          <w:p w14:paraId="506544BF" w14:textId="6B546C2E" w:rsidR="00FA2455" w:rsidRPr="002E6690" w:rsidRDefault="00FA2455" w:rsidP="00FA2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2E6690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FA2455" w:rsidRPr="002E6690" w:rsidRDefault="00FA2455" w:rsidP="00FA2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455" w:rsidRPr="00A70EBC" w14:paraId="60F1A5A6" w14:textId="77777777" w:rsidTr="00EE46CC">
        <w:trPr>
          <w:gridAfter w:val="4"/>
          <w:wAfter w:w="7862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09519" w14:textId="1C73D358" w:rsidR="00FA2455" w:rsidRDefault="001163FA" w:rsidP="00FA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  <w:vAlign w:val="center"/>
          </w:tcPr>
          <w:p w14:paraId="68D4B20D" w14:textId="05B3FBA2" w:rsidR="00FA2455" w:rsidRPr="00A373B9" w:rsidRDefault="00FA2455" w:rsidP="00FA24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Theme="minorHAnsi" w:hAnsi="Times New Roman" w:cs="Times New Roman"/>
                <w:sz w:val="26"/>
                <w:szCs w:val="26"/>
                <w:lang w:val="tt-RU" w:eastAsia="en-US"/>
              </w:rPr>
              <w:t>Урок му</w:t>
            </w:r>
            <w:r w:rsidRPr="00A373B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ж</w:t>
            </w:r>
            <w:r w:rsidRPr="00A373B9">
              <w:rPr>
                <w:rFonts w:ascii="Times New Roman" w:eastAsiaTheme="minorHAnsi" w:hAnsi="Times New Roman" w:cs="Times New Roman"/>
                <w:sz w:val="26"/>
                <w:szCs w:val="26"/>
                <w:lang w:val="tt-RU" w:eastAsia="en-US"/>
              </w:rPr>
              <w:t>ество”</w:t>
            </w:r>
            <w:r w:rsidRPr="00A373B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A373B9">
              <w:rPr>
                <w:rFonts w:ascii="Times New Roman" w:eastAsiaTheme="minorHAnsi" w:hAnsi="Times New Roman" w:cs="Times New Roman"/>
                <w:sz w:val="26"/>
                <w:szCs w:val="26"/>
                <w:lang w:val="tt-RU" w:eastAsia="en-US"/>
              </w:rPr>
              <w:t>в музее поискового отряда “Боевое Братсво”</w:t>
            </w:r>
            <w:r w:rsidRPr="00A373B9">
              <w:rPr>
                <w:rStyle w:val="kbbk7w6"/>
                <w:rFonts w:ascii="Times New Roman" w:hAnsi="Times New Roman" w:cs="Times New Roman"/>
                <w:sz w:val="26"/>
                <w:szCs w:val="26"/>
              </w:rPr>
              <w:t> с членами отряда «Форпост»</w:t>
            </w:r>
            <w:r w:rsidRPr="00A373B9">
              <w:rPr>
                <w:rStyle w:val="kbbk7w6"/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МАОУ “СОШ №4”</w:t>
            </w:r>
            <w:r w:rsidRPr="00A373B9">
              <w:rPr>
                <w:rStyle w:val="kbbk7w6"/>
                <w:rFonts w:ascii="Times New Roman" w:hAnsi="Times New Roman" w:cs="Times New Roman"/>
                <w:sz w:val="26"/>
                <w:szCs w:val="26"/>
              </w:rPr>
              <w:t xml:space="preserve"> в  целях гражданского – патриотического воспитания</w:t>
            </w:r>
          </w:p>
        </w:tc>
        <w:tc>
          <w:tcPr>
            <w:tcW w:w="2128" w:type="dxa"/>
            <w:gridSpan w:val="2"/>
            <w:vAlign w:val="center"/>
          </w:tcPr>
          <w:p w14:paraId="42BF9D73" w14:textId="14CD46FC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bookmarkStart w:id="0" w:name="_GoBack"/>
            <w:bookmarkEnd w:id="0"/>
            <w:r w:rsidRPr="00A373B9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11:00</w:t>
            </w:r>
          </w:p>
        </w:tc>
        <w:tc>
          <w:tcPr>
            <w:tcW w:w="3177" w:type="dxa"/>
            <w:gridSpan w:val="3"/>
            <w:vAlign w:val="center"/>
          </w:tcPr>
          <w:p w14:paraId="4C0820DD" w14:textId="2228DE95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г.Нурлат                ул.Заводская д.17а</w:t>
            </w:r>
          </w:p>
        </w:tc>
        <w:tc>
          <w:tcPr>
            <w:tcW w:w="3118" w:type="dxa"/>
            <w:gridSpan w:val="2"/>
            <w:vAlign w:val="center"/>
          </w:tcPr>
          <w:p w14:paraId="14EFB3FA" w14:textId="77777777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центра</w:t>
            </w:r>
          </w:p>
          <w:p w14:paraId="6EE1A130" w14:textId="4AD839FD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</w:tr>
      <w:tr w:rsidR="00FA2455" w:rsidRPr="00A70EBC" w14:paraId="0ACAEF1C" w14:textId="77777777" w:rsidTr="00FD71BD">
        <w:trPr>
          <w:gridAfter w:val="4"/>
          <w:wAfter w:w="7862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393C0" w14:textId="227FAA37" w:rsidR="00FA2455" w:rsidRDefault="001163FA" w:rsidP="00FA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809AA" w14:textId="3B1CB92E" w:rsidR="00FA2455" w:rsidRPr="00A373B9" w:rsidRDefault="00FA2455" w:rsidP="00FA24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77B39" w14:textId="57F8DB1F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11.00-13:00</w:t>
            </w:r>
          </w:p>
        </w:tc>
        <w:tc>
          <w:tcPr>
            <w:tcW w:w="3177" w:type="dxa"/>
            <w:gridSpan w:val="3"/>
            <w:vAlign w:val="center"/>
          </w:tcPr>
          <w:p w14:paraId="1A0F29F4" w14:textId="4C94B1AB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  <w:vAlign w:val="center"/>
          </w:tcPr>
          <w:p w14:paraId="7ECC3065" w14:textId="77777777" w:rsidR="00FA2455" w:rsidRPr="00A373B9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52C92CDD" w14:textId="7A699417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A70EBC" w14:paraId="699C4682" w14:textId="77777777" w:rsidTr="00FD71BD">
        <w:trPr>
          <w:gridAfter w:val="4"/>
          <w:wAfter w:w="7862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7E66A" w14:textId="16B1D241" w:rsidR="00FA2455" w:rsidRDefault="001163FA" w:rsidP="00FA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F5044" w14:textId="00FB240F" w:rsidR="00FA2455" w:rsidRPr="00A373B9" w:rsidRDefault="00FA2455" w:rsidP="00FA24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Познавательный урок: Права детей и важность соблюдения обязанностей.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71FC9" w14:textId="3DA3073A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14:00-15:30</w:t>
            </w:r>
          </w:p>
        </w:tc>
        <w:tc>
          <w:tcPr>
            <w:tcW w:w="3177" w:type="dxa"/>
            <w:gridSpan w:val="3"/>
            <w:vAlign w:val="center"/>
          </w:tcPr>
          <w:p w14:paraId="1E7B4F1E" w14:textId="7F70CC20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  <w:vAlign w:val="center"/>
          </w:tcPr>
          <w:p w14:paraId="3F632ADF" w14:textId="77777777" w:rsidR="00FA2455" w:rsidRPr="00A373B9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7B96F75B" w14:textId="5A7071DF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A70EBC" w14:paraId="1E858DF3" w14:textId="77777777" w:rsidTr="00FD71BD">
        <w:trPr>
          <w:gridAfter w:val="4"/>
          <w:wAfter w:w="7862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D1BA2" w14:textId="3EDBCC06" w:rsidR="00FA2455" w:rsidRDefault="001163FA" w:rsidP="00FA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9E340" w14:textId="32590341" w:rsidR="00FA2455" w:rsidRPr="00A373B9" w:rsidRDefault="00FA2455" w:rsidP="00FA24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00071" w14:textId="1BDEA8FC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17:30-19:00</w:t>
            </w:r>
          </w:p>
        </w:tc>
        <w:tc>
          <w:tcPr>
            <w:tcW w:w="3177" w:type="dxa"/>
            <w:gridSpan w:val="3"/>
            <w:vAlign w:val="center"/>
          </w:tcPr>
          <w:p w14:paraId="5DCDC1FF" w14:textId="2553F41E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  <w:vAlign w:val="center"/>
          </w:tcPr>
          <w:p w14:paraId="26CD4F15" w14:textId="77777777" w:rsidR="00FA2455" w:rsidRPr="00A373B9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39983066" w14:textId="2D5F8EA7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536D01" w14:paraId="5A49FC46" w14:textId="5C206D00" w:rsidTr="00EE46CC">
        <w:trPr>
          <w:gridAfter w:val="4"/>
          <w:wAfter w:w="7862" w:type="dxa"/>
          <w:trHeight w:val="395"/>
        </w:trPr>
        <w:tc>
          <w:tcPr>
            <w:tcW w:w="15905" w:type="dxa"/>
            <w:gridSpan w:val="10"/>
            <w:shd w:val="clear" w:color="auto" w:fill="FFFFFF" w:themeFill="background1"/>
            <w:vAlign w:val="center"/>
          </w:tcPr>
          <w:p w14:paraId="42B2BAA3" w14:textId="79AAD419" w:rsidR="00FA2455" w:rsidRPr="002E6690" w:rsidRDefault="00FA2455" w:rsidP="00FA2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 февраля (четверг)</w:t>
            </w:r>
          </w:p>
          <w:p w14:paraId="59E5A724" w14:textId="580B4068" w:rsidR="00FA2455" w:rsidRPr="002E6690" w:rsidRDefault="00FA2455" w:rsidP="00FA2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2455" w:rsidRPr="00536D01" w14:paraId="3F24541D" w14:textId="77777777" w:rsidTr="00EE46CC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FEE23A7" w14:textId="1D02AC82" w:rsidR="00FA2455" w:rsidRDefault="001163FA" w:rsidP="00FA2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6518" w:type="dxa"/>
            <w:gridSpan w:val="2"/>
            <w:vAlign w:val="center"/>
          </w:tcPr>
          <w:p w14:paraId="3DDA6CF3" w14:textId="5D09E880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Фото- флешмоб в поддержку Российских военных которые сейчас участвуют в специальной военной операции.</w:t>
            </w:r>
          </w:p>
        </w:tc>
        <w:tc>
          <w:tcPr>
            <w:tcW w:w="2129" w:type="dxa"/>
            <w:gridSpan w:val="2"/>
            <w:vAlign w:val="center"/>
          </w:tcPr>
          <w:p w14:paraId="7F92715A" w14:textId="2F1DE732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9:30</w:t>
            </w:r>
          </w:p>
        </w:tc>
        <w:tc>
          <w:tcPr>
            <w:tcW w:w="3119" w:type="dxa"/>
            <w:gridSpan w:val="2"/>
            <w:vAlign w:val="center"/>
          </w:tcPr>
          <w:p w14:paraId="30138A0C" w14:textId="293B43AE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г.Нурлат                                     ул. Заводская д.17а</w:t>
            </w:r>
          </w:p>
        </w:tc>
        <w:tc>
          <w:tcPr>
            <w:tcW w:w="3118" w:type="dxa"/>
            <w:gridSpan w:val="2"/>
            <w:vAlign w:val="center"/>
          </w:tcPr>
          <w:p w14:paraId="61A02DDF" w14:textId="77777777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центра</w:t>
            </w:r>
          </w:p>
          <w:p w14:paraId="78A3CE0A" w14:textId="590C9EAC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</w:tr>
      <w:tr w:rsidR="00FA2455" w:rsidRPr="00536D01" w14:paraId="43AB7754" w14:textId="77777777" w:rsidTr="00C44B55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33286B6" w14:textId="0AA0B977" w:rsidR="00FA2455" w:rsidRDefault="001163FA" w:rsidP="00FA2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518" w:type="dxa"/>
            <w:gridSpan w:val="2"/>
          </w:tcPr>
          <w:p w14:paraId="4466AE1D" w14:textId="2F3914FE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 по корэш среди юношей 2012-2013г.р. на призы журнала «Сабантуй»</w:t>
            </w:r>
          </w:p>
        </w:tc>
        <w:tc>
          <w:tcPr>
            <w:tcW w:w="2129" w:type="dxa"/>
            <w:gridSpan w:val="2"/>
          </w:tcPr>
          <w:p w14:paraId="323258A5" w14:textId="77777777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119" w:type="dxa"/>
            <w:gridSpan w:val="2"/>
          </w:tcPr>
          <w:p w14:paraId="3BE721AD" w14:textId="1306B2C2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Казань, 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Рауса Гареева, д.80</w:t>
            </w:r>
          </w:p>
          <w:p w14:paraId="507F6EB5" w14:textId="2D03B5AD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СК «Тулпар»</w:t>
            </w:r>
          </w:p>
        </w:tc>
        <w:tc>
          <w:tcPr>
            <w:tcW w:w="3118" w:type="dxa"/>
            <w:gridSpan w:val="2"/>
          </w:tcPr>
          <w:p w14:paraId="43C6FB82" w14:textId="29B6A640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Набиуллин И.А </w:t>
            </w:r>
          </w:p>
        </w:tc>
      </w:tr>
      <w:tr w:rsidR="00FA2455" w:rsidRPr="00536D01" w14:paraId="60F272E3" w14:textId="77777777" w:rsidTr="00C44B55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575798F4" w14:textId="52F7D396" w:rsidR="00FA2455" w:rsidRDefault="001163FA" w:rsidP="00FA2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518" w:type="dxa"/>
            <w:gridSpan w:val="2"/>
          </w:tcPr>
          <w:p w14:paraId="5693A9F9" w14:textId="5822C882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 по волейболу (группа Б) среди девушек 2010-2011г.р.</w:t>
            </w:r>
          </w:p>
        </w:tc>
        <w:tc>
          <w:tcPr>
            <w:tcW w:w="2129" w:type="dxa"/>
            <w:gridSpan w:val="2"/>
          </w:tcPr>
          <w:p w14:paraId="79EC8D6B" w14:textId="77777777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119" w:type="dxa"/>
            <w:gridSpan w:val="2"/>
          </w:tcPr>
          <w:p w14:paraId="02FA4B85" w14:textId="03047AEF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Мамадыш</w:t>
            </w:r>
          </w:p>
        </w:tc>
        <w:tc>
          <w:tcPr>
            <w:tcW w:w="3118" w:type="dxa"/>
            <w:gridSpan w:val="2"/>
          </w:tcPr>
          <w:p w14:paraId="572FD45A" w14:textId="7DD5B388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536D01" w14:paraId="7159DA45" w14:textId="77777777" w:rsidTr="006B0090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575356FE" w14:textId="087CF4AB" w:rsidR="00FA2455" w:rsidRDefault="001163FA" w:rsidP="00FA2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D2F9B" w14:textId="42364FBA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по вопросам медиаграмотности, в том числе защиты персональных данных, ответственности за совершение правонарушений в сети Интернет.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82546" w14:textId="389D65E4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16:30-17:30</w:t>
            </w:r>
          </w:p>
        </w:tc>
        <w:tc>
          <w:tcPr>
            <w:tcW w:w="3119" w:type="dxa"/>
            <w:gridSpan w:val="2"/>
            <w:vAlign w:val="center"/>
          </w:tcPr>
          <w:p w14:paraId="499AD1B6" w14:textId="20C8EC8E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  <w:vAlign w:val="center"/>
          </w:tcPr>
          <w:p w14:paraId="45F07515" w14:textId="77777777" w:rsidR="00FA2455" w:rsidRPr="00A373B9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536C0071" w14:textId="34C88D5B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536D01" w14:paraId="58AC8D35" w14:textId="77777777" w:rsidTr="006B0090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223D2E63" w14:textId="3CC2E910" w:rsidR="00FA2455" w:rsidRDefault="001163FA" w:rsidP="00FA2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94596" w14:textId="095AC089" w:rsidR="00FA2455" w:rsidRPr="00A373B9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F591E" w14:textId="7999000A" w:rsidR="00FA2455" w:rsidRPr="00A373B9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sz w:val="26"/>
                <w:szCs w:val="26"/>
              </w:rPr>
              <w:t>17:30-19:00</w:t>
            </w:r>
          </w:p>
        </w:tc>
        <w:tc>
          <w:tcPr>
            <w:tcW w:w="3119" w:type="dxa"/>
            <w:gridSpan w:val="2"/>
            <w:vAlign w:val="center"/>
          </w:tcPr>
          <w:p w14:paraId="66EAB4A1" w14:textId="5727CC44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gridSpan w:val="2"/>
            <w:vAlign w:val="center"/>
          </w:tcPr>
          <w:p w14:paraId="0CE3B706" w14:textId="77777777" w:rsidR="00FA2455" w:rsidRPr="00A373B9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5520716F" w14:textId="16F1284A" w:rsidR="00FA2455" w:rsidRPr="00A373B9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3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536D01" w14:paraId="461A0660" w14:textId="77777777" w:rsidTr="00EE46CC">
        <w:trPr>
          <w:gridAfter w:val="4"/>
          <w:wAfter w:w="7862" w:type="dxa"/>
          <w:trHeight w:val="351"/>
        </w:trPr>
        <w:tc>
          <w:tcPr>
            <w:tcW w:w="15905" w:type="dxa"/>
            <w:gridSpan w:val="10"/>
            <w:shd w:val="clear" w:color="auto" w:fill="auto"/>
            <w:vAlign w:val="center"/>
          </w:tcPr>
          <w:p w14:paraId="14D8A1A5" w14:textId="4987445E" w:rsidR="00FA2455" w:rsidRPr="002E6690" w:rsidRDefault="00FA2455" w:rsidP="00FA245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2E6690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FA2455" w:rsidRPr="002E6690" w:rsidRDefault="00FA2455" w:rsidP="00FA245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455" w:rsidRPr="00536D01" w14:paraId="1C5F22E6" w14:textId="77777777" w:rsidTr="001163FA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0FE1" w14:textId="2863F147" w:rsidR="00FA2455" w:rsidRDefault="001163FA" w:rsidP="00FA245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vAlign w:val="center"/>
          </w:tcPr>
          <w:p w14:paraId="3ED3CE08" w14:textId="0426DC57" w:rsidR="00FA2455" w:rsidRPr="001163FA" w:rsidRDefault="00FA2455" w:rsidP="00FA245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Информационная онлайн акция на тему: «Мы уходим!», вывод войск из Афганистана.</w:t>
            </w:r>
          </w:p>
        </w:tc>
        <w:tc>
          <w:tcPr>
            <w:tcW w:w="2129" w:type="dxa"/>
            <w:gridSpan w:val="2"/>
            <w:vAlign w:val="center"/>
          </w:tcPr>
          <w:p w14:paraId="5E93D196" w14:textId="5BF64158" w:rsidR="00FA2455" w:rsidRPr="001163FA" w:rsidRDefault="00FA2455" w:rsidP="00FA245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9:00</w:t>
            </w:r>
          </w:p>
        </w:tc>
        <w:tc>
          <w:tcPr>
            <w:tcW w:w="3402" w:type="dxa"/>
            <w:gridSpan w:val="3"/>
            <w:vAlign w:val="center"/>
          </w:tcPr>
          <w:p w14:paraId="67DC48AC" w14:textId="1135ADA1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г.Нурлат                                     ул. Заводская д.17а</w:t>
            </w:r>
          </w:p>
        </w:tc>
        <w:tc>
          <w:tcPr>
            <w:tcW w:w="2835" w:type="dxa"/>
            <w:vAlign w:val="center"/>
          </w:tcPr>
          <w:p w14:paraId="5352B91A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центра</w:t>
            </w:r>
          </w:p>
          <w:p w14:paraId="08DCDEE1" w14:textId="2793FC74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«Форпост»</w:t>
            </w:r>
          </w:p>
        </w:tc>
      </w:tr>
      <w:tr w:rsidR="00FA2455" w:rsidRPr="00536D01" w14:paraId="51D04B17" w14:textId="77777777" w:rsidTr="001163FA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66BC" w14:textId="1D2C07F0" w:rsidR="00FA2455" w:rsidRDefault="001163FA" w:rsidP="00FA245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1ACE3B40" w14:textId="420FA553" w:rsidR="00FA2455" w:rsidRPr="001163FA" w:rsidRDefault="00FA2455" w:rsidP="00FA245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 по корэш среди юношей 2012-2013г.р. на призы журнала «Сабантуй»</w:t>
            </w:r>
          </w:p>
        </w:tc>
        <w:tc>
          <w:tcPr>
            <w:tcW w:w="2129" w:type="dxa"/>
            <w:gridSpan w:val="2"/>
          </w:tcPr>
          <w:p w14:paraId="74C3D0F3" w14:textId="77777777" w:rsidR="00FA2455" w:rsidRPr="001163FA" w:rsidRDefault="00FA2455" w:rsidP="00FA245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14:paraId="6D463F8F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г.Казань, ул.Рауса Гареева, д.80</w:t>
            </w:r>
          </w:p>
          <w:p w14:paraId="1733FE27" w14:textId="3B014C0F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СК «Тулпар»</w:t>
            </w:r>
          </w:p>
        </w:tc>
        <w:tc>
          <w:tcPr>
            <w:tcW w:w="2835" w:type="dxa"/>
          </w:tcPr>
          <w:p w14:paraId="40A9EC05" w14:textId="35701B04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536D01" w14:paraId="53B7C397" w14:textId="77777777" w:rsidTr="001163FA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3B88" w14:textId="3D393F2E" w:rsidR="00FA2455" w:rsidRDefault="001163FA" w:rsidP="00FA245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376D903F" w14:textId="272ECECD" w:rsidR="00FA2455" w:rsidRPr="001163FA" w:rsidRDefault="00FA2455" w:rsidP="00FA245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VIII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открытый Республиканский турнир по самбо, посвященный выводу Советских войск из Республики Афганистан </w:t>
            </w:r>
          </w:p>
        </w:tc>
        <w:tc>
          <w:tcPr>
            <w:tcW w:w="2129" w:type="dxa"/>
            <w:gridSpan w:val="2"/>
          </w:tcPr>
          <w:p w14:paraId="01439170" w14:textId="77777777" w:rsidR="00FA2455" w:rsidRPr="001163FA" w:rsidRDefault="00FA2455" w:rsidP="00FA245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14:paraId="49C06577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г.Кукмор, ул.А.Королева, 1В </w:t>
            </w:r>
          </w:p>
          <w:p w14:paraId="182F3348" w14:textId="75015BA5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СОК «Барс Арена»</w:t>
            </w:r>
          </w:p>
        </w:tc>
        <w:tc>
          <w:tcPr>
            <w:tcW w:w="2835" w:type="dxa"/>
          </w:tcPr>
          <w:p w14:paraId="65CF1078" w14:textId="4CFDFD89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</w:tc>
      </w:tr>
      <w:tr w:rsidR="00FA2455" w:rsidRPr="00536D01" w14:paraId="1CAE885F" w14:textId="77777777" w:rsidTr="001163FA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CC41" w14:textId="58399C01" w:rsidR="00FA2455" w:rsidRDefault="001163FA" w:rsidP="00FA245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33A4AF2F" w14:textId="5509DD88" w:rsidR="00FA2455" w:rsidRPr="001163FA" w:rsidRDefault="00FA2455" w:rsidP="00FA245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 по волейболу (группа Б) среди девушек 2010-2011г.р.</w:t>
            </w:r>
          </w:p>
        </w:tc>
        <w:tc>
          <w:tcPr>
            <w:tcW w:w="2129" w:type="dxa"/>
            <w:gridSpan w:val="2"/>
          </w:tcPr>
          <w:p w14:paraId="4FE1622F" w14:textId="77777777" w:rsidR="00FA2455" w:rsidRPr="001163FA" w:rsidRDefault="00FA2455" w:rsidP="00FA245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14:paraId="14808330" w14:textId="76848FDB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г.Мамадыш</w:t>
            </w:r>
          </w:p>
        </w:tc>
        <w:tc>
          <w:tcPr>
            <w:tcW w:w="2835" w:type="dxa"/>
          </w:tcPr>
          <w:p w14:paraId="2135814F" w14:textId="7689B4FB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536D01" w14:paraId="77215A48" w14:textId="77777777" w:rsidTr="001163FA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D7B2" w14:textId="3522B977" w:rsidR="00FA2455" w:rsidRDefault="001163FA" w:rsidP="00FA245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B716" w14:textId="31DF39D9" w:rsidR="00FA2455" w:rsidRPr="001163FA" w:rsidRDefault="00FA2455" w:rsidP="00FA245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«Здоровье в семье» - информационный онлайн час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7E4B" w14:textId="5BBB03A3" w:rsidR="00FA2455" w:rsidRPr="001163FA" w:rsidRDefault="00FA2455" w:rsidP="00FA245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10.00-11:30</w:t>
            </w:r>
          </w:p>
        </w:tc>
        <w:tc>
          <w:tcPr>
            <w:tcW w:w="3402" w:type="dxa"/>
            <w:gridSpan w:val="3"/>
          </w:tcPr>
          <w:p w14:paraId="68E1B8AB" w14:textId="2CD42DE3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2835" w:type="dxa"/>
          </w:tcPr>
          <w:p w14:paraId="3CA360D2" w14:textId="77777777" w:rsidR="00FA2455" w:rsidRPr="001163FA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36766584" w14:textId="62C62C22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536D01" w14:paraId="408A5425" w14:textId="77777777" w:rsidTr="001163FA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C050" w14:textId="1031E1AD" w:rsidR="00FA2455" w:rsidRDefault="001163FA" w:rsidP="00FA245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7662" w14:textId="30875AD5" w:rsidR="00FA2455" w:rsidRPr="001163FA" w:rsidRDefault="00FA2455" w:rsidP="00FA245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Интерактивная танцевальная игра "Джаст - Дэнс",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65B8" w14:textId="53B47651" w:rsidR="00FA2455" w:rsidRPr="001163FA" w:rsidRDefault="00FA2455" w:rsidP="00FA245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15:00-16:30</w:t>
            </w:r>
          </w:p>
        </w:tc>
        <w:tc>
          <w:tcPr>
            <w:tcW w:w="3402" w:type="dxa"/>
            <w:gridSpan w:val="3"/>
          </w:tcPr>
          <w:p w14:paraId="2CF60EB3" w14:textId="62F1277E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2835" w:type="dxa"/>
          </w:tcPr>
          <w:p w14:paraId="6797F801" w14:textId="77777777" w:rsidR="00FA2455" w:rsidRPr="001163FA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769EAE1C" w14:textId="4C122E88" w:rsidR="00FA2455" w:rsidRPr="001163FA" w:rsidRDefault="00FA2455" w:rsidP="00FA2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FA2455" w:rsidRPr="00536D01" w14:paraId="4862D8B1" w14:textId="77777777" w:rsidTr="001163FA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AA75" w14:textId="64AB5C59" w:rsidR="00FA2455" w:rsidRDefault="001163FA" w:rsidP="00FA245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8" w:type="dxa"/>
            <w:gridSpan w:val="2"/>
          </w:tcPr>
          <w:p w14:paraId="367F2A43" w14:textId="3BBE79B8" w:rsidR="00FA2455" w:rsidRPr="001163FA" w:rsidRDefault="00FA2455" w:rsidP="00FA245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Республиканский этап всероссийских соревнований юных хоккеистов «Золотая шайба», среди юниоров 2009-2010 г.р.</w:t>
            </w:r>
          </w:p>
        </w:tc>
        <w:tc>
          <w:tcPr>
            <w:tcW w:w="2129" w:type="dxa"/>
            <w:gridSpan w:val="2"/>
          </w:tcPr>
          <w:p w14:paraId="47852B6C" w14:textId="15506236" w:rsidR="00FA2455" w:rsidRPr="001163FA" w:rsidRDefault="00FA2455" w:rsidP="00FA245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402" w:type="dxa"/>
            <w:gridSpan w:val="3"/>
          </w:tcPr>
          <w:p w14:paraId="5ADFBB54" w14:textId="47D46757" w:rsidR="00FA2455" w:rsidRPr="001163FA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1163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163FA">
              <w:rPr>
                <w:rStyle w:val="970"/>
                <w:rFonts w:ascii="Times New Roman" w:hAnsi="Times New Roman" w:cs="Times New Roman"/>
                <w:sz w:val="26"/>
                <w:szCs w:val="26"/>
              </w:rPr>
              <w:t>Заинск</w:t>
            </w:r>
          </w:p>
        </w:tc>
        <w:tc>
          <w:tcPr>
            <w:tcW w:w="2835" w:type="dxa"/>
          </w:tcPr>
          <w:p w14:paraId="7F66B1B7" w14:textId="77777777" w:rsidR="001163FA" w:rsidRPr="001163FA" w:rsidRDefault="001163FA" w:rsidP="001163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54227156" w14:textId="35650467" w:rsidR="00FA2455" w:rsidRPr="001163FA" w:rsidRDefault="00FA2455" w:rsidP="00FA24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2455" w:rsidRPr="00E371EC" w14:paraId="5EBBBEF0" w14:textId="77777777" w:rsidTr="00EE46CC">
        <w:trPr>
          <w:gridAfter w:val="4"/>
          <w:wAfter w:w="7862" w:type="dxa"/>
          <w:trHeight w:val="301"/>
        </w:trPr>
        <w:tc>
          <w:tcPr>
            <w:tcW w:w="15905" w:type="dxa"/>
            <w:gridSpan w:val="10"/>
            <w:shd w:val="clear" w:color="auto" w:fill="auto"/>
            <w:vAlign w:val="center"/>
          </w:tcPr>
          <w:p w14:paraId="5DC38D75" w14:textId="6C06E20A" w:rsidR="00FA2455" w:rsidRPr="002E6690" w:rsidRDefault="00FA2455" w:rsidP="00FA2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07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FA2455" w:rsidRPr="002E6690" w:rsidRDefault="00FA2455" w:rsidP="00FA2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FA2455" w:rsidRPr="00E371EC" w14:paraId="4972ED91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5B631F30" w14:textId="0044E71C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4B06090" w14:textId="3B7806E4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Районные соревнования по лыжным гонкам памяти Г.В. Цыганова</w:t>
            </w:r>
          </w:p>
        </w:tc>
        <w:tc>
          <w:tcPr>
            <w:tcW w:w="2186" w:type="dxa"/>
            <w:gridSpan w:val="3"/>
          </w:tcPr>
          <w:p w14:paraId="7D752BE8" w14:textId="0A9DA133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119" w:type="dxa"/>
            <w:gridSpan w:val="2"/>
          </w:tcPr>
          <w:p w14:paraId="13225AF2" w14:textId="4B4CA38D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С. Богдашкино Нурлатский район</w:t>
            </w:r>
          </w:p>
        </w:tc>
        <w:tc>
          <w:tcPr>
            <w:tcW w:w="3118" w:type="dxa"/>
            <w:gridSpan w:val="2"/>
          </w:tcPr>
          <w:p w14:paraId="179BB320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807AC8A" w14:textId="71F771D9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A2455" w:rsidRPr="00E371EC" w14:paraId="6778B61C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4A976798" w14:textId="4B297680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461" w:type="dxa"/>
          </w:tcPr>
          <w:p w14:paraId="2D6DFEF2" w14:textId="0A2B163E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Открытые соревнования по волейболу среди мужских команд на призы памяти Р.С. Валиахметова </w:t>
            </w:r>
          </w:p>
        </w:tc>
        <w:tc>
          <w:tcPr>
            <w:tcW w:w="2186" w:type="dxa"/>
            <w:gridSpan w:val="3"/>
          </w:tcPr>
          <w:p w14:paraId="6FDA63C0" w14:textId="4012B149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119" w:type="dxa"/>
            <w:gridSpan w:val="2"/>
          </w:tcPr>
          <w:p w14:paraId="2831B4C9" w14:textId="7AE0C4CD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С. Чулпаново</w:t>
            </w:r>
            <w:r w:rsidR="001163F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Нурлатский район</w:t>
            </w:r>
          </w:p>
        </w:tc>
        <w:tc>
          <w:tcPr>
            <w:tcW w:w="3118" w:type="dxa"/>
            <w:gridSpan w:val="2"/>
          </w:tcPr>
          <w:p w14:paraId="4B338042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5F15C90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A2455" w:rsidRPr="00E371EC" w14:paraId="552EAE1B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1D641C9F" w14:textId="10B3EDD6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24AAD2A2" w14:textId="1E02F5C4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Чемпионат НМР и г. Нурлат по шахматам среди женщин </w:t>
            </w:r>
          </w:p>
        </w:tc>
        <w:tc>
          <w:tcPr>
            <w:tcW w:w="2186" w:type="dxa"/>
            <w:gridSpan w:val="3"/>
          </w:tcPr>
          <w:p w14:paraId="485F66A5" w14:textId="729B1B2B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12:00-15:00</w:t>
            </w:r>
          </w:p>
        </w:tc>
        <w:tc>
          <w:tcPr>
            <w:tcW w:w="3119" w:type="dxa"/>
            <w:gridSpan w:val="2"/>
          </w:tcPr>
          <w:p w14:paraId="0EF1A0F6" w14:textId="436E3EF3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  <w:gridSpan w:val="2"/>
          </w:tcPr>
          <w:p w14:paraId="7771D3B4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66B8A8C0" w14:textId="64D3A204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FA2455" w:rsidRPr="00E371EC" w14:paraId="4ECB04B9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27038B24" w14:textId="61B7DC58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4DFDB8AC" w14:textId="25FB5696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12 Чемпионат г. Нурлат и НМР по международным шашкам</w:t>
            </w:r>
          </w:p>
        </w:tc>
        <w:tc>
          <w:tcPr>
            <w:tcW w:w="2186" w:type="dxa"/>
            <w:gridSpan w:val="3"/>
          </w:tcPr>
          <w:p w14:paraId="19A27B19" w14:textId="363577E2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119" w:type="dxa"/>
            <w:gridSpan w:val="2"/>
          </w:tcPr>
          <w:p w14:paraId="0959350B" w14:textId="3C44E634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  <w:gridSpan w:val="2"/>
          </w:tcPr>
          <w:p w14:paraId="3A402F35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E549AFF" w14:textId="4B5FE7AF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FA2455" w:rsidRPr="00E371EC" w14:paraId="76437581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19B9A38F" w14:textId="658CFF3F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01C45821" w14:textId="730D13DB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 по корэш среди юношей 2012-2013г.р. на призы журнала «Сабантуй»</w:t>
            </w:r>
          </w:p>
        </w:tc>
        <w:tc>
          <w:tcPr>
            <w:tcW w:w="2186" w:type="dxa"/>
            <w:gridSpan w:val="3"/>
          </w:tcPr>
          <w:p w14:paraId="64759FC9" w14:textId="77777777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57BFB816" w14:textId="6E27CAF8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Казань, ул. Рауса Гареева, д.80</w:t>
            </w:r>
          </w:p>
          <w:p w14:paraId="0F7FCBE6" w14:textId="710603D3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СК «Тулпар»</w:t>
            </w:r>
          </w:p>
        </w:tc>
        <w:tc>
          <w:tcPr>
            <w:tcW w:w="3118" w:type="dxa"/>
            <w:gridSpan w:val="2"/>
          </w:tcPr>
          <w:p w14:paraId="34BDF3EC" w14:textId="07986719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E371EC" w14:paraId="568C50F7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4BEAB9B3" w14:textId="6D290793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06E2F2BB" w14:textId="00CDF1F2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VIII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открытый Республиканский турнир по самбо, посвященный выводу Советских войск из Республики Афганистан </w:t>
            </w:r>
          </w:p>
        </w:tc>
        <w:tc>
          <w:tcPr>
            <w:tcW w:w="2186" w:type="dxa"/>
            <w:gridSpan w:val="3"/>
          </w:tcPr>
          <w:p w14:paraId="4B869639" w14:textId="77777777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77C79279" w14:textId="3048FB63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Кукмор, ул.</w:t>
            </w:r>
            <w:r w:rsid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Королева, 1В </w:t>
            </w:r>
          </w:p>
          <w:p w14:paraId="053DDB95" w14:textId="3E4B29B0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СОК «Барс Арена»</w:t>
            </w:r>
          </w:p>
        </w:tc>
        <w:tc>
          <w:tcPr>
            <w:tcW w:w="3118" w:type="dxa"/>
            <w:gridSpan w:val="2"/>
          </w:tcPr>
          <w:p w14:paraId="311D928F" w14:textId="34E6A6AF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E371EC" w14:paraId="334CFC9C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6BCF6AF0" w14:textId="5A147DA0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0F4663AA" w14:textId="48B283C2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 по волейболу (группа Б) среди девушек 2010-2011г.р.</w:t>
            </w:r>
          </w:p>
        </w:tc>
        <w:tc>
          <w:tcPr>
            <w:tcW w:w="2186" w:type="dxa"/>
            <w:gridSpan w:val="3"/>
          </w:tcPr>
          <w:p w14:paraId="1A6A2895" w14:textId="77777777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75A39BF7" w14:textId="07A2864E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Мамадыш</w:t>
            </w:r>
          </w:p>
        </w:tc>
        <w:tc>
          <w:tcPr>
            <w:tcW w:w="3118" w:type="dxa"/>
            <w:gridSpan w:val="2"/>
          </w:tcPr>
          <w:p w14:paraId="20A349A5" w14:textId="6D34DA4E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E371EC" w14:paraId="7AD06B6D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275628D9" w14:textId="5F243A44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F69E5EC" w14:textId="51D2E1E0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этапа Межрегиональный соревнований по самбо «Средняя Волга» (сезон 2025/2026)</w:t>
            </w:r>
          </w:p>
        </w:tc>
        <w:tc>
          <w:tcPr>
            <w:tcW w:w="2186" w:type="dxa"/>
            <w:gridSpan w:val="3"/>
          </w:tcPr>
          <w:p w14:paraId="0CA66774" w14:textId="77777777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66DB8303" w14:textId="5A8CE73D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Ульяновская область, г.</w:t>
            </w:r>
            <w:r w:rsid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Димитровград, ул.</w:t>
            </w:r>
            <w:r w:rsid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Курчатова 3, СК «Нейтрон»</w:t>
            </w:r>
          </w:p>
        </w:tc>
        <w:tc>
          <w:tcPr>
            <w:tcW w:w="3118" w:type="dxa"/>
            <w:gridSpan w:val="2"/>
          </w:tcPr>
          <w:p w14:paraId="0E3DFAEF" w14:textId="01C55245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E371EC" w14:paraId="2619EB5D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5887B656" w14:textId="0BDC2610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28EF10CE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Республики Татарстан по хоккею, среди команд юношей 2012 г.р.</w:t>
            </w:r>
          </w:p>
          <w:p w14:paraId="696AE113" w14:textId="76648A9F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Нурлат - Казань</w:t>
            </w:r>
          </w:p>
        </w:tc>
        <w:tc>
          <w:tcPr>
            <w:tcW w:w="2186" w:type="dxa"/>
            <w:gridSpan w:val="3"/>
          </w:tcPr>
          <w:p w14:paraId="44497BF4" w14:textId="0A26FA2A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1457CF3D" w14:textId="77777777" w:rsidR="00FA2455" w:rsidRPr="001163FA" w:rsidRDefault="00FA2455" w:rsidP="001163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МАУ ДО «СШ по</w:t>
            </w:r>
          </w:p>
          <w:p w14:paraId="5225289D" w14:textId="07B6108F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хоккею «Ледок»</w:t>
            </w:r>
          </w:p>
        </w:tc>
        <w:tc>
          <w:tcPr>
            <w:tcW w:w="3118" w:type="dxa"/>
            <w:gridSpan w:val="2"/>
          </w:tcPr>
          <w:p w14:paraId="5F1B2C88" w14:textId="77777777" w:rsidR="001163FA" w:rsidRPr="00E72CFA" w:rsidRDefault="001163FA" w:rsidP="001163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693FB3B" w14:textId="21BCB291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A2455" w:rsidRPr="00E371EC" w14:paraId="16829D06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44B6654E" w14:textId="5E5D1D20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3D9E211F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Республики Татарстан по хоккею, среди команд юношей 2010 г.р.</w:t>
            </w:r>
          </w:p>
          <w:p w14:paraId="24593BB4" w14:textId="76697056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Нурлат - Заинск</w:t>
            </w:r>
          </w:p>
        </w:tc>
        <w:tc>
          <w:tcPr>
            <w:tcW w:w="2186" w:type="dxa"/>
            <w:gridSpan w:val="3"/>
          </w:tcPr>
          <w:p w14:paraId="0E541E1E" w14:textId="4607776C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277D3E88" w14:textId="77777777" w:rsidR="00FA2455" w:rsidRPr="001163FA" w:rsidRDefault="00FA2455" w:rsidP="001163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МАУ ДО «СШ по</w:t>
            </w:r>
          </w:p>
          <w:p w14:paraId="4C142171" w14:textId="0AD4A826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хоккею «Ледок»</w:t>
            </w:r>
          </w:p>
        </w:tc>
        <w:tc>
          <w:tcPr>
            <w:tcW w:w="3118" w:type="dxa"/>
            <w:gridSpan w:val="2"/>
          </w:tcPr>
          <w:p w14:paraId="75D8D0C1" w14:textId="77777777" w:rsidR="001163FA" w:rsidRPr="00E72CFA" w:rsidRDefault="001163FA" w:rsidP="001163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3B53BCE6" w14:textId="30883EAA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A2455" w:rsidRPr="00E371EC" w14:paraId="6989A1D4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6F94DA67" w14:textId="5305156F" w:rsidR="00FA2455" w:rsidRDefault="00FA2455" w:rsidP="00FA245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C8B9DF3" w14:textId="28EB1501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Межрегиональные соревнования по спортивной аэробике.</w:t>
            </w:r>
          </w:p>
        </w:tc>
        <w:tc>
          <w:tcPr>
            <w:tcW w:w="2186" w:type="dxa"/>
            <w:gridSpan w:val="3"/>
          </w:tcPr>
          <w:p w14:paraId="533748EB" w14:textId="5D919836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0AF550D1" w14:textId="35892915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Ульяновск</w:t>
            </w:r>
          </w:p>
        </w:tc>
        <w:tc>
          <w:tcPr>
            <w:tcW w:w="3118" w:type="dxa"/>
            <w:gridSpan w:val="2"/>
          </w:tcPr>
          <w:p w14:paraId="776F8BE7" w14:textId="77777777" w:rsidR="001163FA" w:rsidRPr="00E72CFA" w:rsidRDefault="001163FA" w:rsidP="001163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002A158E" w14:textId="19CD6384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A2455" w:rsidRPr="00536D01" w14:paraId="637EAB59" w14:textId="77777777" w:rsidTr="00EE46CC">
        <w:trPr>
          <w:gridAfter w:val="4"/>
          <w:wAfter w:w="7862" w:type="dxa"/>
          <w:trHeight w:val="412"/>
        </w:trPr>
        <w:tc>
          <w:tcPr>
            <w:tcW w:w="15905" w:type="dxa"/>
            <w:gridSpan w:val="10"/>
            <w:shd w:val="clear" w:color="auto" w:fill="auto"/>
            <w:vAlign w:val="center"/>
          </w:tcPr>
          <w:p w14:paraId="7C7CB58D" w14:textId="072E610B" w:rsidR="00FA2455" w:rsidRPr="002E6690" w:rsidRDefault="00FA2455" w:rsidP="00FA2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февраля (воскресенье)</w:t>
            </w:r>
          </w:p>
          <w:p w14:paraId="5F97F429" w14:textId="258BBA74" w:rsidR="00FA2455" w:rsidRPr="002E6690" w:rsidRDefault="00FA2455" w:rsidP="00FA24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2455" w:rsidRPr="004E428B" w14:paraId="4A27E4CE" w14:textId="77777777" w:rsidTr="001163FA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74AFB744" w14:textId="0822C791" w:rsidR="00FA2455" w:rsidRDefault="00FA2455" w:rsidP="00FA2455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1416B008" w14:textId="35809C12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Отборочный тур республиканского турнира по шахматам «Связь поколений»</w:t>
            </w:r>
          </w:p>
        </w:tc>
        <w:tc>
          <w:tcPr>
            <w:tcW w:w="2129" w:type="dxa"/>
            <w:gridSpan w:val="2"/>
          </w:tcPr>
          <w:p w14:paraId="456BCDFD" w14:textId="08DF6333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402" w:type="dxa"/>
            <w:gridSpan w:val="3"/>
          </w:tcPr>
          <w:p w14:paraId="53CA4DC2" w14:textId="70239130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hAnsi="Times New Roman" w:cs="Times New Roman"/>
                <w:sz w:val="26"/>
                <w:szCs w:val="26"/>
              </w:rPr>
              <w:t>ГДК г. Нурлат ул. Школьная, д.3</w:t>
            </w:r>
          </w:p>
        </w:tc>
        <w:tc>
          <w:tcPr>
            <w:tcW w:w="2835" w:type="dxa"/>
          </w:tcPr>
          <w:p w14:paraId="6D4AF73E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315E611" w14:textId="6FFBF77D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FA2455" w:rsidRPr="004E428B" w14:paraId="6F68DD6D" w14:textId="77777777" w:rsidTr="001163FA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797B4C5B" w14:textId="394EB4BB" w:rsidR="00FA2455" w:rsidRDefault="00FA2455" w:rsidP="00FA2455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0A2D4389" w14:textId="60C145DA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Чемпионат НМР и г. Нурлат по шахматам среди женщин </w:t>
            </w:r>
          </w:p>
        </w:tc>
        <w:tc>
          <w:tcPr>
            <w:tcW w:w="2129" w:type="dxa"/>
            <w:gridSpan w:val="2"/>
          </w:tcPr>
          <w:p w14:paraId="058497A5" w14:textId="71A1ABE9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12:00-15:00</w:t>
            </w:r>
          </w:p>
        </w:tc>
        <w:tc>
          <w:tcPr>
            <w:tcW w:w="3402" w:type="dxa"/>
            <w:gridSpan w:val="3"/>
          </w:tcPr>
          <w:p w14:paraId="4ABA433F" w14:textId="624D032D" w:rsidR="00FA2455" w:rsidRPr="001163FA" w:rsidRDefault="00FA2455" w:rsidP="00FA24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2835" w:type="dxa"/>
          </w:tcPr>
          <w:p w14:paraId="3F7FC72A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66B2AB77" w14:textId="24086CBA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FA2455" w:rsidRPr="004E428B" w14:paraId="49D7FC78" w14:textId="77777777" w:rsidTr="001163FA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2167F0A" w14:textId="1B784679" w:rsidR="00FA2455" w:rsidRDefault="00FA2455" w:rsidP="00FA2455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24145F07" w14:textId="723FE692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12 Чемпионат г. Нурлат и НМР по международным шашкам</w:t>
            </w:r>
          </w:p>
        </w:tc>
        <w:tc>
          <w:tcPr>
            <w:tcW w:w="2129" w:type="dxa"/>
            <w:gridSpan w:val="2"/>
          </w:tcPr>
          <w:p w14:paraId="3C8E5274" w14:textId="187D686D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402" w:type="dxa"/>
            <w:gridSpan w:val="3"/>
          </w:tcPr>
          <w:p w14:paraId="3AFE0DD9" w14:textId="1E1BDAF7" w:rsidR="00FA2455" w:rsidRPr="001163FA" w:rsidRDefault="00FA2455" w:rsidP="00FA24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2835" w:type="dxa"/>
          </w:tcPr>
          <w:p w14:paraId="2DAC0681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F661247" w14:textId="3B82555C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FA2455" w:rsidRPr="004E428B" w14:paraId="4955E358" w14:textId="77777777" w:rsidTr="001163FA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64670423" w14:textId="70344FF1" w:rsidR="00FA2455" w:rsidRDefault="00FA2455" w:rsidP="00FA2455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5F1698FE" w14:textId="7B501081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РТ по волейболу (группа Б) среди девушек 2010-2011г.р.</w:t>
            </w:r>
          </w:p>
        </w:tc>
        <w:tc>
          <w:tcPr>
            <w:tcW w:w="2129" w:type="dxa"/>
            <w:gridSpan w:val="2"/>
          </w:tcPr>
          <w:p w14:paraId="00F81FCB" w14:textId="77777777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14:paraId="49E86837" w14:textId="0B541D8D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Мамадыш</w:t>
            </w:r>
          </w:p>
        </w:tc>
        <w:tc>
          <w:tcPr>
            <w:tcW w:w="2835" w:type="dxa"/>
          </w:tcPr>
          <w:p w14:paraId="73F2EC08" w14:textId="1D7C49C9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4E428B" w14:paraId="58413360" w14:textId="77777777" w:rsidTr="001163FA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697810E8" w14:textId="21EBD567" w:rsidR="00FA2455" w:rsidRDefault="00FA2455" w:rsidP="00FA2455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518" w:type="dxa"/>
            <w:gridSpan w:val="2"/>
          </w:tcPr>
          <w:p w14:paraId="3E2D9396" w14:textId="3A624A6B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этапа Межрегиональный соревнований по самбо «Средняя Волга» (сезон 2025/2026)</w:t>
            </w:r>
          </w:p>
        </w:tc>
        <w:tc>
          <w:tcPr>
            <w:tcW w:w="2129" w:type="dxa"/>
            <w:gridSpan w:val="2"/>
          </w:tcPr>
          <w:p w14:paraId="7583AC45" w14:textId="77777777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14:paraId="5774B78B" w14:textId="0536B100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Ульяновская область, г.</w:t>
            </w:r>
            <w:r w:rsid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Димитровград, ул. Курчатова 3, СК «Нейтрон»</w:t>
            </w:r>
          </w:p>
        </w:tc>
        <w:tc>
          <w:tcPr>
            <w:tcW w:w="2835" w:type="dxa"/>
          </w:tcPr>
          <w:p w14:paraId="33B23FAA" w14:textId="35DB073F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</w:t>
            </w:r>
          </w:p>
        </w:tc>
      </w:tr>
      <w:tr w:rsidR="00FA2455" w:rsidRPr="004E428B" w14:paraId="226DE3EB" w14:textId="77777777" w:rsidTr="001163FA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961F68C" w14:textId="6F6685D7" w:rsidR="00FA2455" w:rsidRDefault="00FA2455" w:rsidP="00FA2455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4AA717BB" w14:textId="77777777" w:rsidR="00FA2455" w:rsidRPr="001163FA" w:rsidRDefault="00FA2455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Первенство Республики Татарстан по хоккею, среди команд юношей 2010 г.р.</w:t>
            </w:r>
          </w:p>
          <w:p w14:paraId="7E3C2249" w14:textId="07464B43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Нурлат - Актаныш</w:t>
            </w:r>
          </w:p>
        </w:tc>
        <w:tc>
          <w:tcPr>
            <w:tcW w:w="2129" w:type="dxa"/>
            <w:gridSpan w:val="2"/>
          </w:tcPr>
          <w:p w14:paraId="63FC4B05" w14:textId="2EC1F327" w:rsidR="00FA2455" w:rsidRPr="001163FA" w:rsidRDefault="00FA2455" w:rsidP="00FA24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402" w:type="dxa"/>
            <w:gridSpan w:val="3"/>
          </w:tcPr>
          <w:p w14:paraId="6199E047" w14:textId="77777777" w:rsidR="00FA2455" w:rsidRPr="001163FA" w:rsidRDefault="00FA2455" w:rsidP="001163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МАУ ДО «СШ по</w:t>
            </w:r>
          </w:p>
          <w:p w14:paraId="60D6EC6F" w14:textId="673DFE13" w:rsidR="00FA2455" w:rsidRPr="001163FA" w:rsidRDefault="00FA2455" w:rsidP="00FA24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хоккею «Ледок»</w:t>
            </w:r>
          </w:p>
        </w:tc>
        <w:tc>
          <w:tcPr>
            <w:tcW w:w="2835" w:type="dxa"/>
          </w:tcPr>
          <w:p w14:paraId="30395490" w14:textId="2102B219" w:rsidR="00FA2455" w:rsidRPr="001163FA" w:rsidRDefault="001163FA" w:rsidP="00FA2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D39EF" w14:textId="77777777" w:rsidR="00802904" w:rsidRDefault="00802904" w:rsidP="00D83DB7">
      <w:pPr>
        <w:spacing w:after="0" w:line="240" w:lineRule="auto"/>
      </w:pPr>
      <w:r>
        <w:separator/>
      </w:r>
    </w:p>
  </w:endnote>
  <w:endnote w:type="continuationSeparator" w:id="0">
    <w:p w14:paraId="3B75E63A" w14:textId="77777777" w:rsidR="00802904" w:rsidRDefault="00802904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7027C" w14:textId="77777777" w:rsidR="00802904" w:rsidRDefault="00802904" w:rsidP="00D83DB7">
      <w:pPr>
        <w:spacing w:after="0" w:line="240" w:lineRule="auto"/>
      </w:pPr>
      <w:r>
        <w:separator/>
      </w:r>
    </w:p>
  </w:footnote>
  <w:footnote w:type="continuationSeparator" w:id="0">
    <w:p w14:paraId="092F0C3D" w14:textId="77777777" w:rsidR="00802904" w:rsidRDefault="00802904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6A93"/>
    <w:rsid w:val="003018FD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730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8075A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37F2F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A2A"/>
    <w:rsid w:val="00630201"/>
    <w:rsid w:val="00630AEB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64BC"/>
    <w:rsid w:val="00EE757E"/>
    <w:rsid w:val="00EE770A"/>
    <w:rsid w:val="00EE7D27"/>
    <w:rsid w:val="00EF5954"/>
    <w:rsid w:val="00EF6D06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683B-2F8C-42D7-B542-4635A2B0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98</cp:revision>
  <cp:lastPrinted>2022-12-30T05:31:00Z</cp:lastPrinted>
  <dcterms:created xsi:type="dcterms:W3CDTF">2025-12-10T11:40:00Z</dcterms:created>
  <dcterms:modified xsi:type="dcterms:W3CDTF">2026-01-29T13:08:00Z</dcterms:modified>
</cp:coreProperties>
</file>