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FCF" w:rsidRPr="001866F0" w:rsidRDefault="00851BEF" w:rsidP="001866F0">
      <w:pPr>
        <w:ind w:left="-851" w:right="-284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Роспотребнадзор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информирует вас </w:t>
      </w:r>
      <w:r w:rsidR="009D1FCF" w:rsidRPr="001866F0">
        <w:rPr>
          <w:rFonts w:ascii="Times New Roman" w:hAnsi="Times New Roman" w:cs="Times New Roman"/>
          <w:b/>
          <w:sz w:val="28"/>
          <w:szCs w:val="28"/>
        </w:rPr>
        <w:t>о мерах профилактики и правильных действиях в случае заболевания.</w:t>
      </w:r>
      <w:bookmarkStart w:id="0" w:name="_GoBack"/>
      <w:bookmarkEnd w:id="0"/>
    </w:p>
    <w:p w:rsidR="00032EBC" w:rsidRPr="004E0433" w:rsidRDefault="00032EBC" w:rsidP="001866F0">
      <w:pPr>
        <w:shd w:val="clear" w:color="auto" w:fill="FFFFFF"/>
        <w:spacing w:line="153" w:lineRule="atLeast"/>
        <w:ind w:left="-851" w:right="-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E04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Кишечные инфекции</w:t>
      </w:r>
      <w:r w:rsidRPr="004E04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— это группа заразных болезней, которые в первую очередь поражают пищеварительный тракт. Всего болезней в этой группе насчитывается более 30 видов. </w:t>
      </w:r>
      <w:proofErr w:type="gramStart"/>
      <w:r w:rsidRPr="004E04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Наименее опасное из них — пищевое отравление, а самые опасные — холера, брюшной тиф, ботулизм, сальмонеллёз, бруцеллёз, дизентерия и </w:t>
      </w:r>
      <w:r w:rsidR="00BE5E1D" w:rsidRPr="004E04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др. </w:t>
      </w:r>
      <w:proofErr w:type="gramEnd"/>
    </w:p>
    <w:p w:rsidR="00032EBC" w:rsidRPr="004E0433" w:rsidRDefault="00032EBC" w:rsidP="001866F0">
      <w:pPr>
        <w:shd w:val="clear" w:color="auto" w:fill="FFFFFF"/>
        <w:spacing w:after="68" w:line="153" w:lineRule="atLeast"/>
        <w:ind w:left="-851" w:right="-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E04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Основные возбудители кишечных инфекций</w:t>
      </w:r>
      <w:r w:rsidRPr="004E0433">
        <w:rPr>
          <w:rFonts w:ascii="Times New Roman" w:eastAsia="Times New Roman" w:hAnsi="Times New Roman" w:cs="Times New Roman"/>
          <w:color w:val="333333"/>
          <w:sz w:val="28"/>
          <w:szCs w:val="28"/>
        </w:rPr>
        <w:t>: бактерии, их токсины, а также вирусы. В организм человека возбудители попадают через ротовую полость вместе с пищей, водой или из-за грязных рук</w:t>
      </w:r>
      <w:r w:rsidR="00BE5E1D" w:rsidRPr="004E04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</w:p>
    <w:p w:rsidR="00032EBC" w:rsidRPr="004E0433" w:rsidRDefault="00032EBC" w:rsidP="001866F0">
      <w:pPr>
        <w:shd w:val="clear" w:color="auto" w:fill="FFFFFF"/>
        <w:spacing w:after="68" w:line="153" w:lineRule="atLeast"/>
        <w:ind w:left="-851" w:right="-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E04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Симптомы заболевания</w:t>
      </w:r>
      <w:r w:rsidRPr="004E0433">
        <w:rPr>
          <w:rFonts w:ascii="Times New Roman" w:eastAsia="Times New Roman" w:hAnsi="Times New Roman" w:cs="Times New Roman"/>
          <w:color w:val="333333"/>
          <w:sz w:val="28"/>
          <w:szCs w:val="28"/>
        </w:rPr>
        <w:t>: в начале человека беспокоят слабость, вялость, снижение аппетита, головная боль, повышение температуры. Через некоторое время возникают тошнота, схваткообразные боли в животе, понос с примесью слизи, гноя или крови. Также могут беспокоить жажда и озноб. </w:t>
      </w:r>
      <w:r w:rsidR="00BE5E1D" w:rsidRPr="004E04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032EBC" w:rsidRPr="004E0433" w:rsidRDefault="00032EBC" w:rsidP="001866F0">
      <w:pPr>
        <w:shd w:val="clear" w:color="auto" w:fill="FFFFFF"/>
        <w:spacing w:after="68" w:line="153" w:lineRule="atLeast"/>
        <w:ind w:left="-851" w:right="-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E04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Кишечные инфекции могут протекать в виде</w:t>
      </w:r>
      <w:r w:rsidRPr="004E0433">
        <w:rPr>
          <w:rFonts w:ascii="Times New Roman" w:eastAsia="Times New Roman" w:hAnsi="Times New Roman" w:cs="Times New Roman"/>
          <w:color w:val="333333"/>
          <w:sz w:val="28"/>
          <w:szCs w:val="28"/>
        </w:rPr>
        <w:t>: острого гастрита (с рвотой и болями под ложечкой), энтерита (с поносом), гастроэнтерита (с рвотой и поносом), колита (с кровью в экскрементах и нарушением стула), энтероколита (с поражением всего кишечника). </w:t>
      </w:r>
      <w:r w:rsidR="00BE5E1D" w:rsidRPr="004E04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032EBC" w:rsidRPr="004E0433" w:rsidRDefault="00032EBC" w:rsidP="001866F0">
      <w:pPr>
        <w:shd w:val="clear" w:color="auto" w:fill="FFFFFF"/>
        <w:spacing w:after="68" w:line="153" w:lineRule="atLeast"/>
        <w:ind w:left="-851" w:right="-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E04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Одно из самых неприятных последствий</w:t>
      </w:r>
      <w:r w:rsidRPr="004E04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которые возникают при кишечных инфекциях, — обезвоживание организма вследствие рвоты и/или поноса. Результатом резкого обезвоживания могут стать почечная недостаточность и другие тяжёлые осложнения, в частности, </w:t>
      </w:r>
      <w:proofErr w:type="spellStart"/>
      <w:r w:rsidRPr="004E0433">
        <w:rPr>
          <w:rFonts w:ascii="Times New Roman" w:eastAsia="Times New Roman" w:hAnsi="Times New Roman" w:cs="Times New Roman"/>
          <w:color w:val="333333"/>
          <w:sz w:val="28"/>
          <w:szCs w:val="28"/>
        </w:rPr>
        <w:t>дегидратационный</w:t>
      </w:r>
      <w:proofErr w:type="spellEnd"/>
      <w:r w:rsidRPr="004E04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(связанный с потерей жидкости) шок. </w:t>
      </w:r>
      <w:r w:rsidR="00BE5E1D" w:rsidRPr="004E04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032EBC" w:rsidRPr="004E0433" w:rsidRDefault="00032EBC" w:rsidP="001866F0">
      <w:pPr>
        <w:shd w:val="clear" w:color="auto" w:fill="FFFFFF"/>
        <w:spacing w:after="68" w:line="153" w:lineRule="atLeast"/>
        <w:ind w:left="-851" w:right="-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E04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При появлении симптомов, напоминающих кишечную инфекцию</w:t>
      </w:r>
      <w:r w:rsidRPr="004E0433">
        <w:rPr>
          <w:rFonts w:ascii="Times New Roman" w:eastAsia="Times New Roman" w:hAnsi="Times New Roman" w:cs="Times New Roman"/>
          <w:color w:val="333333"/>
          <w:sz w:val="28"/>
          <w:szCs w:val="28"/>
        </w:rPr>
        <w:t>, необходимо срочно обратиться к врачу-инфекционисту. Для установки правильного диагноза, врач назначает бактериологическое исследование кала или рвотных масс. Дополнительно могут применяться серологические методы диагностики (для выявления антител к возбудителям инфекции). </w:t>
      </w:r>
      <w:r w:rsidR="00BE5E1D" w:rsidRPr="004E04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032EBC" w:rsidRPr="004E0433" w:rsidRDefault="00032EBC" w:rsidP="001866F0">
      <w:pPr>
        <w:shd w:val="clear" w:color="auto" w:fill="FFFFFF"/>
        <w:spacing w:after="68" w:line="153" w:lineRule="atLeast"/>
        <w:ind w:left="-851" w:right="-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E04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Лечение кишечных инфекций комплексное</w:t>
      </w:r>
      <w:r w:rsidRPr="004E04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и включает в себя: борьбу с микробными ядами, с самими микробами, а также с обезвоживанием организма. Кроме того, больные должны соблюдать правильную диету и с помощью специальных препаратов, например, </w:t>
      </w:r>
      <w:proofErr w:type="spellStart"/>
      <w:r w:rsidRPr="004E0433">
        <w:rPr>
          <w:rFonts w:ascii="Times New Roman" w:eastAsia="Times New Roman" w:hAnsi="Times New Roman" w:cs="Times New Roman"/>
          <w:color w:val="333333"/>
          <w:sz w:val="28"/>
          <w:szCs w:val="28"/>
        </w:rPr>
        <w:t>энтеросорбентов</w:t>
      </w:r>
      <w:proofErr w:type="spellEnd"/>
      <w:r w:rsidRPr="004E0433">
        <w:rPr>
          <w:rFonts w:ascii="Times New Roman" w:eastAsia="Times New Roman" w:hAnsi="Times New Roman" w:cs="Times New Roman"/>
          <w:color w:val="333333"/>
          <w:sz w:val="28"/>
          <w:szCs w:val="28"/>
        </w:rPr>
        <w:t>, восстанавливать нормальную микрофлору кишечника. </w:t>
      </w:r>
    </w:p>
    <w:p w:rsidR="009D1FCF" w:rsidRPr="004E0433" w:rsidRDefault="00BE5E1D" w:rsidP="001866F0">
      <w:pPr>
        <w:shd w:val="clear" w:color="auto" w:fill="FFFFFF"/>
        <w:spacing w:after="68" w:line="153" w:lineRule="atLeast"/>
        <w:ind w:left="-851" w:right="-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E0433">
        <w:rPr>
          <w:rFonts w:ascii="Times New Roman" w:eastAsia="Times New Roman" w:hAnsi="Times New Roman" w:cs="Times New Roman"/>
          <w:color w:val="333333"/>
          <w:sz w:val="28"/>
          <w:szCs w:val="28"/>
        </w:rPr>
        <w:t>При появлении симптомов кишечных инфекций (тошноты, рвоты, диареи, боли в животе, повышении температуры) необходимо обратиться к врачу. Самолечение может быть опасным. </w:t>
      </w:r>
    </w:p>
    <w:p w:rsidR="00BE5E1D" w:rsidRPr="004E0433" w:rsidRDefault="009D1FCF" w:rsidP="001866F0">
      <w:pPr>
        <w:shd w:val="clear" w:color="auto" w:fill="FFFFFF"/>
        <w:spacing w:after="68" w:line="153" w:lineRule="atLeast"/>
        <w:ind w:left="-851" w:right="-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E04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BE5E1D" w:rsidRPr="004E04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Чтобы защититься от кишечных инфекций, рекомендуется соблюдать следующие правила</w:t>
      </w:r>
      <w:r w:rsidR="00BE5E1D" w:rsidRPr="004E0433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BE5E1D" w:rsidRPr="004E0433" w:rsidRDefault="00BE5E1D" w:rsidP="001866F0">
      <w:pPr>
        <w:numPr>
          <w:ilvl w:val="0"/>
          <w:numId w:val="1"/>
        </w:numPr>
        <w:shd w:val="clear" w:color="auto" w:fill="FFFFFF"/>
        <w:spacing w:before="68" w:after="68" w:line="153" w:lineRule="atLeast"/>
        <w:ind w:left="-851" w:right="-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E04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Соблюдать гигиену</w:t>
      </w:r>
      <w:r w:rsidRPr="004E0433">
        <w:rPr>
          <w:rFonts w:ascii="Times New Roman" w:eastAsia="Times New Roman" w:hAnsi="Times New Roman" w:cs="Times New Roman"/>
          <w:color w:val="333333"/>
          <w:sz w:val="28"/>
          <w:szCs w:val="28"/>
        </w:rPr>
        <w:t>. Мыть руки с мылом под проточной водой перед приготовлением и приёмом пищи, после посещения туалета, улицы, контакта с животными.</w:t>
      </w:r>
    </w:p>
    <w:p w:rsidR="00BE5E1D" w:rsidRPr="004E0433" w:rsidRDefault="00BE5E1D" w:rsidP="001866F0">
      <w:pPr>
        <w:numPr>
          <w:ilvl w:val="0"/>
          <w:numId w:val="1"/>
        </w:numPr>
        <w:shd w:val="clear" w:color="auto" w:fill="FFFFFF"/>
        <w:spacing w:before="100" w:beforeAutospacing="1" w:after="68" w:line="153" w:lineRule="atLeast"/>
        <w:ind w:left="-851" w:right="-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E04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Соблюдать гигиенические правила при приготовлении пищи</w:t>
      </w:r>
      <w:r w:rsidRPr="004E0433">
        <w:rPr>
          <w:rFonts w:ascii="Times New Roman" w:eastAsia="Times New Roman" w:hAnsi="Times New Roman" w:cs="Times New Roman"/>
          <w:color w:val="333333"/>
          <w:sz w:val="28"/>
          <w:szCs w:val="28"/>
        </w:rPr>
        <w:t>. Использовать чистую посуду и кухонные принадлежности.</w:t>
      </w:r>
    </w:p>
    <w:p w:rsidR="00BE5E1D" w:rsidRPr="004E0433" w:rsidRDefault="00BE5E1D" w:rsidP="001866F0">
      <w:pPr>
        <w:numPr>
          <w:ilvl w:val="0"/>
          <w:numId w:val="1"/>
        </w:numPr>
        <w:shd w:val="clear" w:color="auto" w:fill="FFFFFF"/>
        <w:spacing w:before="100" w:beforeAutospacing="1" w:after="68" w:line="153" w:lineRule="atLeast"/>
        <w:ind w:left="-851" w:right="-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E04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Соблюдать безопасность пищевых продуктов</w:t>
      </w:r>
      <w:r w:rsidRPr="004E0433">
        <w:rPr>
          <w:rFonts w:ascii="Times New Roman" w:eastAsia="Times New Roman" w:hAnsi="Times New Roman" w:cs="Times New Roman"/>
          <w:color w:val="333333"/>
          <w:sz w:val="28"/>
          <w:szCs w:val="28"/>
        </w:rPr>
        <w:t>. Подвергать продукты термической обработке: тщательно прожаривать или варить мясо, птицу, рыбу до полной готовности.</w:t>
      </w:r>
    </w:p>
    <w:p w:rsidR="00BE5E1D" w:rsidRPr="004E0433" w:rsidRDefault="00BE5E1D" w:rsidP="001866F0">
      <w:pPr>
        <w:numPr>
          <w:ilvl w:val="0"/>
          <w:numId w:val="1"/>
        </w:numPr>
        <w:shd w:val="clear" w:color="auto" w:fill="FFFFFF"/>
        <w:spacing w:before="100" w:beforeAutospacing="1" w:after="68" w:line="153" w:lineRule="atLeast"/>
        <w:ind w:left="-851" w:right="-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E04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Правильно хранить продукты</w:t>
      </w:r>
      <w:r w:rsidRPr="004E0433">
        <w:rPr>
          <w:rFonts w:ascii="Times New Roman" w:eastAsia="Times New Roman" w:hAnsi="Times New Roman" w:cs="Times New Roman"/>
          <w:color w:val="333333"/>
          <w:sz w:val="28"/>
          <w:szCs w:val="28"/>
        </w:rPr>
        <w:t>. Соблюдать температурный режим хранения, использовать разные доски для сырых и готовых продуктов, защищать от насекомых.</w:t>
      </w:r>
    </w:p>
    <w:p w:rsidR="00BE5E1D" w:rsidRPr="004E0433" w:rsidRDefault="00BE5E1D" w:rsidP="001866F0">
      <w:pPr>
        <w:numPr>
          <w:ilvl w:val="0"/>
          <w:numId w:val="1"/>
        </w:numPr>
        <w:shd w:val="clear" w:color="auto" w:fill="FFFFFF"/>
        <w:spacing w:before="100" w:beforeAutospacing="1" w:after="68" w:line="153" w:lineRule="atLeast"/>
        <w:ind w:left="-851" w:right="-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E04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Тщательно мыть овощи и фрукты</w:t>
      </w:r>
      <w:r w:rsidRPr="004E0433">
        <w:rPr>
          <w:rFonts w:ascii="Times New Roman" w:eastAsia="Times New Roman" w:hAnsi="Times New Roman" w:cs="Times New Roman"/>
          <w:color w:val="333333"/>
          <w:sz w:val="28"/>
          <w:szCs w:val="28"/>
        </w:rPr>
        <w:t>. Рекомендуется мыть под проточной водой, а затем обдавать кипятком. Избегать употребления сырых яиц и морепродуктов без термической обработки.</w:t>
      </w:r>
    </w:p>
    <w:p w:rsidR="00A001FB" w:rsidRPr="004E0433" w:rsidRDefault="00BE5E1D" w:rsidP="001866F0">
      <w:pPr>
        <w:numPr>
          <w:ilvl w:val="0"/>
          <w:numId w:val="1"/>
        </w:numPr>
        <w:shd w:val="clear" w:color="auto" w:fill="FFFFFF"/>
        <w:spacing w:before="100" w:beforeAutospacing="1" w:after="68" w:line="153" w:lineRule="atLeast"/>
        <w:ind w:left="-851" w:right="-284"/>
        <w:rPr>
          <w:rFonts w:ascii="Times New Roman" w:hAnsi="Times New Roman" w:cs="Times New Roman"/>
          <w:sz w:val="28"/>
          <w:szCs w:val="28"/>
        </w:rPr>
      </w:pPr>
      <w:r w:rsidRPr="004E04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Использовать качественную воду</w:t>
      </w:r>
      <w:r w:rsidRPr="004E0433">
        <w:rPr>
          <w:rFonts w:ascii="Times New Roman" w:eastAsia="Times New Roman" w:hAnsi="Times New Roman" w:cs="Times New Roman"/>
          <w:color w:val="333333"/>
          <w:sz w:val="28"/>
          <w:szCs w:val="28"/>
        </w:rPr>
        <w:t>. Пить кипячёную или бутилированную воду для питья</w:t>
      </w:r>
      <w:r w:rsidR="009D1FCF" w:rsidRPr="004E043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4E04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9D1FCF" w:rsidRPr="004E0433" w:rsidRDefault="009D1FCF" w:rsidP="001866F0">
      <w:pPr>
        <w:numPr>
          <w:ilvl w:val="0"/>
          <w:numId w:val="1"/>
        </w:numPr>
        <w:shd w:val="clear" w:color="auto" w:fill="FFFFFF"/>
        <w:spacing w:before="100" w:beforeAutospacing="1" w:after="68" w:line="153" w:lineRule="atLeast"/>
        <w:ind w:left="-851" w:right="-284"/>
        <w:rPr>
          <w:rFonts w:ascii="Times New Roman" w:hAnsi="Times New Roman" w:cs="Times New Roman"/>
          <w:sz w:val="28"/>
          <w:szCs w:val="28"/>
        </w:rPr>
      </w:pPr>
      <w:r w:rsidRPr="004E04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Не покупайте продукты в сомнительных местах, </w:t>
      </w:r>
      <w:r w:rsidRPr="004E043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обращайте внимание на сроки годности</w:t>
      </w:r>
      <w:r w:rsidRPr="004E04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1FCF" w:rsidRPr="004E0433" w:rsidRDefault="009D1FCF" w:rsidP="001866F0">
      <w:pPr>
        <w:numPr>
          <w:ilvl w:val="0"/>
          <w:numId w:val="1"/>
        </w:numPr>
        <w:shd w:val="clear" w:color="auto" w:fill="FFFFFF"/>
        <w:spacing w:before="100" w:beforeAutospacing="1" w:after="68" w:line="153" w:lineRule="atLeast"/>
        <w:ind w:left="-851" w:right="-284"/>
        <w:rPr>
          <w:rFonts w:ascii="Times New Roman" w:hAnsi="Times New Roman" w:cs="Times New Roman"/>
          <w:sz w:val="28"/>
          <w:szCs w:val="28"/>
        </w:rPr>
      </w:pPr>
      <w:r w:rsidRPr="004E0433">
        <w:rPr>
          <w:rFonts w:ascii="Times New Roman" w:hAnsi="Times New Roman" w:cs="Times New Roman"/>
          <w:b/>
          <w:sz w:val="28"/>
          <w:szCs w:val="28"/>
        </w:rPr>
        <w:t>Будьте внимательны при выборе кафе и столовых</w:t>
      </w:r>
      <w:r w:rsidRPr="004E0433">
        <w:rPr>
          <w:rFonts w:ascii="Times New Roman" w:hAnsi="Times New Roman" w:cs="Times New Roman"/>
          <w:sz w:val="28"/>
          <w:szCs w:val="28"/>
        </w:rPr>
        <w:t>.</w:t>
      </w:r>
      <w:r w:rsidR="004A17C3" w:rsidRPr="004E0433">
        <w:rPr>
          <w:rFonts w:ascii="Times New Roman" w:hAnsi="Times New Roman" w:cs="Times New Roman"/>
          <w:sz w:val="28"/>
          <w:szCs w:val="28"/>
        </w:rPr>
        <w:t xml:space="preserve"> </w:t>
      </w:r>
      <w:r w:rsidRPr="004E0433">
        <w:rPr>
          <w:rFonts w:ascii="Times New Roman" w:hAnsi="Times New Roman" w:cs="Times New Roman"/>
          <w:sz w:val="28"/>
          <w:szCs w:val="28"/>
        </w:rPr>
        <w:t xml:space="preserve">Обращайте внимание на </w:t>
      </w:r>
      <w:r w:rsidR="004A17C3" w:rsidRPr="004E0433">
        <w:rPr>
          <w:rFonts w:ascii="Times New Roman" w:hAnsi="Times New Roman" w:cs="Times New Roman"/>
          <w:sz w:val="28"/>
          <w:szCs w:val="28"/>
        </w:rPr>
        <w:t>ч</w:t>
      </w:r>
      <w:r w:rsidRPr="004E0433">
        <w:rPr>
          <w:rFonts w:ascii="Times New Roman" w:hAnsi="Times New Roman" w:cs="Times New Roman"/>
          <w:sz w:val="28"/>
          <w:szCs w:val="28"/>
        </w:rPr>
        <w:t>истоту в зале, внешний вид</w:t>
      </w:r>
      <w:r w:rsidR="004A17C3" w:rsidRPr="004E0433">
        <w:rPr>
          <w:rFonts w:ascii="Times New Roman" w:hAnsi="Times New Roman" w:cs="Times New Roman"/>
          <w:sz w:val="28"/>
          <w:szCs w:val="28"/>
        </w:rPr>
        <w:t xml:space="preserve"> персонала.</w:t>
      </w:r>
    </w:p>
    <w:sectPr w:rsidR="009D1FCF" w:rsidRPr="004E0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320" w:rsidRDefault="00804320" w:rsidP="009D1FCF">
      <w:pPr>
        <w:spacing w:after="0" w:line="240" w:lineRule="auto"/>
      </w:pPr>
      <w:r>
        <w:separator/>
      </w:r>
    </w:p>
  </w:endnote>
  <w:endnote w:type="continuationSeparator" w:id="0">
    <w:p w:rsidR="00804320" w:rsidRDefault="00804320" w:rsidP="009D1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320" w:rsidRDefault="00804320" w:rsidP="009D1FCF">
      <w:pPr>
        <w:spacing w:after="0" w:line="240" w:lineRule="auto"/>
      </w:pPr>
      <w:r>
        <w:separator/>
      </w:r>
    </w:p>
  </w:footnote>
  <w:footnote w:type="continuationSeparator" w:id="0">
    <w:p w:rsidR="00804320" w:rsidRDefault="00804320" w:rsidP="009D1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A20F1"/>
    <w:multiLevelType w:val="multilevel"/>
    <w:tmpl w:val="04F0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C3CB8"/>
    <w:rsid w:val="00032EBC"/>
    <w:rsid w:val="000914F2"/>
    <w:rsid w:val="001866F0"/>
    <w:rsid w:val="002C0105"/>
    <w:rsid w:val="004A17C3"/>
    <w:rsid w:val="004C3CB8"/>
    <w:rsid w:val="004C47E6"/>
    <w:rsid w:val="004E0433"/>
    <w:rsid w:val="00804320"/>
    <w:rsid w:val="00851BEF"/>
    <w:rsid w:val="0093768A"/>
    <w:rsid w:val="009D1FCF"/>
    <w:rsid w:val="00A001FB"/>
    <w:rsid w:val="00BE5E1D"/>
    <w:rsid w:val="00DB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2EBC"/>
    <w:rPr>
      <w:b/>
      <w:bCs/>
    </w:rPr>
  </w:style>
  <w:style w:type="character" w:styleId="a4">
    <w:name w:val="Hyperlink"/>
    <w:basedOn w:val="a0"/>
    <w:uiPriority w:val="99"/>
    <w:semiHidden/>
    <w:unhideWhenUsed/>
    <w:rsid w:val="00032EBC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D1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D1FCF"/>
  </w:style>
  <w:style w:type="paragraph" w:styleId="a7">
    <w:name w:val="footer"/>
    <w:basedOn w:val="a"/>
    <w:link w:val="a8"/>
    <w:uiPriority w:val="99"/>
    <w:semiHidden/>
    <w:unhideWhenUsed/>
    <w:rsid w:val="009D1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D1F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41235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960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31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7755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4634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8665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97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33867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0018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52FB8-F374-4473-86E6-FD761DE9C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Захаров</cp:lastModifiedBy>
  <cp:revision>15</cp:revision>
  <dcterms:created xsi:type="dcterms:W3CDTF">2025-10-09T20:18:00Z</dcterms:created>
  <dcterms:modified xsi:type="dcterms:W3CDTF">2025-10-21T08:19:00Z</dcterms:modified>
</cp:coreProperties>
</file>