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1D29" w14:textId="048365E7" w:rsidR="008A5FA3" w:rsidRDefault="00F30030" w:rsidP="00BA2B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F300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Что делать, если купил некачественную вещь на маркетплейсе?</w:t>
      </w:r>
    </w:p>
    <w:p w14:paraId="68B04290" w14:textId="77777777" w:rsidR="00F30030" w:rsidRDefault="00F30030" w:rsidP="00BA2B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F4366BF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030">
        <w:rPr>
          <w:rFonts w:ascii="Times New Roman" w:hAnsi="Times New Roman" w:cs="Times New Roman"/>
          <w:sz w:val="28"/>
          <w:szCs w:val="28"/>
        </w:rPr>
        <w:t>В современном мире большинство покупок стали совершатся на маркетплэйсах. Помимо того, что это удобно,  это еще должно быть безопасно и не ущемлять права потребителей.</w:t>
      </w:r>
    </w:p>
    <w:p w14:paraId="27C95A32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95FB77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030">
        <w:rPr>
          <w:rFonts w:ascii="Times New Roman" w:hAnsi="Times New Roman" w:cs="Times New Roman"/>
          <w:sz w:val="28"/>
          <w:szCs w:val="28"/>
        </w:rPr>
        <w:t>На что же вы имеете право?</w:t>
      </w:r>
    </w:p>
    <w:p w14:paraId="7EDCF31F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67E5DE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030">
        <w:rPr>
          <w:rFonts w:ascii="Times New Roman" w:hAnsi="Times New Roman" w:cs="Times New Roman"/>
          <w:sz w:val="28"/>
          <w:szCs w:val="28"/>
        </w:rPr>
        <w:t>Покупателю должны предоставить на сайте следующую информацию:</w:t>
      </w:r>
    </w:p>
    <w:p w14:paraId="15EA6E5C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988AE0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030">
        <w:rPr>
          <w:rFonts w:ascii="Times New Roman" w:hAnsi="Times New Roman" w:cs="Times New Roman"/>
          <w:sz w:val="28"/>
          <w:szCs w:val="28"/>
        </w:rPr>
        <w:t>об основных потребительских свойствах товара;</w:t>
      </w:r>
    </w:p>
    <w:p w14:paraId="401489D8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F8EE78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030">
        <w:rPr>
          <w:rFonts w:ascii="Times New Roman" w:hAnsi="Times New Roman" w:cs="Times New Roman"/>
          <w:sz w:val="28"/>
          <w:szCs w:val="28"/>
        </w:rPr>
        <w:t>об адресе (месте нахождения) продавца, о месте изготовления товара,</w:t>
      </w:r>
    </w:p>
    <w:p w14:paraId="5EE16AFA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D1DC8E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030">
        <w:rPr>
          <w:rFonts w:ascii="Times New Roman" w:hAnsi="Times New Roman" w:cs="Times New Roman"/>
          <w:sz w:val="28"/>
          <w:szCs w:val="28"/>
        </w:rPr>
        <w:t>о полном фирменном наименовании (наименовании) продавца(изготовителя);</w:t>
      </w:r>
    </w:p>
    <w:p w14:paraId="7606DDFE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7F5223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030">
        <w:rPr>
          <w:rFonts w:ascii="Times New Roman" w:hAnsi="Times New Roman" w:cs="Times New Roman"/>
          <w:sz w:val="28"/>
          <w:szCs w:val="28"/>
        </w:rPr>
        <w:t>о цене и об условиях приобретения товара;</w:t>
      </w:r>
    </w:p>
    <w:p w14:paraId="2F7EBBBE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F53640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030">
        <w:rPr>
          <w:rFonts w:ascii="Times New Roman" w:hAnsi="Times New Roman" w:cs="Times New Roman"/>
          <w:sz w:val="28"/>
          <w:szCs w:val="28"/>
        </w:rPr>
        <w:t>о его доставке, сроке службы, сроке годности и гарантийном сроке;</w:t>
      </w:r>
    </w:p>
    <w:p w14:paraId="792F0C80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FF8B7E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030">
        <w:rPr>
          <w:rFonts w:ascii="Times New Roman" w:hAnsi="Times New Roman" w:cs="Times New Roman"/>
          <w:sz w:val="28"/>
          <w:szCs w:val="28"/>
        </w:rPr>
        <w:t>о порядке оплаты товара;</w:t>
      </w:r>
    </w:p>
    <w:p w14:paraId="12971BBF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01FFD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030">
        <w:rPr>
          <w:rFonts w:ascii="Times New Roman" w:hAnsi="Times New Roman" w:cs="Times New Roman"/>
          <w:sz w:val="28"/>
          <w:szCs w:val="28"/>
        </w:rPr>
        <w:t>о сроке, в течение которого действует предложение о заключении договора.</w:t>
      </w:r>
    </w:p>
    <w:p w14:paraId="67A81030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81F521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030">
        <w:rPr>
          <w:rFonts w:ascii="Times New Roman" w:hAnsi="Times New Roman" w:cs="Times New Roman"/>
          <w:sz w:val="28"/>
          <w:szCs w:val="28"/>
        </w:rPr>
        <w:t>Согласно п.4 ст. 26.1 Закон РФ от 07.02.1992 N 2300-1  "О защите прав потребителей" Потребитель имеет право отказаться от товара в любое время до его передачи, а после передачи товара - в течение 7 дней, а в случае если информация о порядке и сроках возврата товара не была предоставлена в письменной форме в момент доставки товара – в течение трех месяцев с момента его передачи.</w:t>
      </w:r>
    </w:p>
    <w:p w14:paraId="55A5B7D9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8AD6E6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030">
        <w:rPr>
          <w:rFonts w:ascii="Times New Roman" w:hAnsi="Times New Roman" w:cs="Times New Roman"/>
          <w:sz w:val="28"/>
          <w:szCs w:val="28"/>
        </w:rPr>
        <w:t>Стоит обратить внимание!</w:t>
      </w:r>
    </w:p>
    <w:p w14:paraId="566311F1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B422F8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030">
        <w:rPr>
          <w:rFonts w:ascii="Times New Roman" w:hAnsi="Times New Roman" w:cs="Times New Roman"/>
          <w:sz w:val="28"/>
          <w:szCs w:val="28"/>
        </w:rPr>
        <w:t>Возврат товара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 указанного товара. Отсутствие у потребителя документа, подтверждающего факт и условия покупки товара, не лишает его возможности ссылаться на другие доказательства приобретения товара у данного продавца.</w:t>
      </w:r>
    </w:p>
    <w:p w14:paraId="66AE4475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851777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030">
        <w:rPr>
          <w:rFonts w:ascii="Times New Roman" w:hAnsi="Times New Roman" w:cs="Times New Roman"/>
          <w:sz w:val="28"/>
          <w:szCs w:val="28"/>
        </w:rPr>
        <w:t>Потребитель не вправе отказаться от товара надлежащего качества, имеющего индивидуально-определенные свойства, если указанный товар может быть использован исключительно приобретающим его потребителем.</w:t>
      </w:r>
    </w:p>
    <w:p w14:paraId="7AE21DB3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9A4454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0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3C1E5C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659313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030">
        <w:rPr>
          <w:rFonts w:ascii="Times New Roman" w:hAnsi="Times New Roman" w:cs="Times New Roman"/>
          <w:sz w:val="28"/>
          <w:szCs w:val="28"/>
        </w:rPr>
        <w:t>В случае если Вы приобрели некачественный товар, то согласно ст. 18 Закон РФ от 07.02.1992 N 2300-1  "О защите прав потребителей" по своему выбору вправе:</w:t>
      </w:r>
    </w:p>
    <w:p w14:paraId="28C83039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EEB8E6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030">
        <w:rPr>
          <w:rFonts w:ascii="Times New Roman" w:hAnsi="Times New Roman" w:cs="Times New Roman"/>
          <w:sz w:val="28"/>
          <w:szCs w:val="28"/>
        </w:rPr>
        <w:t>потребовать замены на товар этой же марки (этих же модели и (или) артикула);</w:t>
      </w:r>
    </w:p>
    <w:p w14:paraId="3B382041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3A2923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030">
        <w:rPr>
          <w:rFonts w:ascii="Times New Roman" w:hAnsi="Times New Roman" w:cs="Times New Roman"/>
          <w:sz w:val="28"/>
          <w:szCs w:val="28"/>
        </w:rPr>
        <w:t>потребовать замены на такой же товар другой марки (модели, артикула) с соответствующим перерасчетом покупной цены;</w:t>
      </w:r>
    </w:p>
    <w:p w14:paraId="19492784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7DB9E9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030">
        <w:rPr>
          <w:rFonts w:ascii="Times New Roman" w:hAnsi="Times New Roman" w:cs="Times New Roman"/>
          <w:sz w:val="28"/>
          <w:szCs w:val="28"/>
        </w:rPr>
        <w:t>потребовать соразмерного уменьшения покупной цены;</w:t>
      </w:r>
    </w:p>
    <w:p w14:paraId="4051FA02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F0FAD1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030">
        <w:rPr>
          <w:rFonts w:ascii="Times New Roman" w:hAnsi="Times New Roman" w:cs="Times New Roman"/>
          <w:sz w:val="28"/>
          <w:szCs w:val="28"/>
        </w:rP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14:paraId="6ED2E077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FA2C71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030">
        <w:rPr>
          <w:rFonts w:ascii="Times New Roman" w:hAnsi="Times New Roman" w:cs="Times New Roman"/>
          <w:sz w:val="28"/>
          <w:szCs w:val="28"/>
        </w:rPr>
        <w:t>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14:paraId="5A87C497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8DB105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030">
        <w:rPr>
          <w:rFonts w:ascii="Times New Roman" w:hAnsi="Times New Roman" w:cs="Times New Roman"/>
          <w:sz w:val="28"/>
          <w:szCs w:val="28"/>
        </w:rPr>
        <w:t>При этом потребитель вправе потребовать также полного возмещения убытков, причиненных ему вследствие продажи товара ненадлежащего качества.</w:t>
      </w:r>
    </w:p>
    <w:p w14:paraId="47CCD054" w14:textId="77777777" w:rsidR="00F30030" w:rsidRPr="00F30030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FC2E63" w14:textId="1760F33F" w:rsidR="00BA2B8C" w:rsidRDefault="00F30030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030">
        <w:rPr>
          <w:rFonts w:ascii="Times New Roman" w:hAnsi="Times New Roman" w:cs="Times New Roman"/>
          <w:sz w:val="28"/>
          <w:szCs w:val="28"/>
        </w:rPr>
        <w:t>Для реализации Ваших прав, в первую очередь, необходимо написать письменную претензию. В случае не решения вопроса в претензионном порядке, Вы вправе  обратиться  в суд за защитой  своих прав и законных  интересов (ст.11 ГК РФ).</w:t>
      </w:r>
    </w:p>
    <w:p w14:paraId="73847216" w14:textId="77777777" w:rsidR="003C029B" w:rsidRDefault="003C029B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2D50CF" w14:textId="77777777" w:rsidR="003C029B" w:rsidRDefault="003C029B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5FA5EA" w14:textId="77777777" w:rsidR="003C029B" w:rsidRDefault="003C029B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C25671" w14:textId="2D3D778E" w:rsidR="003C029B" w:rsidRPr="00BA2B8C" w:rsidRDefault="003C029B" w:rsidP="00F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Нурлатский отдел Управления Роспотребнадзора</w:t>
      </w:r>
    </w:p>
    <w:sectPr w:rsidR="003C029B" w:rsidRPr="00BA2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B8C"/>
    <w:rsid w:val="00013751"/>
    <w:rsid w:val="000A18A7"/>
    <w:rsid w:val="0023785D"/>
    <w:rsid w:val="003C029B"/>
    <w:rsid w:val="008A5FA3"/>
    <w:rsid w:val="00A548B9"/>
    <w:rsid w:val="00BA2B8C"/>
    <w:rsid w:val="00E452BD"/>
    <w:rsid w:val="00F30030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C9A5"/>
  <w15:chartTrackingRefBased/>
  <w15:docId w15:val="{4D1C1F46-B193-4BE1-B359-AA24B0B4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2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2B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2B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2B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2B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2B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2B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2B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2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2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2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2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2B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2B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2B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2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2B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2B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rgafurova</dc:creator>
  <cp:keywords/>
  <dc:description/>
  <cp:lastModifiedBy>rgafurova</cp:lastModifiedBy>
  <cp:revision>4</cp:revision>
  <dcterms:created xsi:type="dcterms:W3CDTF">2025-10-01T19:33:00Z</dcterms:created>
  <dcterms:modified xsi:type="dcterms:W3CDTF">2025-10-01T19:58:00Z</dcterms:modified>
</cp:coreProperties>
</file>