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C4FB6" w14:textId="6227DA27" w:rsidR="00A574C4" w:rsidRPr="00A574C4" w:rsidRDefault="00A574C4" w:rsidP="00A574C4">
      <w:pPr>
        <w:rPr>
          <w:b/>
          <w:bCs/>
        </w:rPr>
      </w:pPr>
      <w:bookmarkStart w:id="0" w:name="_GoBack"/>
      <w:r w:rsidRPr="00A574C4">
        <w:rPr>
          <w:b/>
          <w:bCs/>
        </w:rPr>
        <w:t xml:space="preserve">Выход на </w:t>
      </w:r>
      <w:proofErr w:type="spellStart"/>
      <w:r w:rsidRPr="00A574C4">
        <w:rPr>
          <w:b/>
          <w:bCs/>
        </w:rPr>
        <w:t>маркетплейс</w:t>
      </w:r>
      <w:proofErr w:type="spellEnd"/>
      <w:r w:rsidRPr="00A574C4">
        <w:rPr>
          <w:b/>
          <w:bCs/>
        </w:rPr>
        <w:t xml:space="preserve"> для самозанятых — старт приёма заявок!</w:t>
      </w:r>
    </w:p>
    <w:bookmarkEnd w:id="0"/>
    <w:p w14:paraId="3CC9E750" w14:textId="784D7698" w:rsidR="00A574C4" w:rsidRDefault="00A574C4" w:rsidP="00A574C4">
      <w:r>
        <w:t>Открыт приём заявок на услугу по выходу на маркетплейс для тех, кто только планирует начать продажи.</w:t>
      </w:r>
    </w:p>
    <w:p w14:paraId="28BBB6BD" w14:textId="77777777" w:rsidR="00A574C4" w:rsidRPr="00A574C4" w:rsidRDefault="00A574C4" w:rsidP="00A574C4">
      <w:pPr>
        <w:rPr>
          <w:b/>
          <w:bCs/>
        </w:rPr>
      </w:pPr>
      <w:r>
        <w:rPr>
          <w:rFonts w:ascii="Segoe UI Emoji" w:hAnsi="Segoe UI Emoji" w:cs="Segoe UI Emoji"/>
        </w:rPr>
        <w:t>📌</w:t>
      </w:r>
      <w:r w:rsidRPr="00A574C4">
        <w:rPr>
          <w:b/>
          <w:bCs/>
        </w:rPr>
        <w:t>Для кого?</w:t>
      </w:r>
    </w:p>
    <w:p w14:paraId="445E3FDC" w14:textId="77777777" w:rsidR="00A574C4" w:rsidRDefault="00A574C4" w:rsidP="00A574C4">
      <w:r>
        <w:t>Для физических лиц и индивидуальных предпринимателей Республики Татарстан, применяющих специальный налоговый режим, и при этом:</w:t>
      </w:r>
    </w:p>
    <w:p w14:paraId="6EC4B489" w14:textId="77777777" w:rsidR="00A574C4" w:rsidRDefault="00A574C4" w:rsidP="00A574C4">
      <w:r>
        <w:t>— не имеющих личного кабинета на выбранном маркетплейсе</w:t>
      </w:r>
    </w:p>
    <w:p w14:paraId="0B4ECEE7" w14:textId="77777777" w:rsidR="00A574C4" w:rsidRDefault="00A574C4" w:rsidP="00A574C4">
      <w:r>
        <w:t>или</w:t>
      </w:r>
    </w:p>
    <w:p w14:paraId="44140AAC" w14:textId="4ECB8C2B" w:rsidR="00A574C4" w:rsidRDefault="00A574C4" w:rsidP="00A574C4">
      <w:r>
        <w:t>— имеющих личный кабинет, но не осуществлявших продажи</w:t>
      </w:r>
    </w:p>
    <w:p w14:paraId="4FEA3AAE" w14:textId="77777777" w:rsidR="00A574C4" w:rsidRPr="00A574C4" w:rsidRDefault="00A574C4" w:rsidP="00A574C4">
      <w:pPr>
        <w:rPr>
          <w:b/>
          <w:bCs/>
        </w:rPr>
      </w:pPr>
      <w:r w:rsidRPr="00A574C4">
        <w:rPr>
          <w:b/>
          <w:bCs/>
        </w:rPr>
        <w:t>Что входит в услугу:</w:t>
      </w:r>
    </w:p>
    <w:p w14:paraId="67DA0903" w14:textId="77777777" w:rsidR="00A574C4" w:rsidRDefault="00A574C4" w:rsidP="00A574C4">
      <w:r>
        <w:t>— Первичная консультация по вопросам выхода на маркетплейс;</w:t>
      </w:r>
    </w:p>
    <w:p w14:paraId="3298B632" w14:textId="77777777" w:rsidR="00A574C4" w:rsidRDefault="00A574C4" w:rsidP="00A574C4">
      <w:r>
        <w:t>— Услуга по анализу Вашей продукции, анализу и выбору логистической схемы;</w:t>
      </w:r>
    </w:p>
    <w:p w14:paraId="27926A8A" w14:textId="77777777" w:rsidR="00A574C4" w:rsidRDefault="00A574C4" w:rsidP="00A574C4">
      <w:r>
        <w:t>— Услуга по созданию личного кабинета;</w:t>
      </w:r>
    </w:p>
    <w:p w14:paraId="370E09D3" w14:textId="77777777" w:rsidR="00A574C4" w:rsidRDefault="00A574C4" w:rsidP="00A574C4">
      <w:r>
        <w:t xml:space="preserve">— Услуга по созданию </w:t>
      </w:r>
      <w:proofErr w:type="spellStart"/>
      <w:r>
        <w:t>фотоконтента</w:t>
      </w:r>
      <w:proofErr w:type="spellEnd"/>
      <w:r>
        <w:t>;</w:t>
      </w:r>
    </w:p>
    <w:p w14:paraId="309BA764" w14:textId="77777777" w:rsidR="00A574C4" w:rsidRDefault="00A574C4" w:rsidP="00A574C4">
      <w:r>
        <w:t>— Услуга по подготовке текстовых материалов;</w:t>
      </w:r>
    </w:p>
    <w:p w14:paraId="3EE0550F" w14:textId="71CD3DA3" w:rsidR="00A574C4" w:rsidRDefault="00A574C4" w:rsidP="00A574C4">
      <w:r>
        <w:t>— Услуга по созданию штрих-кодов (при условии выбора системы продажи FBO) по требованию ЭТП.</w:t>
      </w:r>
    </w:p>
    <w:p w14:paraId="141F86B7" w14:textId="476F325A" w:rsidR="00A574C4" w:rsidRDefault="00A574C4" w:rsidP="00A574C4">
      <w:r>
        <w:rPr>
          <w:rFonts w:ascii="Segoe UI Emoji" w:hAnsi="Segoe UI Emoji" w:cs="Segoe UI Emoji"/>
        </w:rPr>
        <w:t>📲</w:t>
      </w:r>
      <w:r>
        <w:t xml:space="preserve">Подавай заявку по </w:t>
      </w:r>
      <w:hyperlink r:id="rId5" w:history="1">
        <w:r w:rsidRPr="00A574C4">
          <w:rPr>
            <w:rStyle w:val="a3"/>
          </w:rPr>
          <w:t>ссылке</w:t>
        </w:r>
      </w:hyperlink>
      <w:r>
        <w:t xml:space="preserve"> — и выходи на маркетплейс с профессиональной поддержкой!</w:t>
      </w:r>
    </w:p>
    <w:p w14:paraId="187FD141" w14:textId="77777777" w:rsidR="00A574C4" w:rsidRDefault="00A574C4" w:rsidP="00A574C4">
      <w:r>
        <w:t>Меру поддержки предоставляет</w:t>
      </w:r>
    </w:p>
    <w:p w14:paraId="5420566D" w14:textId="667F164E" w:rsidR="00A574C4" w:rsidRDefault="00A574C4" w:rsidP="00A574C4">
      <w:r>
        <w:t>НО МКК «Фонд поддержки предпринимательства РТ»</w:t>
      </w:r>
    </w:p>
    <w:p w14:paraId="77C967E1" w14:textId="77777777" w:rsidR="00A574C4" w:rsidRDefault="00A574C4" w:rsidP="00A574C4">
      <w:pPr>
        <w:rPr>
          <w:noProof/>
        </w:rPr>
      </w:pPr>
      <w:r>
        <w:t xml:space="preserve">Следите за новостями Центра «Мой бизнес» в </w:t>
      </w:r>
      <w:proofErr w:type="spellStart"/>
      <w:r>
        <w:t>телеграме</w:t>
      </w:r>
      <w:proofErr w:type="spellEnd"/>
      <w:r>
        <w:t xml:space="preserve"> </w:t>
      </w:r>
      <w:hyperlink r:id="rId6" w:history="1">
        <w:r w:rsidRPr="00A574C4">
          <w:rPr>
            <w:rStyle w:val="a3"/>
          </w:rPr>
          <w:t>«Мой бизнес | Республика Татарстан»</w:t>
        </w:r>
      </w:hyperlink>
      <w:r>
        <w:t>. Узнать о мерах поддержки можно по номеру единого контактного центра 8 (843) 524-90-90.</w:t>
      </w:r>
      <w:r w:rsidRPr="00A574C4">
        <w:rPr>
          <w:noProof/>
        </w:rPr>
        <w:t xml:space="preserve"> </w:t>
      </w:r>
    </w:p>
    <w:p w14:paraId="016F0A14" w14:textId="77777777" w:rsidR="00A574C4" w:rsidRDefault="00A574C4" w:rsidP="00A574C4">
      <w:pPr>
        <w:rPr>
          <w:noProof/>
        </w:rPr>
      </w:pPr>
    </w:p>
    <w:p w14:paraId="6925527A" w14:textId="04A3227F" w:rsidR="00634556" w:rsidRDefault="00A574C4" w:rsidP="00A574C4">
      <w:pPr>
        <w:jc w:val="center"/>
      </w:pPr>
      <w:r>
        <w:rPr>
          <w:noProof/>
          <w:lang w:eastAsia="ru-RU"/>
        </w:rPr>
        <w:drawing>
          <wp:inline distT="0" distB="0" distL="0" distR="0" wp14:anchorId="340A2341" wp14:editId="2C63244D">
            <wp:extent cx="3200400" cy="21426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893" cy="214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C4"/>
    <w:rsid w:val="00634556"/>
    <w:rsid w:val="0077692B"/>
    <w:rsid w:val="00A5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2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4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74C4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7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4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74C4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7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9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dom_pred_fpp_rt/4299" TargetMode="External"/><Relationship Id="rId5" Type="http://schemas.openxmlformats.org/officeDocument/2006/relationships/hyperlink" Target="https://fpprt.ru/reg_support/usluga-po-vyhodu-na-marketplejs-dlya-samozanyatyh-grazhdan/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Таратунина Арина Сергеевна</dc:creator>
  <cp:keywords/>
  <dc:description/>
  <cp:lastModifiedBy>Гульназ Давлетшина</cp:lastModifiedBy>
  <cp:revision>2</cp:revision>
  <dcterms:created xsi:type="dcterms:W3CDTF">2025-07-18T08:23:00Z</dcterms:created>
  <dcterms:modified xsi:type="dcterms:W3CDTF">2025-07-18T10:50:00Z</dcterms:modified>
</cp:coreProperties>
</file>