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D44BC" w14:textId="77777777" w:rsidR="00453E5B" w:rsidRDefault="00453E5B" w:rsidP="00D71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48E6B21E" w14:textId="11F7BC68" w:rsidR="00E226F7" w:rsidRDefault="00D7132B" w:rsidP="00D71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  <w:t>Здоровое питание. Русские суперфуды – полезные и доступные</w:t>
      </w:r>
    </w:p>
    <w:p w14:paraId="6F19D8C6" w14:textId="77777777" w:rsidR="00D7132B" w:rsidRDefault="00D7132B" w:rsidP="00E226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70759F71" w14:textId="77777777" w:rsidR="00D7132B" w:rsidRPr="00D7132B" w:rsidRDefault="00D7132B" w:rsidP="00E226F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6B72B2ED" w14:textId="1F4AD39E" w:rsidR="00D7132B" w:rsidRDefault="00D7132B" w:rsidP="00D71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14A5215A" wp14:editId="2CB9F88E">
            <wp:extent cx="2941320" cy="1874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27" t="26910" r="19060" b="16990"/>
                    <a:stretch/>
                  </pic:blipFill>
                  <pic:spPr bwMode="auto">
                    <a:xfrm>
                      <a:off x="0" y="0"/>
                      <a:ext cx="294132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13201" w14:textId="77777777" w:rsid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787F0FB3" w14:textId="77777777" w:rsidR="00D7132B" w:rsidRDefault="00D7132B" w:rsidP="00D71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  <w:t>Смотрим на привычные продукты с новой стороны.</w:t>
      </w:r>
    </w:p>
    <w:p w14:paraId="6950E902" w14:textId="77777777" w:rsidR="00D7132B" w:rsidRPr="00D7132B" w:rsidRDefault="00D7132B" w:rsidP="00D71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3D8A3EBD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>Что мы знаем о суперфудах? Со страниц онлайн-СМИ, телеэкранов и из аккаунтов известных блогеров мы постоянно получаем информацию о том, что это одни из самых полезных в мире продуктов, чрезвычайно насыщенных важными для человека веществами. Они омолаживают организм, благотворно влияют на все его системы, сохраняют красоту и укрепляют иммунитет. Последнее особенно важно в сезон гриппа и простуд, когда под удар колебаний погоды и сезонных вирусов попадают и взрослые, и дети.</w:t>
      </w:r>
    </w:p>
    <w:p w14:paraId="7B95A41C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36C5C301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>Но семена чиа, ягоды годжи, крупа киноа – самые распространенные суперфуды в мире – кажутся такими чужими и непривычными, а цены на них сильно кусаются. Какими традиционными русскими продуктами можно заменить иностранных незнакомцев? Есть доступные альтернативы.</w:t>
      </w:r>
    </w:p>
    <w:p w14:paraId="5BD6C884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59D750E9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>Суперфуд – это термин, который используют для обозначения продукта, обладающего уникальными свойствами. Суперспособности ему обеспечивает химический состав, в который входят витамины, минералы, биологически активные вещества. Причем концентрация полезных элементов очень высока, поэтому сравнительно небольшое количество продукта может удовлетворить суточную потребность организма, например, в кальции или витамине С. Однако недостаточно просто содержать полезные вещества – важно также обеспечить их усвояемость. Природа позаботилась и об этом. Суперфуды содержат молекулы-транспортеры, которые доставляют ценные элементы непосредственно внутрь клеток. Таким образом, к этим продуктам действительно можно добавить приставку «супер».</w:t>
      </w:r>
    </w:p>
    <w:p w14:paraId="3447D622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42EEA7E0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>Однако есть несколько нюансов:</w:t>
      </w:r>
    </w:p>
    <w:p w14:paraId="58AB07D4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 xml:space="preserve">1. Организм человека адаптируется к тому питанию, которое получает с детства. Привычные продукты реже вызывают аллергию, хорошо перевариваются и усваиваются. Суперфуды, зачастую выращенные в других </w:t>
      </w: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lastRenderedPageBreak/>
        <w:t>странах, напротив – незнакомы организму. Реакция на них может быть непредсказуемой – от легкого расстройства желудка до анафилактического шока.</w:t>
      </w:r>
    </w:p>
    <w:p w14:paraId="3458267C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34C92E0D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>2. Узнав о суперпродукте и его чудодейственных свойствах, хочется получить от него максимум пользы. Следствием бывает несоблюдение размера порции. Прежде чем включать новый, непривычный продукт в свой рацион, следует проконсультироваться со специалистом и сделать анализы. Передозировка витаминов так же опасна, как и их недостаток.</w:t>
      </w:r>
    </w:p>
    <w:p w14:paraId="24F87BBF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6BB00BC0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>3. Цена на суперфуды неоправданно высока. Для сравнения: 100 г ягод годжи в среднем по России можно купить за 200–250 рублей, при этом такую же цену будут иметь примерно 2 кг российских яблок.</w:t>
      </w:r>
    </w:p>
    <w:p w14:paraId="5BBFBBE2" w14:textId="77777777" w:rsidR="00D7132B" w:rsidRPr="00972063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6597C61C" w14:textId="77777777" w:rsidR="00D7132B" w:rsidRPr="00972063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972063"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  <w:t>Как найти альтернативу этим дорогим продуктам?</w:t>
      </w:r>
    </w:p>
    <w:p w14:paraId="0A98076D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05619F9E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>Ягоды годжи богаты питательными веществами. Посудите сами: 4 полисахарида, 21 минерал, 18 аминокислот, 6 моносахаридов, 6 каротиноидов, бета-каротин, витамины B, E, C. Растительные полифенолы, содержащиеся в ягодах, обладают антиоксидантным действием, защищают клетки организма от свободных радикалов и помогают выводу лишнего жира из сосудов печени.</w:t>
      </w:r>
    </w:p>
    <w:p w14:paraId="0D351AA9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494C89F4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>Заменить годжи можно несколькими продуктами. Например, кизил превосходит ягоды годжи по количеству бета-каротина. По содержанию антиоксидантов лучшим аналогом будет клюква, а по содержанию аскорбиновой кислоты – ежевика или апельсин. Удивительно, что в 30 г ягод годжи содержится столько же витамина С, сколько и в четвертинке одного апельсина.</w:t>
      </w:r>
    </w:p>
    <w:p w14:paraId="18553733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1833660A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>Семена чиа родом из Мексики. В них очень много растительного белка и клетчатки, поэтому даже небольшое количество семян чиа уменьшает чувство голода. Также в них есть омега-3, магний, железо, антиоксиданты, витамины A, B, B2 и PP. А по содержанию кальция и фосфора семена опережают молоко.</w:t>
      </w:r>
    </w:p>
    <w:p w14:paraId="06DE3E31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170485E4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>Из привычных российскому потребителю продуктов по содержанию полезных веществ семенам чиа равноценны рыба и орехи. Например, всего 19 ядрышек фундука содержат столько же железа, как и 15 г семян чиа. А еще в фундуке в значительных количествах присутствует незаменимая для человека аминокислота – лейцин. Она помогает организму формировать адекватный иммунный ответ на воспалительные процессы и простудные заболевания.</w:t>
      </w:r>
    </w:p>
    <w:p w14:paraId="23913620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14D6293E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 xml:space="preserve">На древнюю зерновую культуру киноа приверженцы здорового питания обратили внимание еще в 2010 году. В ней было обнаружено высокое содержание фосфора, цинка, кальция, железа и витамина B9 (фолиевой кислоты), который крайне необходим для процессов образования, развития и </w:t>
      </w: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lastRenderedPageBreak/>
        <w:t>созревания клеток крови. Грубые пищевые волокна этой культуры высоко ценятся, поскольку хорошо выводят токсины из организма.</w:t>
      </w:r>
    </w:p>
    <w:p w14:paraId="76F8EB2A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46629A93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>Самый лучший отечественный аналог киноа – гречка. По содержанию грубых волокон и белка эта культура полностью эквивалентна киноа. А вот по количеству фолиевой кислоты гречка проигрывает – 3% против 10% в киноа. Но это не беда: фолиевую кислоту можно получить из свежей зелени. Зато гречневая крупа менее калорийная – 92 ккал на 100 г против 120 ккал на 100 г. Также в ней высокое содержание витамина Е, который делает иммунную систему крепче.</w:t>
      </w:r>
    </w:p>
    <w:p w14:paraId="4FD0DE08" w14:textId="77777777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07250BEC" w14:textId="1AE2B093" w:rsidR="00D7132B" w:rsidRPr="00D7132B" w:rsidRDefault="00D7132B" w:rsidP="00D713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r w:rsidRPr="00D713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t>С каждым годом список суперфудов пополняется. Все больше и больше непривычных продуктов со сверхъестественными способностями захватывают умы (и вкусы) людей. Однако необходимо помнить, что нельзя найти универсальный продукт, который будет одновременно и панацеей от всех болезней, и лакомством. Поэтому важно уделять больше внимания сбалансированному рациону питания, ведь польза – в разнообразии.</w:t>
      </w:r>
    </w:p>
    <w:p w14:paraId="059CBED0" w14:textId="77777777" w:rsidR="00D7132B" w:rsidRDefault="00D7132B" w:rsidP="00D71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2A47181F" w14:textId="77777777" w:rsidR="00D7132B" w:rsidRDefault="00D7132B" w:rsidP="00E226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</w:pPr>
    </w:p>
    <w:p w14:paraId="554BFDA4" w14:textId="77777777" w:rsidR="00E226F7" w:rsidRDefault="00E226F7" w:rsidP="00E226F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</w:pPr>
      <w:bookmarkStart w:id="0" w:name="_GoBack"/>
    </w:p>
    <w:p w14:paraId="3A3558D1" w14:textId="083D0F95" w:rsidR="0046003C" w:rsidRDefault="00202C8E" w:rsidP="00CB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spellStart"/>
      <w:r w:rsidR="0046003C">
        <w:rPr>
          <w:rFonts w:ascii="Times New Roman" w:hAnsi="Times New Roman" w:cs="Times New Roman"/>
          <w:sz w:val="28"/>
          <w:szCs w:val="28"/>
        </w:rPr>
        <w:t>Нурлатский</w:t>
      </w:r>
      <w:proofErr w:type="spellEnd"/>
      <w:r w:rsidR="0046003C">
        <w:rPr>
          <w:rFonts w:ascii="Times New Roman" w:hAnsi="Times New Roman" w:cs="Times New Roman"/>
          <w:sz w:val="28"/>
          <w:szCs w:val="28"/>
        </w:rPr>
        <w:t xml:space="preserve"> ТО</w:t>
      </w:r>
      <w:r>
        <w:rPr>
          <w:rFonts w:ascii="Times New Roman" w:hAnsi="Times New Roman" w:cs="Times New Roman"/>
          <w:sz w:val="28"/>
          <w:szCs w:val="28"/>
        </w:rPr>
        <w:t xml:space="preserve">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</w:p>
    <w:bookmarkEnd w:id="0"/>
    <w:p w14:paraId="54C0AFAD" w14:textId="1D8005BB" w:rsidR="002142FA" w:rsidRPr="0046003C" w:rsidRDefault="002142FA" w:rsidP="004600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142FA" w:rsidRPr="00460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03C"/>
    <w:rsid w:val="00013751"/>
    <w:rsid w:val="0003678E"/>
    <w:rsid w:val="00074448"/>
    <w:rsid w:val="000C59C1"/>
    <w:rsid w:val="00107C79"/>
    <w:rsid w:val="00136976"/>
    <w:rsid w:val="00166736"/>
    <w:rsid w:val="001901DD"/>
    <w:rsid w:val="00202C8E"/>
    <w:rsid w:val="002142FA"/>
    <w:rsid w:val="00232E5C"/>
    <w:rsid w:val="00300219"/>
    <w:rsid w:val="003D0F4B"/>
    <w:rsid w:val="003D11E1"/>
    <w:rsid w:val="003F538C"/>
    <w:rsid w:val="00442EF6"/>
    <w:rsid w:val="00453E5B"/>
    <w:rsid w:val="0046003C"/>
    <w:rsid w:val="004608D9"/>
    <w:rsid w:val="004651C9"/>
    <w:rsid w:val="005B5907"/>
    <w:rsid w:val="00623261"/>
    <w:rsid w:val="00655278"/>
    <w:rsid w:val="00716B20"/>
    <w:rsid w:val="007963A3"/>
    <w:rsid w:val="007B19E3"/>
    <w:rsid w:val="009335C1"/>
    <w:rsid w:val="00972063"/>
    <w:rsid w:val="009817A1"/>
    <w:rsid w:val="00A358F1"/>
    <w:rsid w:val="00A548B9"/>
    <w:rsid w:val="00B57F8F"/>
    <w:rsid w:val="00BB03A3"/>
    <w:rsid w:val="00BD63A3"/>
    <w:rsid w:val="00BE0E67"/>
    <w:rsid w:val="00C10E26"/>
    <w:rsid w:val="00CB3ADD"/>
    <w:rsid w:val="00D30CC5"/>
    <w:rsid w:val="00D7132B"/>
    <w:rsid w:val="00DA26D9"/>
    <w:rsid w:val="00DF33C7"/>
    <w:rsid w:val="00E226F7"/>
    <w:rsid w:val="00E85A90"/>
    <w:rsid w:val="00EB4215"/>
    <w:rsid w:val="00EB4800"/>
    <w:rsid w:val="00EE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917EF"/>
  <w15:chartTrackingRefBased/>
  <w15:docId w15:val="{9EF17F9E-FAA1-48F2-9D44-2B80402C2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7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rgafurova</dc:creator>
  <cp:keywords/>
  <dc:description/>
  <cp:lastModifiedBy>User</cp:lastModifiedBy>
  <cp:revision>3</cp:revision>
  <dcterms:created xsi:type="dcterms:W3CDTF">2025-02-03T14:11:00Z</dcterms:created>
  <dcterms:modified xsi:type="dcterms:W3CDTF">2025-02-03T14:17:00Z</dcterms:modified>
</cp:coreProperties>
</file>