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94" w:rsidRPr="00D21294" w:rsidRDefault="00D21294" w:rsidP="00D21294">
      <w:pPr>
        <w:spacing w:after="0" w:line="72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363634"/>
          <w:kern w:val="36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b/>
          <w:bCs/>
          <w:color w:val="363634"/>
          <w:kern w:val="36"/>
          <w:sz w:val="28"/>
          <w:szCs w:val="28"/>
          <w:lang w:eastAsia="ru-RU"/>
        </w:rPr>
        <w:t>Расширение перечня товаров легкой промышленности</w:t>
      </w:r>
    </w:p>
    <w:p w:rsidR="00D21294" w:rsidRDefault="00D21294" w:rsidP="00D2129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aps/>
          <w:color w:val="898987"/>
          <w:spacing w:val="12"/>
          <w:sz w:val="18"/>
          <w:szCs w:val="18"/>
          <w:lang w:eastAsia="ru-RU"/>
        </w:rPr>
      </w:pP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Маркировка остатков товаров легкой промышленности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  <w:t>С 1 апреля 2024 года расширяется перечень товаров легкой промышленности, подлежащих обязательной маркировке.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</w: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Что это значит:</w:t>
      </w: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● </w:t>
      </w: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До 30.09.2024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 включительно всем участникам оборота необходимо будет описать и заказать коды маркировки на все товарные остатки,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  <w:t>● </w:t>
      </w: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До 1 ноября 2024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 года ввести их в оборот. В случае, если коды маркировки не будут введены в оборот, </w:t>
      </w: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то они будут аннулированы.</w:t>
      </w: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Важно! 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Уже </w:t>
      </w: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с 1 ноября 2024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 года функционал «Маркировка остатков» в системе «Честный знак» станет недоступным! </w:t>
      </w: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С этой даты оборот немаркированного товара запрещен.</w:t>
      </w: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С полным перечнем товаров вы можете ознакомиться на сайте «Честный знак» в разделе «</w:t>
      </w:r>
      <w:hyperlink r:id="rId6" w:tgtFrame="_blank" w:history="1">
        <w:r w:rsidRPr="00D21294">
          <w:rPr>
            <w:rFonts w:ascii="inherit" w:eastAsia="Times New Roman" w:hAnsi="inherit" w:cs="Arial"/>
            <w:color w:val="363634"/>
            <w:sz w:val="28"/>
            <w:szCs w:val="28"/>
            <w:u w:val="single"/>
            <w:bdr w:val="none" w:sz="0" w:space="0" w:color="auto" w:frame="1"/>
            <w:lang w:eastAsia="ru-RU"/>
          </w:rPr>
          <w:t>Маркировка товаров легкой промышленности</w:t>
        </w:r>
      </w:hyperlink>
      <w:r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».</w:t>
      </w: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Опираясь на опыт маркировки остатков других товарных групп, Оператор государственной маркировки «Честный знак» рекомендует уже сейчас начать работу с описанием товаров — полный функционал участникам оборота уже доступен!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  <w:t>Обращаем Ваше внимание, что функционал маркировки остатков доступен только для нового перечня! В случае, если заказ кодов маркировки (КМ) со способом выпуска товаров в оборот «Маркировка остатков» будет произведен на коды ТН ВЭД ЕАЭС по товарам, которые подлежат маркировке с 01.01.2021 года, то ввести в оборот такие коды маркировки будет нельзя.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</w:r>
      <w:r w:rsidRPr="00D21294">
        <w:rPr>
          <w:rFonts w:ascii="inherit" w:eastAsia="Times New Roman" w:hAnsi="inherit" w:cs="Arial"/>
          <w:b/>
          <w:bCs/>
          <w:color w:val="363634"/>
          <w:sz w:val="28"/>
          <w:szCs w:val="28"/>
          <w:bdr w:val="none" w:sz="0" w:space="0" w:color="auto" w:frame="1"/>
          <w:lang w:eastAsia="ru-RU"/>
        </w:rPr>
        <w:t>Как промаркировать остатки?</w:t>
      </w: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1. Если нет регистрации в системе маркировки «Честный знак», то необходимо </w:t>
      </w:r>
      <w:hyperlink r:id="rId7" w:tgtFrame="_blank" w:history="1">
        <w:r w:rsidRPr="00D21294">
          <w:rPr>
            <w:rFonts w:ascii="inherit" w:eastAsia="Times New Roman" w:hAnsi="inherit" w:cs="Arial"/>
            <w:color w:val="363634"/>
            <w:sz w:val="28"/>
            <w:szCs w:val="28"/>
            <w:u w:val="single"/>
            <w:bdr w:val="none" w:sz="0" w:space="0" w:color="auto" w:frame="1"/>
            <w:lang w:eastAsia="ru-RU"/>
          </w:rPr>
          <w:t>пройти регистрацию</w:t>
        </w:r>
      </w:hyperlink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 с помощью УКЭП.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  <w:t xml:space="preserve">2. Выбрать товарную группу «Легкая промышленность». </w:t>
      </w:r>
      <w:r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Заключить договор с Оператором.</w:t>
      </w: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3. Если личный кабинет в система маркировки уже есть, то авторизоваться в системы ма</w:t>
      </w:r>
      <w:r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ркировки с использованием УКЭП.</w:t>
      </w: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4. Описать товары в Национальном каталоге маркированных товаров.</w:t>
      </w:r>
      <w:r w:rsidRPr="00D21294"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br/>
        <w:t xml:space="preserve">Как описать товар легкой промышленности </w:t>
      </w:r>
      <w:r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 xml:space="preserve">можно посмотреть в подробной видеоинструкции </w:t>
      </w:r>
      <w:r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>на сайте</w:t>
      </w:r>
      <w:r>
        <w:rPr>
          <w:rFonts w:ascii="inherit" w:eastAsia="Times New Roman" w:hAnsi="inherit" w:cs="Arial"/>
          <w:color w:val="363634"/>
          <w:sz w:val="28"/>
          <w:szCs w:val="28"/>
          <w:lang w:eastAsia="ru-RU"/>
        </w:rPr>
        <w:t xml:space="preserve"> Честный знак</w:t>
      </w: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</w:p>
    <w:p w:rsid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  <w:hyperlink r:id="rId8" w:history="1">
        <w:r w:rsidRPr="00D1690E">
          <w:rPr>
            <w:rStyle w:val="a7"/>
            <w:rFonts w:ascii="inherit" w:eastAsia="Times New Roman" w:hAnsi="inherit" w:cs="Arial"/>
            <w:sz w:val="28"/>
            <w:szCs w:val="28"/>
            <w:lang w:eastAsia="ru-RU"/>
          </w:rPr>
          <w:t>https://rutube.ru/video/ac583efa17ecb26d0683cedce7109a97/?r=plemwd</w:t>
        </w:r>
      </w:hyperlink>
    </w:p>
    <w:p w:rsidR="00D21294" w:rsidRPr="00D21294" w:rsidRDefault="00D21294" w:rsidP="00D21294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4"/>
          <w:sz w:val="28"/>
          <w:szCs w:val="28"/>
          <w:lang w:eastAsia="ru-RU"/>
        </w:rPr>
      </w:pP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21294">
        <w:rPr>
          <w:rFonts w:ascii="Times New Roman" w:hAnsi="Times New Roman" w:cs="Times New Roman"/>
          <w:sz w:val="28"/>
          <w:szCs w:val="28"/>
        </w:rPr>
        <w:t>Пополнить баланс л</w:t>
      </w:r>
      <w:r>
        <w:rPr>
          <w:rFonts w:ascii="Times New Roman" w:hAnsi="Times New Roman" w:cs="Times New Roman"/>
          <w:sz w:val="28"/>
          <w:szCs w:val="28"/>
        </w:rPr>
        <w:t>ицевого счёта товарной группы.</w:t>
      </w: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294">
        <w:rPr>
          <w:rFonts w:ascii="Times New Roman" w:hAnsi="Times New Roman" w:cs="Times New Roman"/>
          <w:sz w:val="28"/>
          <w:szCs w:val="28"/>
        </w:rPr>
        <w:lastRenderedPageBreak/>
        <w:t>Важно! Коды маркировки на товарные остатки из нового перечня будут платными (60 копеек с учетом НДС 20%), в том числе до даты старта обязательной маркировки.</w:t>
      </w:r>
      <w:r w:rsidRPr="00D21294">
        <w:rPr>
          <w:rFonts w:ascii="Times New Roman" w:hAnsi="Times New Roman" w:cs="Times New Roman"/>
          <w:sz w:val="28"/>
          <w:szCs w:val="28"/>
        </w:rPr>
        <w:br/>
      </w:r>
      <w:r w:rsidRPr="00D21294">
        <w:rPr>
          <w:rFonts w:ascii="Times New Roman" w:hAnsi="Times New Roman" w:cs="Times New Roman"/>
          <w:sz w:val="28"/>
          <w:szCs w:val="28"/>
        </w:rPr>
        <w:br/>
        <w:t>6. Заказать и получить коды маркировки со способом выпуска товаров в оборот «Маркировка остатков».</w:t>
      </w: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294">
        <w:rPr>
          <w:rFonts w:ascii="Times New Roman" w:hAnsi="Times New Roman" w:cs="Times New Roman"/>
          <w:sz w:val="28"/>
          <w:szCs w:val="28"/>
        </w:rPr>
        <w:br/>
        <w:t>Как заказать коды маркировки смотрите в подробной видеоинструкции</w:t>
      </w:r>
      <w:r>
        <w:rPr>
          <w:rFonts w:ascii="Times New Roman" w:hAnsi="Times New Roman" w:cs="Times New Roman"/>
          <w:sz w:val="28"/>
          <w:szCs w:val="28"/>
        </w:rPr>
        <w:t xml:space="preserve"> на сайте Честный знак.</w:t>
      </w: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1690E">
          <w:rPr>
            <w:rStyle w:val="a7"/>
            <w:rFonts w:ascii="Times New Roman" w:hAnsi="Times New Roman" w:cs="Times New Roman"/>
            <w:sz w:val="28"/>
            <w:szCs w:val="28"/>
          </w:rPr>
          <w:t>https://rutube.ru/video/cf3bdc337a2892f49df01a5e535db6f7/?r=plemwd</w:t>
        </w:r>
      </w:hyperlink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294">
        <w:rPr>
          <w:rFonts w:ascii="Times New Roman" w:hAnsi="Times New Roman" w:cs="Times New Roman"/>
          <w:sz w:val="28"/>
          <w:szCs w:val="28"/>
        </w:rPr>
        <w:t>Важно! После получения кодов маркировки услуга считается оказанной Оператором системы маркировки. Возврат денежных средств за ока</w:t>
      </w:r>
      <w:r>
        <w:rPr>
          <w:rFonts w:ascii="Times New Roman" w:hAnsi="Times New Roman" w:cs="Times New Roman"/>
          <w:sz w:val="28"/>
          <w:szCs w:val="28"/>
        </w:rPr>
        <w:t>занные услуги не предусмотрен.</w:t>
      </w: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294">
        <w:rPr>
          <w:rFonts w:ascii="Times New Roman" w:hAnsi="Times New Roman" w:cs="Times New Roman"/>
          <w:sz w:val="28"/>
          <w:szCs w:val="28"/>
        </w:rPr>
        <w:t>7. </w:t>
      </w:r>
      <w:hyperlink r:id="rId10" w:tgtFrame="_blank" w:history="1">
        <w:r w:rsidRPr="00D21294">
          <w:rPr>
            <w:rStyle w:val="a7"/>
            <w:rFonts w:ascii="Times New Roman" w:hAnsi="Times New Roman" w:cs="Times New Roman"/>
            <w:sz w:val="28"/>
            <w:szCs w:val="28"/>
          </w:rPr>
          <w:t>Подать сведения о вводе в оборот</w:t>
        </w:r>
      </w:hyperlink>
      <w:r w:rsidRPr="00D21294">
        <w:rPr>
          <w:rFonts w:ascii="Times New Roman" w:hAnsi="Times New Roman" w:cs="Times New Roman"/>
          <w:sz w:val="28"/>
          <w:szCs w:val="28"/>
        </w:rPr>
        <w:t> с типом документа «Маркировка остатков» по тем кодам идентификации (КИ), для которых при заказе кодов маркировки в станции управления заказами был указан способ выпуска товаров в</w:t>
      </w:r>
      <w:r>
        <w:rPr>
          <w:rFonts w:ascii="Times New Roman" w:hAnsi="Times New Roman" w:cs="Times New Roman"/>
          <w:sz w:val="28"/>
          <w:szCs w:val="28"/>
        </w:rPr>
        <w:t> оборот «Маркировка остатков».</w:t>
      </w: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21294">
        <w:rPr>
          <w:rFonts w:ascii="Times New Roman" w:hAnsi="Times New Roman" w:cs="Times New Roman"/>
          <w:sz w:val="28"/>
          <w:szCs w:val="28"/>
        </w:rPr>
        <w:t>пособы подачи сведений:</w:t>
      </w: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294">
        <w:rPr>
          <w:rFonts w:ascii="Times New Roman" w:hAnsi="Times New Roman" w:cs="Times New Roman"/>
          <w:sz w:val="28"/>
          <w:szCs w:val="28"/>
        </w:rPr>
        <w:br/>
        <w:t>● через личный кабинет систем маркировки в </w:t>
      </w:r>
      <w:hyperlink r:id="rId11" w:anchor="_%D0%BF%D0%BE%D0%B4%D0%B0%D1%87%D0%B0_%D1%81%D0%B2%D0%B5%D0%B4%D0%B5%D0%BD%D0%B8%D0%B9_%D0%BE_%D0%B2%D0%B2%D0%BE%D0%B4%D0%B5_%D1%82%D0%BE%D0%B2%D0%B0%D1%80%D0%B0_%D0%B2_%D0%BE%D0%B1%D0%BE%D1%80%D0%BE%D1%82_%D0%B2_%D0%BB%D0%BA_%D0%B3%D0%B8%D1%81_%D0%BC%D1%82_%D0%B2_%D1%80%D1%83%D1%87%D0%BD%D0%BE%D0%BC_%D1%80%D0%B5%D0%B6%D0%B8%D0%BC%D0%B5" w:tgtFrame="_blank" w:history="1">
        <w:r w:rsidRPr="00D21294">
          <w:rPr>
            <w:rStyle w:val="a7"/>
            <w:rFonts w:ascii="Times New Roman" w:hAnsi="Times New Roman" w:cs="Times New Roman"/>
            <w:sz w:val="28"/>
            <w:szCs w:val="28"/>
          </w:rPr>
          <w:t>ручном режиме</w:t>
        </w:r>
      </w:hyperlink>
      <w:r w:rsidRPr="00D21294">
        <w:rPr>
          <w:rFonts w:ascii="Times New Roman" w:hAnsi="Times New Roman" w:cs="Times New Roman"/>
          <w:sz w:val="28"/>
          <w:szCs w:val="28"/>
        </w:rPr>
        <w:br/>
        <w:t>● путём </w:t>
      </w:r>
      <w:hyperlink r:id="rId12" w:anchor="_%D0%BF%D0%BE%D0%B4%D0%B0%D1%87%D0%B0_%D1%81%D0%B2%D0%B5%D0%B4%D0%B5%D0%BD%D0%B8%D0%B9_%D0%BE_%D0%B2%D0%B2%D0%BE%D0%B4%D0%B5_%D1%82%D0%BE%D0%B2%D0%B0%D1%80%D0%B0_%D0%B2_%D0%BE%D0%B1%D0%BE%D1%80%D0%BE%D1%82_%D0%B2_%D0%BB%D0%BA_%D0%B3%D0%B8%D1%81_%D0%BC%D1%82_%D0%BF%D1%83%D1%82%D1%91%D0%BC_%D0%B7%D0%B0%D0%B3%D1%80%D1%83%D0%B7%D0%BA%D0%B8_%D1%84%D0%B0%D0%B9%D0%BB%D0%BE%D0%B2_%D0%B2_%D1%84%D0%BE%D1%80%D0%BC%D0%B0%D1%82%D0%B5_xml_%D0%B8_csv" w:tgtFrame="_blank" w:history="1">
        <w:r w:rsidRPr="00D21294">
          <w:rPr>
            <w:rStyle w:val="a7"/>
            <w:rFonts w:ascii="Times New Roman" w:hAnsi="Times New Roman" w:cs="Times New Roman"/>
            <w:sz w:val="28"/>
            <w:szCs w:val="28"/>
          </w:rPr>
          <w:t>загрузки файлов в формате * .xml</w:t>
        </w:r>
      </w:hyperlink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294">
        <w:rPr>
          <w:rFonts w:ascii="Times New Roman" w:hAnsi="Times New Roman" w:cs="Times New Roman"/>
          <w:sz w:val="28"/>
          <w:szCs w:val="28"/>
        </w:rPr>
        <w:br/>
        <w:t>● через API (соответствующая документация размещена в разделе «Помощь» личного кабинета системы маркировки (промышленный контур)).</w:t>
      </w: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294">
        <w:rPr>
          <w:rFonts w:ascii="Times New Roman" w:hAnsi="Times New Roman" w:cs="Times New Roman"/>
          <w:sz w:val="28"/>
          <w:szCs w:val="28"/>
        </w:rPr>
        <w:t>Обязательная маркировка расширенного перечня товаров легкой промышленности регламентирована Постановлением правительства РФ № 1899 от 13.11.2023 г.</w:t>
      </w:r>
    </w:p>
    <w:p w:rsid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CA6">
        <w:rPr>
          <w:rFonts w:ascii="Times New Roman" w:hAnsi="Times New Roman" w:cs="Times New Roman"/>
          <w:b/>
          <w:bCs/>
          <w:sz w:val="28"/>
          <w:szCs w:val="28"/>
        </w:rPr>
        <w:br/>
        <w:t>Перечень одежды и других товаров легкой промышленности, подлежащих обязательной маркировке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Согласно </w:t>
      </w:r>
      <w:hyperlink r:id="rId13" w:tgtFrame="_blank" w:history="1">
        <w:r w:rsidRPr="00F53CA6">
          <w:rPr>
            <w:rStyle w:val="a7"/>
            <w:rFonts w:ascii="Times New Roman" w:hAnsi="Times New Roman" w:cs="Times New Roman"/>
            <w:sz w:val="28"/>
            <w:szCs w:val="28"/>
          </w:rPr>
          <w:t>постановлению Правительства РФ 1899 от 13.11.2023 г</w:t>
        </w:r>
      </w:hyperlink>
      <w:r w:rsidRPr="00F53CA6">
        <w:rPr>
          <w:rFonts w:ascii="Times New Roman" w:hAnsi="Times New Roman" w:cs="Times New Roman"/>
          <w:sz w:val="28"/>
          <w:szCs w:val="28"/>
        </w:rPr>
        <w:t>, расширен перечень товаров легкой промышленности, которые будут подлежать обязательной маркировке с 01.04.2024 года. Согласно кодам ТН ВЭД ЕАЭС, перечень новых групп товаров включает в себя: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0" name="Прямоугольник 40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535545" id="Прямоугольник 40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Uu4Q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CN9tS7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Предметы одежды, включая рабочую одежду, изготовленные из натуральной</w:t>
      </w:r>
      <w:r w:rsidRPr="00F53CA6">
        <w:rPr>
          <w:rFonts w:ascii="Times New Roman" w:hAnsi="Times New Roman" w:cs="Times New Roman"/>
          <w:sz w:val="28"/>
          <w:szCs w:val="28"/>
        </w:rPr>
        <w:br/>
        <w:t>или композиционной кожи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3CA6">
        <w:rPr>
          <w:rFonts w:ascii="Times New Roman" w:hAnsi="Times New Roman" w:cs="Times New Roman"/>
          <w:sz w:val="28"/>
          <w:szCs w:val="28"/>
        </w:rPr>
        <w:t>01.01.2021</w:t>
      </w:r>
    </w:p>
    <w:p w:rsidR="0079444A" w:rsidRPr="0079444A" w:rsidRDefault="0079444A" w:rsidP="0079444A">
      <w:pPr>
        <w:shd w:val="clear" w:color="auto" w:fill="F9F9F9"/>
        <w:spacing w:after="100" w:afterAutospacing="1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Вид продукции</w:t>
      </w:r>
    </w:p>
    <w:p w:rsidR="0079444A" w:rsidRPr="0079444A" w:rsidRDefault="0079444A" w:rsidP="0079444A">
      <w:pPr>
        <w:numPr>
          <w:ilvl w:val="0"/>
          <w:numId w:val="5"/>
        </w:numPr>
        <w:shd w:val="clear" w:color="auto" w:fill="F9F9F9"/>
        <w:spacing w:line="360" w:lineRule="atLeast"/>
        <w:ind w:left="0"/>
        <w:textAlignment w:val="baseline"/>
        <w:rPr>
          <w:rFonts w:ascii="inherit" w:eastAsia="Times New Roman" w:hAnsi="inherit" w:cs="Arial"/>
          <w:color w:val="63666A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color w:val="63666A"/>
          <w:sz w:val="24"/>
          <w:szCs w:val="24"/>
          <w:lang w:eastAsia="ru-RU"/>
        </w:rPr>
        <w:t>Предметы одежды, включая рабочую одежду, изготовленные из натуральной или композиционной кожи.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ТН ВЭД ЕАЭС</w:t>
      </w:r>
    </w:p>
    <w:p w:rsidR="0079444A" w:rsidRPr="0079444A" w:rsidRDefault="0079444A" w:rsidP="0079444A">
      <w:pPr>
        <w:shd w:val="clear" w:color="auto" w:fill="F9F9F9"/>
        <w:spacing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lastRenderedPageBreak/>
        <w:t>4203 10 000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ОКПД2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14.11.10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9" name="Прямоугольник 39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204DA7" id="Прямоугольник 39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5Gk4g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Zv5Gk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Блузки, блузы и блузоны трикотажные машинного или ручного вязания,</w:t>
      </w:r>
      <w:r w:rsidRPr="00F53CA6">
        <w:rPr>
          <w:rFonts w:ascii="Times New Roman" w:hAnsi="Times New Roman" w:cs="Times New Roman"/>
          <w:sz w:val="28"/>
          <w:szCs w:val="28"/>
        </w:rPr>
        <w:br/>
        <w:t>женские или для девочек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3CA6">
        <w:rPr>
          <w:rFonts w:ascii="Times New Roman" w:hAnsi="Times New Roman" w:cs="Times New Roman"/>
          <w:sz w:val="28"/>
          <w:szCs w:val="28"/>
        </w:rPr>
        <w:t>01.01.2021</w:t>
      </w:r>
    </w:p>
    <w:p w:rsidR="0079444A" w:rsidRPr="00F53CA6" w:rsidRDefault="0079444A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44A" w:rsidRPr="0079444A" w:rsidRDefault="00F53CA6" w:rsidP="0079444A">
      <w:pPr>
        <w:pStyle w:val="marking-retractable-blockcontent-title"/>
        <w:shd w:val="clear" w:color="auto" w:fill="F9F9F9"/>
        <w:spacing w:before="0" w:beforeAutospacing="0" w:line="270" w:lineRule="atLeast"/>
        <w:textAlignment w:val="baseline"/>
        <w:rPr>
          <w:rFonts w:ascii="inherit" w:hAnsi="inherit" w:cs="Arial"/>
          <w:b/>
          <w:bCs/>
          <w:color w:val="363634"/>
        </w:rPr>
      </w:pPr>
      <w:r w:rsidRPr="00F53CA6">
        <w:rPr>
          <w:sz w:val="28"/>
          <w:szCs w:val="28"/>
        </w:rPr>
        <mc:AlternateContent>
          <mc:Choice Requires="wps">
            <w:drawing>
              <wp:inline distT="0" distB="0" distL="0" distR="0" wp14:anchorId="5A4AF5A7" wp14:editId="08BEF30B">
                <wp:extent cx="304800" cy="304800"/>
                <wp:effectExtent l="0" t="0" r="0" b="0"/>
                <wp:docPr id="38" name="Прямоугольник 38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75DD9" id="Прямоугольник 38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5b4g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sAf5b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79444A" w:rsidRPr="0079444A">
        <w:rPr>
          <w:rFonts w:ascii="inherit" w:hAnsi="inherit" w:cs="Arial"/>
          <w:b/>
          <w:bCs/>
          <w:color w:val="363634"/>
        </w:rPr>
        <w:t xml:space="preserve"> Вид продукции</w:t>
      </w:r>
    </w:p>
    <w:p w:rsidR="0079444A" w:rsidRPr="0079444A" w:rsidRDefault="0079444A" w:rsidP="0079444A">
      <w:pPr>
        <w:numPr>
          <w:ilvl w:val="0"/>
          <w:numId w:val="6"/>
        </w:numPr>
        <w:shd w:val="clear" w:color="auto" w:fill="F9F9F9"/>
        <w:spacing w:line="360" w:lineRule="atLeast"/>
        <w:ind w:left="0"/>
        <w:textAlignment w:val="baseline"/>
        <w:rPr>
          <w:rFonts w:ascii="inherit" w:eastAsia="Times New Roman" w:hAnsi="inherit" w:cs="Arial"/>
          <w:color w:val="63666A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color w:val="63666A"/>
          <w:sz w:val="24"/>
          <w:szCs w:val="24"/>
          <w:lang w:eastAsia="ru-RU"/>
        </w:rPr>
        <w:t>Блузки, блузы и блузоны трикотажные машинного или ручного вязания, женские или для девочек.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ТН ВЭД ЕАЭС</w:t>
      </w:r>
    </w:p>
    <w:p w:rsidR="0079444A" w:rsidRPr="0079444A" w:rsidRDefault="0079444A" w:rsidP="0079444A">
      <w:pPr>
        <w:shd w:val="clear" w:color="auto" w:fill="F9F9F9"/>
        <w:spacing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6106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ОКПД2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14.14.13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Пальто, полупальто, накидки, плащи, куртки (включая лыжные), ветровки,</w:t>
      </w:r>
      <w:r w:rsidRPr="00F53CA6">
        <w:rPr>
          <w:rFonts w:ascii="Times New Roman" w:hAnsi="Times New Roman" w:cs="Times New Roman"/>
          <w:sz w:val="28"/>
          <w:szCs w:val="28"/>
        </w:rPr>
        <w:br/>
        <w:t>штормовки и аналогичные изделия мужские или для мальчиков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3CA6">
        <w:rPr>
          <w:rFonts w:ascii="Times New Roman" w:hAnsi="Times New Roman" w:cs="Times New Roman"/>
          <w:sz w:val="28"/>
          <w:szCs w:val="28"/>
        </w:rPr>
        <w:t>01.01.2021</w:t>
      </w:r>
    </w:p>
    <w:p w:rsidR="0079444A" w:rsidRPr="0079444A" w:rsidRDefault="0079444A" w:rsidP="0079444A">
      <w:pPr>
        <w:shd w:val="clear" w:color="auto" w:fill="F9F9F9"/>
        <w:spacing w:after="100" w:afterAutospacing="1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Вид продукции</w:t>
      </w:r>
    </w:p>
    <w:p w:rsidR="0079444A" w:rsidRPr="0079444A" w:rsidRDefault="0079444A" w:rsidP="0079444A">
      <w:pPr>
        <w:numPr>
          <w:ilvl w:val="0"/>
          <w:numId w:val="8"/>
        </w:numPr>
        <w:shd w:val="clear" w:color="auto" w:fill="F9F9F9"/>
        <w:spacing w:line="360" w:lineRule="atLeast"/>
        <w:ind w:left="0"/>
        <w:textAlignment w:val="baseline"/>
        <w:rPr>
          <w:rFonts w:ascii="inherit" w:eastAsia="Times New Roman" w:hAnsi="inherit" w:cs="Arial"/>
          <w:color w:val="63666A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color w:val="63666A"/>
          <w:sz w:val="24"/>
          <w:szCs w:val="24"/>
          <w:lang w:eastAsia="ru-RU"/>
        </w:rPr>
        <w:t>Пальто, полупальто, накидки, плащи, куртки (включая лыжные), ветровки, штормовки и аналогичные изделия мужские или для мальчиков.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ТН ВЭД ЕАЭС</w:t>
      </w:r>
    </w:p>
    <w:p w:rsidR="0079444A" w:rsidRPr="0079444A" w:rsidRDefault="0079444A" w:rsidP="0079444A">
      <w:pPr>
        <w:shd w:val="clear" w:color="auto" w:fill="F9F9F9"/>
        <w:spacing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6201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ОКПД2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14.13.21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Пальто, полупальто, накидки, плащи, куртки (включая лыжные), ветровки,</w:t>
      </w:r>
      <w:r w:rsidRPr="00F53CA6">
        <w:rPr>
          <w:rFonts w:ascii="Times New Roman" w:hAnsi="Times New Roman" w:cs="Times New Roman"/>
          <w:sz w:val="28"/>
          <w:szCs w:val="28"/>
        </w:rPr>
        <w:br/>
        <w:t>штормовки и аналогичные изделия женские или для девочек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3CA6">
        <w:rPr>
          <w:rFonts w:ascii="Times New Roman" w:hAnsi="Times New Roman" w:cs="Times New Roman"/>
          <w:sz w:val="28"/>
          <w:szCs w:val="28"/>
        </w:rPr>
        <w:t>01.01.2021</w:t>
      </w:r>
    </w:p>
    <w:p w:rsidR="0079444A" w:rsidRPr="0079444A" w:rsidRDefault="00F53CA6" w:rsidP="0079444A">
      <w:pPr>
        <w:pStyle w:val="marking-retractable-blockcontent-title"/>
        <w:shd w:val="clear" w:color="auto" w:fill="F9F9F9"/>
        <w:spacing w:before="0" w:beforeAutospacing="0" w:line="270" w:lineRule="atLeast"/>
        <w:textAlignment w:val="baseline"/>
        <w:rPr>
          <w:rFonts w:ascii="inherit" w:hAnsi="inherit" w:cs="Arial"/>
          <w:b/>
          <w:bCs/>
          <w:color w:val="363634"/>
        </w:rPr>
      </w:pPr>
      <w:r w:rsidRPr="00F53CA6">
        <w:rPr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Прямоугольник 36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857B49" id="Прямоугольник 36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Wj4g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9ZLWj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79444A" w:rsidRPr="0079444A">
        <w:rPr>
          <w:rFonts w:ascii="inherit" w:hAnsi="inherit" w:cs="Arial"/>
          <w:b/>
          <w:bCs/>
          <w:color w:val="363634"/>
        </w:rPr>
        <w:t xml:space="preserve"> Вид продукции</w:t>
      </w:r>
    </w:p>
    <w:p w:rsidR="0079444A" w:rsidRPr="0079444A" w:rsidRDefault="0079444A" w:rsidP="0079444A">
      <w:pPr>
        <w:numPr>
          <w:ilvl w:val="0"/>
          <w:numId w:val="9"/>
        </w:numPr>
        <w:shd w:val="clear" w:color="auto" w:fill="F9F9F9"/>
        <w:spacing w:line="360" w:lineRule="atLeast"/>
        <w:ind w:left="0"/>
        <w:textAlignment w:val="baseline"/>
        <w:rPr>
          <w:rFonts w:ascii="inherit" w:eastAsia="Times New Roman" w:hAnsi="inherit" w:cs="Arial"/>
          <w:color w:val="63666A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color w:val="63666A"/>
          <w:sz w:val="24"/>
          <w:szCs w:val="24"/>
          <w:lang w:eastAsia="ru-RU"/>
        </w:rPr>
        <w:t>Пальто, полупальто, накидки, плащи, куртки (включая лыжные), ветровки, штормовки и аналогичные изделия женские или для девочек.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ТН ВЭД ЕАЭС</w:t>
      </w:r>
    </w:p>
    <w:p w:rsidR="0079444A" w:rsidRPr="0079444A" w:rsidRDefault="0079444A" w:rsidP="0079444A">
      <w:pPr>
        <w:shd w:val="clear" w:color="auto" w:fill="F9F9F9"/>
        <w:spacing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6202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ОКПД2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14.13.31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Белье постельное, столовое, туалетное и кухонное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3CA6">
        <w:rPr>
          <w:rFonts w:ascii="Times New Roman" w:hAnsi="Times New Roman" w:cs="Times New Roman"/>
          <w:sz w:val="28"/>
          <w:szCs w:val="28"/>
        </w:rPr>
        <w:t>01.01.2021</w:t>
      </w:r>
    </w:p>
    <w:p w:rsidR="0079444A" w:rsidRPr="0079444A" w:rsidRDefault="00F53CA6" w:rsidP="0079444A">
      <w:pPr>
        <w:pStyle w:val="marking-retractable-blockcontent-title"/>
        <w:shd w:val="clear" w:color="auto" w:fill="F9F9F9"/>
        <w:spacing w:before="0" w:beforeAutospacing="0" w:line="270" w:lineRule="atLeast"/>
        <w:textAlignment w:val="baseline"/>
        <w:rPr>
          <w:rFonts w:ascii="inherit" w:hAnsi="inherit" w:cs="Arial"/>
          <w:b/>
          <w:bCs/>
          <w:color w:val="363634"/>
        </w:rPr>
      </w:pPr>
      <w:r w:rsidRPr="00F53CA6">
        <w:rPr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Прямоугольник 35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15D64" id="Прямоугольник 35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R54g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joHR5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79444A" w:rsidRPr="0079444A">
        <w:rPr>
          <w:rFonts w:ascii="inherit" w:hAnsi="inherit" w:cs="Arial"/>
          <w:b/>
          <w:bCs/>
          <w:color w:val="363634"/>
        </w:rPr>
        <w:t xml:space="preserve"> Вид продукции</w:t>
      </w:r>
    </w:p>
    <w:p w:rsidR="0079444A" w:rsidRPr="0079444A" w:rsidRDefault="0079444A" w:rsidP="0079444A">
      <w:pPr>
        <w:numPr>
          <w:ilvl w:val="0"/>
          <w:numId w:val="10"/>
        </w:numPr>
        <w:shd w:val="clear" w:color="auto" w:fill="F9F9F9"/>
        <w:spacing w:line="360" w:lineRule="atLeast"/>
        <w:ind w:left="0"/>
        <w:textAlignment w:val="baseline"/>
        <w:rPr>
          <w:rFonts w:ascii="inherit" w:eastAsia="Times New Roman" w:hAnsi="inherit" w:cs="Arial"/>
          <w:color w:val="63666A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color w:val="63666A"/>
          <w:sz w:val="24"/>
          <w:szCs w:val="24"/>
          <w:lang w:eastAsia="ru-RU"/>
        </w:rPr>
        <w:lastRenderedPageBreak/>
        <w:t>Белье постельное, столовое, туалетное и кухонное.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ТН ВЭД ЕАЭС</w:t>
      </w:r>
    </w:p>
    <w:p w:rsidR="0079444A" w:rsidRPr="0079444A" w:rsidRDefault="0079444A" w:rsidP="0079444A">
      <w:pPr>
        <w:shd w:val="clear" w:color="auto" w:fill="F9F9F9"/>
        <w:spacing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6302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ОКПД2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13.92.12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13.92.13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13.92.14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Рубашки трикотажные машинного или ручного вязания, мужские или для мальчиков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79444A" w:rsidRPr="0079444A" w:rsidRDefault="00F53CA6" w:rsidP="0079444A">
      <w:pPr>
        <w:pStyle w:val="marking-retractable-blockcontent-title"/>
        <w:shd w:val="clear" w:color="auto" w:fill="F9F9F9"/>
        <w:spacing w:before="0" w:beforeAutospacing="0" w:line="270" w:lineRule="atLeast"/>
        <w:textAlignment w:val="baseline"/>
        <w:rPr>
          <w:rFonts w:ascii="inherit" w:hAnsi="inherit" w:cs="Arial"/>
          <w:b/>
          <w:bCs/>
          <w:color w:val="363634"/>
        </w:rPr>
      </w:pPr>
      <w:r w:rsidRPr="00F53CA6">
        <w:rPr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Прямоугольник 34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52D1B" id="Прямоугольник 34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uG4g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WHhuG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79444A" w:rsidRPr="0079444A">
        <w:rPr>
          <w:rFonts w:ascii="inherit" w:hAnsi="inherit" w:cs="Arial"/>
          <w:b/>
          <w:bCs/>
          <w:color w:val="363634"/>
        </w:rPr>
        <w:t xml:space="preserve"> Вид продукции</w:t>
      </w:r>
    </w:p>
    <w:p w:rsidR="0079444A" w:rsidRPr="0079444A" w:rsidRDefault="0079444A" w:rsidP="0079444A">
      <w:pPr>
        <w:numPr>
          <w:ilvl w:val="0"/>
          <w:numId w:val="11"/>
        </w:numPr>
        <w:shd w:val="clear" w:color="auto" w:fill="F9F9F9"/>
        <w:spacing w:line="360" w:lineRule="atLeast"/>
        <w:ind w:left="0"/>
        <w:textAlignment w:val="baseline"/>
        <w:rPr>
          <w:rFonts w:ascii="inherit" w:eastAsia="Times New Roman" w:hAnsi="inherit" w:cs="Arial"/>
          <w:color w:val="63666A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color w:val="63666A"/>
          <w:sz w:val="24"/>
          <w:szCs w:val="24"/>
          <w:lang w:eastAsia="ru-RU"/>
        </w:rPr>
        <w:t>Рубашки трикотажные машинного или ручного вязания, мужские или для мальчиков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ТН ВЭД ЕАЭС</w:t>
      </w:r>
    </w:p>
    <w:p w:rsidR="0079444A" w:rsidRPr="0079444A" w:rsidRDefault="0079444A" w:rsidP="0079444A">
      <w:pPr>
        <w:shd w:val="clear" w:color="auto" w:fill="F9F9F9"/>
        <w:spacing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6105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ОКПД2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14.14.11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Предметы одежды из искусственного меха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79444A" w:rsidRPr="0079444A" w:rsidRDefault="00F53CA6" w:rsidP="0079444A">
      <w:pPr>
        <w:pStyle w:val="marking-retractable-blockcontent-title"/>
        <w:shd w:val="clear" w:color="auto" w:fill="F9F9F9"/>
        <w:spacing w:before="0" w:beforeAutospacing="0" w:line="270" w:lineRule="atLeast"/>
        <w:textAlignment w:val="baseline"/>
        <w:rPr>
          <w:rFonts w:ascii="inherit" w:hAnsi="inherit" w:cs="Arial"/>
          <w:b/>
          <w:bCs/>
          <w:color w:val="363634"/>
        </w:rPr>
      </w:pPr>
      <w:r w:rsidRPr="00F53CA6">
        <w:rPr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Прямоугольник 33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CD52EF" id="Прямоугольник 33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eL4YX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="0079444A" w:rsidRPr="0079444A">
        <w:rPr>
          <w:rFonts w:ascii="inherit" w:hAnsi="inherit" w:cs="Arial"/>
          <w:b/>
          <w:bCs/>
          <w:color w:val="363634"/>
        </w:rPr>
        <w:t xml:space="preserve"> Вид продукции</w:t>
      </w:r>
    </w:p>
    <w:p w:rsidR="0079444A" w:rsidRPr="0079444A" w:rsidRDefault="0079444A" w:rsidP="0079444A">
      <w:pPr>
        <w:numPr>
          <w:ilvl w:val="0"/>
          <w:numId w:val="12"/>
        </w:numPr>
        <w:shd w:val="clear" w:color="auto" w:fill="F9F9F9"/>
        <w:spacing w:line="360" w:lineRule="atLeast"/>
        <w:ind w:left="0"/>
        <w:textAlignment w:val="baseline"/>
        <w:rPr>
          <w:rFonts w:ascii="inherit" w:eastAsia="Times New Roman" w:hAnsi="inherit" w:cs="Arial"/>
          <w:color w:val="63666A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color w:val="63666A"/>
          <w:sz w:val="24"/>
          <w:szCs w:val="24"/>
          <w:lang w:eastAsia="ru-RU"/>
        </w:rPr>
        <w:t>Предметы одежды из искусственного меха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ТН ВЭД ЕАЭС</w:t>
      </w:r>
    </w:p>
    <w:p w:rsidR="0079444A" w:rsidRPr="0079444A" w:rsidRDefault="0079444A" w:rsidP="0079444A">
      <w:pPr>
        <w:shd w:val="clear" w:color="auto" w:fill="F9F9F9"/>
        <w:spacing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4304 00 000 0</w:t>
      </w:r>
    </w:p>
    <w:p w:rsidR="0079444A" w:rsidRPr="0079444A" w:rsidRDefault="0079444A" w:rsidP="0079444A">
      <w:pPr>
        <w:shd w:val="clear" w:color="auto" w:fill="F9F9F9"/>
        <w:spacing w:after="120" w:line="270" w:lineRule="atLeast"/>
        <w:textAlignment w:val="baseline"/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</w:pPr>
      <w:r w:rsidRPr="0079444A">
        <w:rPr>
          <w:rFonts w:ascii="inherit" w:eastAsia="Times New Roman" w:hAnsi="inherit" w:cs="Arial"/>
          <w:b/>
          <w:bCs/>
          <w:color w:val="363634"/>
          <w:sz w:val="24"/>
          <w:szCs w:val="24"/>
          <w:lang w:eastAsia="ru-RU"/>
        </w:rPr>
        <w:t>Код ОКПД2</w:t>
      </w:r>
    </w:p>
    <w:p w:rsidR="0079444A" w:rsidRPr="0079444A" w:rsidRDefault="0079444A" w:rsidP="0079444A">
      <w:pPr>
        <w:shd w:val="clear" w:color="auto" w:fill="F9F9F9"/>
        <w:spacing w:after="0" w:line="240" w:lineRule="auto"/>
        <w:textAlignment w:val="baseline"/>
        <w:rPr>
          <w:rFonts w:ascii="Arial" w:eastAsia="Times New Roman" w:hAnsi="Arial" w:cs="Arial"/>
          <w:color w:val="363634"/>
          <w:sz w:val="21"/>
          <w:szCs w:val="21"/>
          <w:lang w:eastAsia="ru-RU"/>
        </w:rPr>
      </w:pPr>
      <w:r w:rsidRPr="0079444A">
        <w:rPr>
          <w:rFonts w:ascii="Arial" w:eastAsia="Times New Roman" w:hAnsi="Arial" w:cs="Arial"/>
          <w:color w:val="363634"/>
          <w:sz w:val="21"/>
          <w:szCs w:val="21"/>
          <w:lang w:eastAsia="ru-RU"/>
        </w:rPr>
        <w:t>13.91.19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Одежда из фетра или нетканых материалов, текстильных материалов с пропиткой или покрытием (в части только верхней одежды)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  <w:r w:rsidR="001B456F">
        <w:rPr>
          <w:rFonts w:ascii="Times New Roman" w:hAnsi="Times New Roman" w:cs="Times New Roman"/>
          <w:sz w:val="28"/>
          <w:szCs w:val="28"/>
        </w:rPr>
        <w:t>…….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Прямоугольник 32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AEBB31" id="Прямоугольник 32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no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uR6ej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Пальто, куртки, плащи, плащи с капюшонами, анораки, ветровки, штормовки и аналогичные изделия мужские или для мальчиков трикотажные или вязаные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  <w:r w:rsidR="001B456F">
        <w:rPr>
          <w:rFonts w:ascii="Times New Roman" w:hAnsi="Times New Roman" w:cs="Times New Roman"/>
          <w:sz w:val="28"/>
          <w:szCs w:val="28"/>
        </w:rPr>
        <w:t>…….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1" name="Прямоугольник 31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6A5F9" id="Прямоугольник 31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1VSgy4gIAANQ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Пальто, куртки, плащи, плащи с капюшонами, анораки, ветровки, штормовки и аналогичные изделия женские или для девочек трикотажные или вязаные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0" name="Прямоугольник 30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BAC373" id="Прямоугольник 30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DrR83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Рубашки мужские или для мальчиков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Прямоугольник 29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F0B544" id="Прямоугольник 29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QGE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RVAYT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lastRenderedPageBreak/>
        <w:t>Блузки, блузы и блузоны женские и для девочек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Прямоугольник 28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666A8" id="Прямоугольник 28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257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KHrbnv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Костюмы спортивные и лыжные предметы одежды прочие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Прямоугольник 27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60545A" id="Прямоугольник 27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p8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UwSnz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Костюмы, комплекты, пиджаки, блайзеры, брюки, комбинезоны с нагрудниками и лямками, бриджи и шорты трикотажные машинного или ручного вязания, мужские или для мальчиков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Прямоугольник 26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6C3E4A" id="Прямоугольник 26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WD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COJYP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Костюмы, комплекты, жакеты, блайзеры, платья, юбки, юбки-брюки, брюки, комбинезоны с нагрудниками и лямками, бриджи и шорты (кроме купальных) трикотажные машинного или ручного вязания, женские или для девочек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Прямоугольник 25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0BF00E" id="Прямоугольник 25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LkrkWeACAADU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Костюмы, комплекты, пиджаки, блайзеры, брюки, комбинезоны с нагрудниками и лямками, бриджи и шорты (кроме купальных) мужские или для мальчиков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Прямоугольник 24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FBBDD" id="Прямоугольник 24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um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Fv0i6b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Костюмы, комплекты, жакеты, блайзеры, платья, юбки, юбки-брюки, брюки, комбинезоны с нагрудниками и лямками, бриджи и шорты (кроме купальных) женские или для девочек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Прямоугольник 23" descr="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912B9F" id="Прямоугольник 23" o:spid="_x0000_s1026" alt="#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NPFFjfhAgAA1A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Свитеры, пуловеры, кардиганы, жилеты и аналогичные изделия трикотажные машинного или ручного вязания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Костюмы спортивные, лыжные, трикотажные машинного или ручного вязания (кроме купальных костюмов)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Шали, шарфы, кашне, мантильи, вуали и аналогичные изделия, галстуки, галстуки-бабочки и шейные платки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3CA6">
        <w:rPr>
          <w:rFonts w:ascii="Times New Roman" w:hAnsi="Times New Roman" w:cs="Times New Roman"/>
          <w:sz w:val="28"/>
          <w:szCs w:val="28"/>
        </w:rPr>
        <w:t>01.04.2024</w:t>
      </w: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CA6" w:rsidRPr="00F53CA6" w:rsidRDefault="00F53CA6" w:rsidP="00F53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CA6">
        <w:rPr>
          <w:rFonts w:ascii="Times New Roman" w:hAnsi="Times New Roman" w:cs="Times New Roman"/>
          <w:sz w:val="28"/>
          <w:szCs w:val="28"/>
        </w:rPr>
        <w:t>Информацию об отнесении товара к тому или иному коду ТН ВЭД ЕАЭС можно найти в документации, подтверждающей соответствия продукции техническому регламенту таможенного союза (сертификат соответствия или декларация о соответствии) ТР ТС 007/2011 «О безопасности продукции, предназначенной для детей и подростков» и(или) ТР ТС 017/2011 «О безопасности продукции легкой промышленности» и(или) ТР ТС 019/2011 «О безопасности средств индивидуаль</w:t>
      </w:r>
      <w:r w:rsidR="00AD5376">
        <w:rPr>
          <w:rFonts w:ascii="Times New Roman" w:hAnsi="Times New Roman" w:cs="Times New Roman"/>
          <w:sz w:val="28"/>
          <w:szCs w:val="28"/>
        </w:rPr>
        <w:t>ной защиты».</w:t>
      </w:r>
      <w:r w:rsidRPr="00F53CA6">
        <w:rPr>
          <w:rFonts w:ascii="Times New Roman" w:hAnsi="Times New Roman" w:cs="Times New Roman"/>
          <w:sz w:val="28"/>
          <w:szCs w:val="28"/>
        </w:rPr>
        <w:br/>
        <w:t>Таким образом, если в разрешительной документации на товары (сертификат соответствия или декларация о соответствии) присутствует один из указанных выше кодов ТН ВЭД ЕАЭС, то такой товар подлежит обязательной маркировке средствами идентификации.</w:t>
      </w:r>
    </w:p>
    <w:p w:rsidR="00D21294" w:rsidRPr="00D21294" w:rsidRDefault="00D21294" w:rsidP="00D21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6CE" w:rsidRPr="00456AD2" w:rsidRDefault="006006CE" w:rsidP="002E1681">
      <w:pPr>
        <w:jc w:val="both"/>
        <w:rPr>
          <w:rFonts w:ascii="Times New Roman" w:hAnsi="Times New Roman" w:cs="Times New Roman"/>
          <w:sz w:val="28"/>
          <w:szCs w:val="28"/>
        </w:rPr>
      </w:pPr>
      <w:r w:rsidRPr="006006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  <w:r w:rsidRPr="006006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6AD2">
        <w:rPr>
          <w:rFonts w:ascii="Times New Roman" w:hAnsi="Times New Roman" w:cs="Times New Roman"/>
          <w:sz w:val="28"/>
          <w:szCs w:val="28"/>
        </w:rPr>
        <w:t>Нурлатский ТО</w:t>
      </w:r>
    </w:p>
    <w:sectPr w:rsidR="006006CE" w:rsidRPr="00456AD2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81311"/>
    <w:multiLevelType w:val="multilevel"/>
    <w:tmpl w:val="5F54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E0AE8"/>
    <w:multiLevelType w:val="multilevel"/>
    <w:tmpl w:val="37E4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FC412A"/>
    <w:multiLevelType w:val="multilevel"/>
    <w:tmpl w:val="3306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7B1063"/>
    <w:multiLevelType w:val="multilevel"/>
    <w:tmpl w:val="B5A0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C41CF5"/>
    <w:multiLevelType w:val="multilevel"/>
    <w:tmpl w:val="4A9E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9C73BA"/>
    <w:multiLevelType w:val="multilevel"/>
    <w:tmpl w:val="0F1C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874745"/>
    <w:multiLevelType w:val="multilevel"/>
    <w:tmpl w:val="B08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EBF1E00"/>
    <w:multiLevelType w:val="multilevel"/>
    <w:tmpl w:val="43C4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F009B"/>
    <w:multiLevelType w:val="multilevel"/>
    <w:tmpl w:val="F4C4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3030C07"/>
    <w:multiLevelType w:val="multilevel"/>
    <w:tmpl w:val="1CE8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0726CC"/>
    <w:multiLevelType w:val="multilevel"/>
    <w:tmpl w:val="2446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0E3D9E"/>
    <w:multiLevelType w:val="multilevel"/>
    <w:tmpl w:val="3E62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1871C5"/>
    <w:rsid w:val="001B456F"/>
    <w:rsid w:val="001F63A9"/>
    <w:rsid w:val="00252BDE"/>
    <w:rsid w:val="00293FF4"/>
    <w:rsid w:val="002E1681"/>
    <w:rsid w:val="003C3AE4"/>
    <w:rsid w:val="00456AD2"/>
    <w:rsid w:val="004E2BC7"/>
    <w:rsid w:val="00565A98"/>
    <w:rsid w:val="006006CE"/>
    <w:rsid w:val="00625232"/>
    <w:rsid w:val="00715AB1"/>
    <w:rsid w:val="007665CE"/>
    <w:rsid w:val="00770C24"/>
    <w:rsid w:val="0079444A"/>
    <w:rsid w:val="007C0EA0"/>
    <w:rsid w:val="00873751"/>
    <w:rsid w:val="008C035B"/>
    <w:rsid w:val="009E5D69"/>
    <w:rsid w:val="00AC088A"/>
    <w:rsid w:val="00AD5376"/>
    <w:rsid w:val="00B30E89"/>
    <w:rsid w:val="00B52C9A"/>
    <w:rsid w:val="00B96EE1"/>
    <w:rsid w:val="00C800AD"/>
    <w:rsid w:val="00CC675D"/>
    <w:rsid w:val="00D21294"/>
    <w:rsid w:val="00D80DDD"/>
    <w:rsid w:val="00F5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73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1681"/>
    <w:rPr>
      <w:b/>
      <w:bCs/>
    </w:rPr>
  </w:style>
  <w:style w:type="character" w:styleId="a7">
    <w:name w:val="Hyperlink"/>
    <w:basedOn w:val="a0"/>
    <w:uiPriority w:val="99"/>
    <w:unhideWhenUsed/>
    <w:rsid w:val="00D21294"/>
    <w:rPr>
      <w:color w:val="0563C1" w:themeColor="hyperlink"/>
      <w:u w:val="single"/>
    </w:rPr>
  </w:style>
  <w:style w:type="paragraph" w:customStyle="1" w:styleId="marking-retractable-blockcontent-title">
    <w:name w:val="marking-retractable-block__content-title"/>
    <w:basedOn w:val="a"/>
    <w:rsid w:val="0079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5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957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1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275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909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1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11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5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5123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3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2178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2890">
                  <w:marLeft w:val="0"/>
                  <w:marRight w:val="49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556">
                  <w:marLeft w:val="0"/>
                  <w:marRight w:val="49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98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6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779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3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5552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414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11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129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4048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8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3310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656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97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798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5788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60605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781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877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906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2655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91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3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49325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236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0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19288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602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6772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517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9426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625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6999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5813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3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3119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51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9869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16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1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7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14343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090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50924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309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9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5261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141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3682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991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3475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1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5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7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42182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5536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5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2832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390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26988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745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1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94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741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8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1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7478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765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31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5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4944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3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5540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9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5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7376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6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2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84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9993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37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56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8362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974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3059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171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81710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334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27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79499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014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7031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546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6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9766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998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9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81219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13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4775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7053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3059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769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773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324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45826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374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8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31757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912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7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5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498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114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6743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60397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819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2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9920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815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0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6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5284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543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5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1513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5370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9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7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45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8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87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8977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1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71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53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0222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41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341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3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31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9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706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2278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93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7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737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5980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3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63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1016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45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78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371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60912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815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469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86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20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04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6377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9405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1858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745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67119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492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4024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603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9103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1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48211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448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8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34483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05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25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3917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2009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8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72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3645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737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5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2999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201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344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52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4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80222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739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3858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686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1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2225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961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3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13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8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88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0095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69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8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524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885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3251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777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0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56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010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69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9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122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611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7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62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2995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59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595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2645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9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4920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8091">
                  <w:marLeft w:val="0"/>
                  <w:marRight w:val="9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6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3398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84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ac583efa17ecb26d0683cedce7109a97/?r=plemwd" TargetMode="External"/><Relationship Id="rId13" Type="http://schemas.openxmlformats.org/officeDocument/2006/relationships/hyperlink" Target="https://xn--80ajghhoc2aj1c8b.xn--p1ai/upload/%D0%9F%D0%9F%D0%A0%201899%20%D0%BE%D1%82%2013.11.23%D0%B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markirovka.crpt.ru/login-kep" TargetMode="External"/><Relationship Id="rId12" Type="http://schemas.openxmlformats.org/officeDocument/2006/relationships/hyperlink" Target="https://xn--80ajghhoc2aj1c8b.xn--p1ai/upload/docs/%D0%92%D0%B2%D0%BE%D0%B4_%D1%82%D0%BE%D0%B2%D0%B0%D1%80%D0%B0_%D0%B2_%D0%BE%D0%B1%D0%BE%D1%80%D0%BE%D1%82_%D0%BE%D0%B4%D0%B5%D0%B6%D0%B4%D0%B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business/projects/light_industry/marking_goods/" TargetMode="External"/><Relationship Id="rId11" Type="http://schemas.openxmlformats.org/officeDocument/2006/relationships/hyperlink" Target="https://xn--80ajghhoc2aj1c8b.xn--p1ai/upload/docs/%D0%92%D0%B2%D0%BE%D0%B4_%D1%82%D0%BE%D0%B2%D0%B0%D1%80%D0%B0_%D0%B2_%D0%BE%D0%B1%D0%BE%D1%80%D0%BE%D1%82_%D0%BE%D0%B4%D0%B5%D0%B6%D0%B4%D0%B0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n--80ajghhoc2aj1c8b.xn--p1ai/business/doc/?id=%D0%92%D0%B2%D0%BE%D0%B4_%D1%82%D0%BE%D0%B2%D0%B0%D1%80%D0%B0_%D0%B2_%D0%BE%D0%B1%D0%BE%D1%80%D0%BE%D1%82_%D0%BE%D0%B4%D0%B5%D0%B6%D0%B4%D0%B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cf3bdc337a2892f49df01a5e535db6f7/?r=plemw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EB1D-4630-48E9-AD13-F9D6F0AC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2021-12-20T06:22:00Z</cp:lastPrinted>
  <dcterms:created xsi:type="dcterms:W3CDTF">2024-05-15T08:46:00Z</dcterms:created>
  <dcterms:modified xsi:type="dcterms:W3CDTF">2024-05-15T10:49:00Z</dcterms:modified>
</cp:coreProperties>
</file>