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63" w:rsidRDefault="00632863" w:rsidP="00740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-392430</wp:posOffset>
            </wp:positionV>
            <wp:extent cx="895350" cy="1066800"/>
            <wp:effectExtent l="19050" t="0" r="0" b="0"/>
            <wp:wrapTight wrapText="bothSides">
              <wp:wrapPolygon edited="0">
                <wp:start x="9651" y="0"/>
                <wp:lineTo x="4596" y="2314"/>
                <wp:lineTo x="2757" y="3857"/>
                <wp:lineTo x="3217" y="6171"/>
                <wp:lineTo x="6894" y="12343"/>
                <wp:lineTo x="3217" y="13500"/>
                <wp:lineTo x="-460" y="16200"/>
                <wp:lineTo x="-460" y="18514"/>
                <wp:lineTo x="1379" y="21214"/>
                <wp:lineTo x="1838" y="21214"/>
                <wp:lineTo x="19762" y="21214"/>
                <wp:lineTo x="20221" y="21214"/>
                <wp:lineTo x="21600" y="18514"/>
                <wp:lineTo x="21600" y="16200"/>
                <wp:lineTo x="19762" y="14657"/>
                <wp:lineTo x="14247" y="12343"/>
                <wp:lineTo x="16085" y="10414"/>
                <wp:lineTo x="17923" y="6557"/>
                <wp:lineTo x="17004" y="6171"/>
                <wp:lineTo x="18843" y="4629"/>
                <wp:lineTo x="17464" y="2700"/>
                <wp:lineTo x="11949" y="0"/>
                <wp:lineTo x="965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863" w:rsidRDefault="00632863" w:rsidP="0063286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</w:t>
      </w:r>
      <w:r w:rsidRPr="00632863">
        <w:rPr>
          <w:rFonts w:ascii="Segoe UI" w:hAnsi="Segoe UI"/>
          <w:b/>
          <w:sz w:val="32"/>
        </w:rPr>
        <w:t>8.</w:t>
      </w:r>
      <w:r w:rsidR="00594358">
        <w:rPr>
          <w:rFonts w:ascii="Segoe UI" w:hAnsi="Segoe UI"/>
          <w:b/>
          <w:sz w:val="32"/>
        </w:rPr>
        <w:t>05.2024</w:t>
      </w:r>
    </w:p>
    <w:p w:rsidR="00632863" w:rsidRDefault="00632863" w:rsidP="00632863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4F63EA">
        <w:rPr>
          <w:rFonts w:ascii="Segoe UI Light" w:hAnsi="Segoe UI Light"/>
          <w:b/>
          <w:sz w:val="32"/>
        </w:rPr>
        <w:t>Новость</w:t>
      </w:r>
    </w:p>
    <w:p w:rsidR="00632863" w:rsidRDefault="00632863" w:rsidP="00740D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863" w:rsidRDefault="00632863" w:rsidP="00740D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B14" w:rsidRPr="00632863" w:rsidRDefault="009A0916" w:rsidP="00632863">
      <w:pPr>
        <w:spacing w:after="100" w:afterAutospacing="1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Большая к</w:t>
      </w:r>
      <w:r w:rsidR="00CB7B14" w:rsidRPr="00632863">
        <w:rPr>
          <w:rFonts w:ascii="Segoe UI" w:hAnsi="Segoe UI"/>
          <w:b/>
          <w:color w:val="000000"/>
          <w:sz w:val="32"/>
          <w:szCs w:val="32"/>
        </w:rPr>
        <w:t xml:space="preserve">оманда </w:t>
      </w:r>
      <w:proofErr w:type="spellStart"/>
      <w:r w:rsidR="00CB7B14" w:rsidRPr="00632863">
        <w:rPr>
          <w:rFonts w:ascii="Segoe UI" w:hAnsi="Segoe UI"/>
          <w:b/>
          <w:color w:val="000000"/>
          <w:sz w:val="32"/>
          <w:szCs w:val="32"/>
        </w:rPr>
        <w:t>Росреестра</w:t>
      </w:r>
      <w:proofErr w:type="spellEnd"/>
      <w:r w:rsidR="00740D66" w:rsidRPr="00632863">
        <w:rPr>
          <w:rFonts w:ascii="Segoe UI" w:hAnsi="Segoe UI"/>
          <w:b/>
          <w:color w:val="000000"/>
          <w:sz w:val="32"/>
          <w:szCs w:val="32"/>
        </w:rPr>
        <w:t xml:space="preserve"> Татарстана</w:t>
      </w:r>
      <w:r w:rsidR="00CB7B14" w:rsidRPr="00632863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740D66" w:rsidRPr="00632863">
        <w:rPr>
          <w:rFonts w:ascii="Segoe UI" w:hAnsi="Segoe UI"/>
          <w:b/>
          <w:color w:val="000000"/>
          <w:sz w:val="32"/>
          <w:szCs w:val="32"/>
        </w:rPr>
        <w:t>поздравила ветеранов с Днем Победы</w:t>
      </w:r>
    </w:p>
    <w:p w:rsidR="00740D66" w:rsidRPr="00632863" w:rsidRDefault="00740D66" w:rsidP="006328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632863">
        <w:rPr>
          <w:rFonts w:ascii="Segoe UI" w:hAnsi="Segoe UI"/>
          <w:i/>
          <w:color w:val="000000"/>
          <w:sz w:val="24"/>
          <w:szCs w:val="24"/>
        </w:rPr>
        <w:t xml:space="preserve">Ежегодно сотрудники  </w:t>
      </w:r>
      <w:proofErr w:type="spellStart"/>
      <w:r w:rsidRPr="00632863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632863">
        <w:rPr>
          <w:rFonts w:ascii="Segoe UI" w:hAnsi="Segoe UI"/>
          <w:i/>
          <w:color w:val="000000"/>
          <w:sz w:val="24"/>
          <w:szCs w:val="24"/>
        </w:rPr>
        <w:t xml:space="preserve"> и </w:t>
      </w:r>
      <w:proofErr w:type="spellStart"/>
      <w:r w:rsidRPr="00632863">
        <w:rPr>
          <w:rFonts w:ascii="Segoe UI" w:hAnsi="Segoe UI"/>
          <w:i/>
          <w:color w:val="000000"/>
          <w:sz w:val="24"/>
          <w:szCs w:val="24"/>
        </w:rPr>
        <w:t>Роскадастра</w:t>
      </w:r>
      <w:proofErr w:type="spellEnd"/>
      <w:r w:rsidRPr="00632863">
        <w:rPr>
          <w:rFonts w:ascii="Segoe UI" w:hAnsi="Segoe UI"/>
          <w:i/>
          <w:color w:val="000000"/>
          <w:sz w:val="24"/>
          <w:szCs w:val="24"/>
        </w:rPr>
        <w:t xml:space="preserve"> по Республике Татарстан, а также «</w:t>
      </w:r>
      <w:proofErr w:type="spellStart"/>
      <w:r w:rsidRPr="00632863">
        <w:rPr>
          <w:rFonts w:ascii="Segoe UI" w:hAnsi="Segoe UI"/>
          <w:i/>
          <w:color w:val="000000"/>
          <w:sz w:val="24"/>
          <w:szCs w:val="24"/>
        </w:rPr>
        <w:t>ВЦТО-Казань</w:t>
      </w:r>
      <w:proofErr w:type="spellEnd"/>
      <w:r w:rsidRPr="00632863">
        <w:rPr>
          <w:rFonts w:ascii="Segoe UI" w:hAnsi="Segoe UI"/>
          <w:i/>
          <w:color w:val="000000"/>
          <w:sz w:val="24"/>
          <w:szCs w:val="24"/>
        </w:rPr>
        <w:t>» в преддверии Дня Победы отправляются с почетной миссией к ветеранам.</w:t>
      </w:r>
    </w:p>
    <w:p w:rsidR="00513F03" w:rsidRPr="00632863" w:rsidRDefault="00CB7B14" w:rsidP="006328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32863">
        <w:rPr>
          <w:rFonts w:ascii="Segoe UI" w:hAnsi="Segoe UI"/>
          <w:color w:val="000000"/>
          <w:sz w:val="24"/>
          <w:szCs w:val="24"/>
        </w:rPr>
        <w:t xml:space="preserve">В канун празднования 79-й годовщины Победы в Великой Отечественной войне </w:t>
      </w:r>
      <w:r w:rsidR="00740D66" w:rsidRPr="00632863">
        <w:rPr>
          <w:rFonts w:ascii="Segoe UI" w:hAnsi="Segoe UI"/>
          <w:color w:val="000000"/>
          <w:sz w:val="24"/>
          <w:szCs w:val="24"/>
        </w:rPr>
        <w:t xml:space="preserve">праздничные продуктовые наборы, цветы и слова благодарности </w:t>
      </w:r>
      <w:r w:rsidR="00F948A1">
        <w:rPr>
          <w:rFonts w:ascii="Segoe UI" w:hAnsi="Segoe UI"/>
          <w:color w:val="000000"/>
          <w:sz w:val="24"/>
          <w:szCs w:val="24"/>
        </w:rPr>
        <w:t>были адресованы людям</w:t>
      </w:r>
      <w:r w:rsidR="00D56574" w:rsidRPr="00632863">
        <w:rPr>
          <w:rFonts w:ascii="Segoe UI" w:hAnsi="Segoe UI"/>
          <w:color w:val="000000"/>
          <w:sz w:val="24"/>
          <w:szCs w:val="24"/>
        </w:rPr>
        <w:t xml:space="preserve"> </w:t>
      </w:r>
      <w:r w:rsidR="00F948A1">
        <w:rPr>
          <w:rFonts w:ascii="Segoe UI" w:hAnsi="Segoe UI"/>
          <w:color w:val="000000"/>
          <w:sz w:val="24"/>
          <w:szCs w:val="24"/>
        </w:rPr>
        <w:t xml:space="preserve">старшего </w:t>
      </w:r>
      <w:r w:rsidR="00D56574" w:rsidRPr="00632863">
        <w:rPr>
          <w:rFonts w:ascii="Segoe UI" w:hAnsi="Segoe UI"/>
          <w:color w:val="000000"/>
          <w:sz w:val="24"/>
          <w:szCs w:val="24"/>
        </w:rPr>
        <w:t>военного поколения,</w:t>
      </w:r>
      <w:r w:rsidR="00740D66" w:rsidRPr="00632863">
        <w:rPr>
          <w:rFonts w:ascii="Segoe UI" w:hAnsi="Segoe UI"/>
          <w:color w:val="000000"/>
          <w:sz w:val="24"/>
          <w:szCs w:val="24"/>
        </w:rPr>
        <w:t xml:space="preserve"> </w:t>
      </w:r>
      <w:r w:rsidR="00F948A1">
        <w:rPr>
          <w:rFonts w:ascii="Segoe UI" w:hAnsi="Segoe UI"/>
          <w:color w:val="000000"/>
          <w:sz w:val="24"/>
          <w:szCs w:val="24"/>
        </w:rPr>
        <w:t>проживающим</w:t>
      </w:r>
      <w:r w:rsidR="00D56574" w:rsidRPr="00632863">
        <w:rPr>
          <w:rFonts w:ascii="Segoe UI" w:hAnsi="Segoe UI"/>
          <w:color w:val="000000"/>
          <w:sz w:val="24"/>
          <w:szCs w:val="24"/>
        </w:rPr>
        <w:t xml:space="preserve"> в Приволжском районе Казани. </w:t>
      </w:r>
    </w:p>
    <w:p w:rsidR="00D56574" w:rsidRPr="00632863" w:rsidRDefault="00D56574" w:rsidP="006328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32863">
        <w:rPr>
          <w:rFonts w:ascii="Segoe UI" w:hAnsi="Segoe UI"/>
          <w:color w:val="000000"/>
          <w:sz w:val="24"/>
          <w:szCs w:val="24"/>
        </w:rPr>
        <w:t xml:space="preserve">В этом году </w:t>
      </w:r>
      <w:r w:rsidR="009A0916">
        <w:rPr>
          <w:rFonts w:ascii="Segoe UI" w:hAnsi="Segoe UI"/>
          <w:color w:val="000000"/>
          <w:sz w:val="24"/>
          <w:szCs w:val="24"/>
        </w:rPr>
        <w:t xml:space="preserve">Большая команда </w:t>
      </w:r>
      <w:proofErr w:type="spellStart"/>
      <w:r w:rsidRPr="00632863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632863">
        <w:rPr>
          <w:rFonts w:ascii="Segoe UI" w:hAnsi="Segoe UI"/>
          <w:color w:val="000000"/>
          <w:sz w:val="24"/>
          <w:szCs w:val="24"/>
        </w:rPr>
        <w:t xml:space="preserve"> Татарстана только в Казани поздравила 90 ветеранов и тружеников тыла. Не остались без внимания и ветераны, проживающие в районах республики: их также с подарками навестили сотрудники территориальных отделов </w:t>
      </w:r>
      <w:proofErr w:type="spellStart"/>
      <w:r w:rsidRPr="00632863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632863">
        <w:rPr>
          <w:rFonts w:ascii="Segoe UI" w:hAnsi="Segoe UI"/>
          <w:color w:val="000000"/>
          <w:sz w:val="24"/>
          <w:szCs w:val="24"/>
        </w:rPr>
        <w:t xml:space="preserve"> Татарстана. </w:t>
      </w:r>
    </w:p>
    <w:p w:rsidR="00513F03" w:rsidRPr="00632863" w:rsidRDefault="009A0916" w:rsidP="006328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Большая к</w:t>
      </w:r>
      <w:r w:rsidR="00D56574" w:rsidRPr="00632863">
        <w:rPr>
          <w:rFonts w:ascii="Segoe UI" w:hAnsi="Segoe UI"/>
          <w:color w:val="000000"/>
          <w:sz w:val="24"/>
          <w:szCs w:val="24"/>
        </w:rPr>
        <w:t>оманда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D56574" w:rsidRPr="00632863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="00D56574" w:rsidRPr="00632863">
        <w:rPr>
          <w:rFonts w:ascii="Segoe UI" w:hAnsi="Segoe UI"/>
          <w:color w:val="000000"/>
          <w:sz w:val="24"/>
          <w:szCs w:val="24"/>
        </w:rPr>
        <w:t xml:space="preserve"> Татарстана еще раз благодарит всех причастных к Победе</w:t>
      </w:r>
      <w:r w:rsidR="00513F03" w:rsidRPr="00632863">
        <w:rPr>
          <w:rFonts w:ascii="Segoe UI" w:hAnsi="Segoe UI"/>
          <w:color w:val="000000"/>
          <w:sz w:val="24"/>
          <w:szCs w:val="24"/>
        </w:rPr>
        <w:t xml:space="preserve"> в Великой Отечественной войне, желает крепкого здоровья, мира, благополучия и быть окруженными вниманием и заботой близких людей! </w:t>
      </w:r>
    </w:p>
    <w:p w:rsidR="00740D66" w:rsidRPr="00632863" w:rsidRDefault="00513F03" w:rsidP="00632863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632863">
        <w:rPr>
          <w:rFonts w:ascii="Segoe UI" w:hAnsi="Segoe UI"/>
          <w:color w:val="000000"/>
          <w:sz w:val="24"/>
          <w:szCs w:val="24"/>
        </w:rPr>
        <w:t>Низкий Вам поклон, дорогие на</w:t>
      </w:r>
      <w:r w:rsidR="00632863" w:rsidRPr="00632863">
        <w:rPr>
          <w:rFonts w:ascii="Segoe UI" w:hAnsi="Segoe UI"/>
          <w:color w:val="000000"/>
          <w:sz w:val="24"/>
          <w:szCs w:val="24"/>
        </w:rPr>
        <w:t>ши ветераны!</w:t>
      </w:r>
    </w:p>
    <w:p w:rsidR="00632863" w:rsidRDefault="00632863" w:rsidP="00740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863" w:rsidRDefault="00632863" w:rsidP="00632863">
      <w:pPr>
        <w:spacing w:after="100" w:afterAutospacing="1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bookmarkStart w:id="0" w:name="_GoBack"/>
      <w:bookmarkEnd w:id="0"/>
    </w:p>
    <w:p w:rsidR="00632863" w:rsidRDefault="00632863" w:rsidP="00632863">
      <w:pPr>
        <w:spacing w:after="100" w:afterAutospacing="1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32863" w:rsidRDefault="00632863" w:rsidP="00632863">
      <w:pPr>
        <w:spacing w:after="100" w:afterAutospacing="1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32863" w:rsidRDefault="00632863" w:rsidP="00632863">
      <w:pPr>
        <w:spacing w:after="100" w:afterAutospacing="1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32863" w:rsidRDefault="00632863" w:rsidP="00632863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32863" w:rsidRDefault="00632863" w:rsidP="00632863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32863" w:rsidRDefault="00632863" w:rsidP="00632863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32863" w:rsidRDefault="00632863" w:rsidP="00632863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32863" w:rsidRDefault="00632863" w:rsidP="00632863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32863" w:rsidRDefault="00632863" w:rsidP="0063286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32863" w:rsidRDefault="00632863" w:rsidP="00632863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32863" w:rsidRDefault="00A52FEE" w:rsidP="00632863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632863">
          <w:rPr>
            <w:rFonts w:ascii="Segoe UI" w:hAnsi="Segoe UI"/>
            <w:sz w:val="20"/>
          </w:rPr>
          <w:t>https://rosreestr.tatarstan.ru</w:t>
        </w:r>
      </w:hyperlink>
    </w:p>
    <w:p w:rsidR="00740D66" w:rsidRDefault="00632863" w:rsidP="006328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  <w:r w:rsidRPr="00AC4635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sectPr w:rsidR="00740D66" w:rsidSect="000E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B14"/>
    <w:rsid w:val="000E7D12"/>
    <w:rsid w:val="001506B6"/>
    <w:rsid w:val="004F63EA"/>
    <w:rsid w:val="00513F03"/>
    <w:rsid w:val="00594358"/>
    <w:rsid w:val="00632863"/>
    <w:rsid w:val="00740D66"/>
    <w:rsid w:val="009A0916"/>
    <w:rsid w:val="00A52FEE"/>
    <w:rsid w:val="00CB7B14"/>
    <w:rsid w:val="00D56574"/>
    <w:rsid w:val="00F421E9"/>
    <w:rsid w:val="00F9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dcterms:created xsi:type="dcterms:W3CDTF">2024-05-08T06:50:00Z</dcterms:created>
  <dcterms:modified xsi:type="dcterms:W3CDTF">2024-05-08T07:29:00Z</dcterms:modified>
</cp:coreProperties>
</file>