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CD" w:rsidRDefault="00D07BCD" w:rsidP="0026766E">
      <w:pPr>
        <w:shd w:val="clear" w:color="auto" w:fill="FFFFFF"/>
        <w:spacing w:line="240" w:lineRule="auto"/>
        <w:jc w:val="center"/>
        <w:rPr>
          <w:rFonts w:ascii="Times New Roman" w:eastAsia="Times New Roman" w:hAnsi="Times New Roman" w:cs="Times New Roman"/>
          <w:b/>
          <w:kern w:val="36"/>
          <w:sz w:val="28"/>
          <w:szCs w:val="28"/>
          <w:lang w:eastAsia="ru-RU"/>
        </w:rPr>
      </w:pPr>
      <w:bookmarkStart w:id="0" w:name="_GoBack"/>
      <w:r w:rsidRPr="00D07BCD">
        <w:rPr>
          <w:rFonts w:ascii="Times New Roman" w:eastAsia="Times New Roman" w:hAnsi="Times New Roman" w:cs="Times New Roman"/>
          <w:b/>
          <w:kern w:val="36"/>
          <w:sz w:val="28"/>
          <w:szCs w:val="28"/>
          <w:lang w:eastAsia="ru-RU"/>
        </w:rPr>
        <w:t>Как правильно организовать режим дня для школьника?</w:t>
      </w:r>
    </w:p>
    <w:bookmarkEnd w:id="0"/>
    <w:p w:rsidR="0026766E" w:rsidRPr="00D07BCD" w:rsidRDefault="0026766E" w:rsidP="0026766E">
      <w:pPr>
        <w:shd w:val="clear" w:color="auto" w:fill="FFFFFF"/>
        <w:spacing w:line="240" w:lineRule="auto"/>
        <w:jc w:val="center"/>
        <w:rPr>
          <w:rFonts w:ascii="Times New Roman" w:eastAsia="Times New Roman" w:hAnsi="Times New Roman" w:cs="Times New Roman"/>
          <w:b/>
          <w:kern w:val="36"/>
          <w:sz w:val="28"/>
          <w:szCs w:val="28"/>
          <w:lang w:eastAsia="ru-RU"/>
        </w:rPr>
      </w:pPr>
      <w:r w:rsidRPr="0026766E">
        <w:rPr>
          <w:rFonts w:ascii="Times New Roman" w:eastAsia="Times New Roman" w:hAnsi="Times New Roman" w:cs="Times New Roman"/>
          <w:b/>
          <w:kern w:val="36"/>
          <w:sz w:val="28"/>
          <w:szCs w:val="28"/>
          <w:lang w:eastAsia="ru-RU"/>
        </w:rPr>
        <w:drawing>
          <wp:inline distT="0" distB="0" distL="0" distR="0">
            <wp:extent cx="3980274" cy="2979420"/>
            <wp:effectExtent l="0" t="0" r="1270" b="0"/>
            <wp:docPr id="3" name="Рисунок 3" descr="Роспотребнадзор: Как выстроить распорядок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оспотребнадзор: Как выстроить распорядок дня школьни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5862" cy="2983603"/>
                    </a:xfrm>
                    <a:prstGeom prst="rect">
                      <a:avLst/>
                    </a:prstGeom>
                    <a:noFill/>
                    <a:ln>
                      <a:noFill/>
                    </a:ln>
                  </pic:spPr>
                </pic:pic>
              </a:graphicData>
            </a:graphic>
          </wp:inline>
        </w:drawing>
      </w:r>
    </w:p>
    <w:p w:rsidR="00D07BCD" w:rsidRPr="00D07BCD" w:rsidRDefault="00D07BCD" w:rsidP="00D07BCD">
      <w:pPr>
        <w:shd w:val="clear" w:color="auto" w:fill="FFFFFF"/>
        <w:spacing w:line="240" w:lineRule="auto"/>
        <w:jc w:val="both"/>
        <w:rPr>
          <w:rFonts w:ascii="Times New Roman" w:hAnsi="Times New Roman" w:cs="Times New Roman"/>
          <w:sz w:val="28"/>
          <w:szCs w:val="28"/>
        </w:rPr>
      </w:pPr>
      <w:r w:rsidRPr="00D07BCD">
        <w:rPr>
          <w:rFonts w:ascii="Times New Roman" w:hAnsi="Times New Roman" w:cs="Times New Roman"/>
          <w:sz w:val="28"/>
          <w:szCs w:val="28"/>
        </w:rPr>
        <w:t>Советы помогут улучшить самочувствие детей и наладить учебный процесс</w:t>
      </w:r>
      <w:r w:rsidRPr="00D07BCD">
        <w:rPr>
          <w:rFonts w:ascii="Times New Roman" w:hAnsi="Times New Roman" w:cs="Times New Roman"/>
          <w:sz w:val="28"/>
          <w:szCs w:val="28"/>
        </w:rPr>
        <w:t>.</w:t>
      </w:r>
    </w:p>
    <w:p w:rsidR="00D07BCD" w:rsidRPr="00D07BCD" w:rsidRDefault="00D07BCD" w:rsidP="00D07BCD">
      <w:pPr>
        <w:spacing w:line="240" w:lineRule="auto"/>
        <w:jc w:val="both"/>
        <w:rPr>
          <w:rFonts w:ascii="Times New Roman" w:eastAsia="Times New Roman" w:hAnsi="Times New Roman" w:cs="Times New Roman"/>
          <w:sz w:val="28"/>
          <w:szCs w:val="28"/>
          <w:lang w:eastAsia="ru-RU"/>
        </w:rPr>
      </w:pPr>
      <w:r w:rsidRPr="00D07BCD">
        <w:rPr>
          <w:rFonts w:ascii="Times New Roman" w:eastAsia="Times New Roman" w:hAnsi="Times New Roman" w:cs="Times New Roman"/>
          <w:sz w:val="28"/>
          <w:szCs w:val="28"/>
          <w:lang w:eastAsia="ru-RU"/>
        </w:rPr>
        <w:t>По словам специалистов, основными факторами, влияющими на состояние здоровья школьника, становятся: режим питания, количество и качество сна, двигательная активность, наличие или отсутствие правильно организованного рабочего места.</w:t>
      </w:r>
    </w:p>
    <w:p w:rsidR="00D07BCD" w:rsidRPr="00D07BCD" w:rsidRDefault="00D07BCD" w:rsidP="00D07BCD">
      <w:pPr>
        <w:spacing w:line="240" w:lineRule="auto"/>
        <w:jc w:val="both"/>
        <w:outlineLvl w:val="1"/>
        <w:rPr>
          <w:rFonts w:ascii="Times New Roman" w:eastAsia="Times New Roman" w:hAnsi="Times New Roman" w:cs="Times New Roman"/>
          <w:b/>
          <w:bCs/>
          <w:sz w:val="28"/>
          <w:szCs w:val="28"/>
          <w:lang w:eastAsia="ru-RU"/>
        </w:rPr>
      </w:pPr>
      <w:r w:rsidRPr="00D07BCD">
        <w:rPr>
          <w:rFonts w:ascii="Times New Roman" w:eastAsia="Times New Roman" w:hAnsi="Times New Roman" w:cs="Times New Roman"/>
          <w:b/>
          <w:bCs/>
          <w:sz w:val="28"/>
          <w:szCs w:val="28"/>
          <w:lang w:eastAsia="ru-RU"/>
        </w:rPr>
        <w:t>Соблюдение режима питания</w:t>
      </w:r>
    </w:p>
    <w:p w:rsidR="00D07BCD" w:rsidRPr="00D07BCD" w:rsidRDefault="00D07BCD" w:rsidP="00D07BCD">
      <w:pPr>
        <w:spacing w:line="240" w:lineRule="auto"/>
        <w:jc w:val="both"/>
        <w:rPr>
          <w:rFonts w:ascii="Times New Roman" w:eastAsia="Times New Roman" w:hAnsi="Times New Roman" w:cs="Times New Roman"/>
          <w:sz w:val="28"/>
          <w:szCs w:val="28"/>
          <w:lang w:eastAsia="ru-RU"/>
        </w:rPr>
      </w:pPr>
      <w:r w:rsidRPr="00D07BCD">
        <w:rPr>
          <w:rFonts w:ascii="Times New Roman" w:eastAsia="Times New Roman" w:hAnsi="Times New Roman" w:cs="Times New Roman"/>
          <w:sz w:val="28"/>
          <w:szCs w:val="28"/>
          <w:lang w:eastAsia="ru-RU"/>
        </w:rPr>
        <w:t>Школьникам необходимо питаться пять раз в день:</w:t>
      </w:r>
    </w:p>
    <w:p w:rsidR="00D07BCD" w:rsidRPr="00D07BCD" w:rsidRDefault="00D07BCD" w:rsidP="00D07BCD">
      <w:pPr>
        <w:numPr>
          <w:ilvl w:val="0"/>
          <w:numId w:val="8"/>
        </w:numPr>
        <w:spacing w:after="0" w:line="240" w:lineRule="auto"/>
        <w:ind w:left="0"/>
        <w:jc w:val="both"/>
        <w:rPr>
          <w:rFonts w:ascii="Times New Roman" w:eastAsia="Times New Roman" w:hAnsi="Times New Roman" w:cs="Times New Roman"/>
          <w:sz w:val="28"/>
          <w:szCs w:val="28"/>
          <w:lang w:eastAsia="ru-RU"/>
        </w:rPr>
      </w:pPr>
      <w:proofErr w:type="gramStart"/>
      <w:r w:rsidRPr="00D07BCD">
        <w:rPr>
          <w:rFonts w:ascii="Times New Roman" w:eastAsia="Times New Roman" w:hAnsi="Times New Roman" w:cs="Times New Roman"/>
          <w:sz w:val="28"/>
          <w:szCs w:val="28"/>
          <w:lang w:eastAsia="ru-RU"/>
        </w:rPr>
        <w:t>завтрак</w:t>
      </w:r>
      <w:proofErr w:type="gramEnd"/>
      <w:r w:rsidRPr="00D07BCD">
        <w:rPr>
          <w:rFonts w:ascii="Times New Roman" w:eastAsia="Times New Roman" w:hAnsi="Times New Roman" w:cs="Times New Roman"/>
          <w:sz w:val="28"/>
          <w:szCs w:val="28"/>
          <w:lang w:eastAsia="ru-RU"/>
        </w:rPr>
        <w:t xml:space="preserve"> дома 07:30 — 08:00;</w:t>
      </w:r>
    </w:p>
    <w:p w:rsidR="00D07BCD" w:rsidRPr="00D07BCD" w:rsidRDefault="00D07BCD" w:rsidP="00D07BCD">
      <w:pPr>
        <w:numPr>
          <w:ilvl w:val="0"/>
          <w:numId w:val="8"/>
        </w:numPr>
        <w:spacing w:after="0" w:line="240" w:lineRule="auto"/>
        <w:ind w:left="0"/>
        <w:jc w:val="both"/>
        <w:rPr>
          <w:rFonts w:ascii="Times New Roman" w:eastAsia="Times New Roman" w:hAnsi="Times New Roman" w:cs="Times New Roman"/>
          <w:sz w:val="28"/>
          <w:szCs w:val="28"/>
          <w:lang w:eastAsia="ru-RU"/>
        </w:rPr>
      </w:pPr>
      <w:proofErr w:type="gramStart"/>
      <w:r w:rsidRPr="00D07BCD">
        <w:rPr>
          <w:rFonts w:ascii="Times New Roman" w:eastAsia="Times New Roman" w:hAnsi="Times New Roman" w:cs="Times New Roman"/>
          <w:sz w:val="28"/>
          <w:szCs w:val="28"/>
          <w:lang w:eastAsia="ru-RU"/>
        </w:rPr>
        <w:t>горячий</w:t>
      </w:r>
      <w:proofErr w:type="gramEnd"/>
      <w:r w:rsidRPr="00D07BCD">
        <w:rPr>
          <w:rFonts w:ascii="Times New Roman" w:eastAsia="Times New Roman" w:hAnsi="Times New Roman" w:cs="Times New Roman"/>
          <w:sz w:val="28"/>
          <w:szCs w:val="28"/>
          <w:lang w:eastAsia="ru-RU"/>
        </w:rPr>
        <w:t xml:space="preserve"> завтрак в школе 11:00 — 11:30;</w:t>
      </w:r>
    </w:p>
    <w:p w:rsidR="00D07BCD" w:rsidRPr="00D07BCD" w:rsidRDefault="00D07BCD" w:rsidP="00D07BCD">
      <w:pPr>
        <w:numPr>
          <w:ilvl w:val="0"/>
          <w:numId w:val="8"/>
        </w:numPr>
        <w:spacing w:after="0" w:line="240" w:lineRule="auto"/>
        <w:ind w:left="0"/>
        <w:jc w:val="both"/>
        <w:rPr>
          <w:rFonts w:ascii="Times New Roman" w:eastAsia="Times New Roman" w:hAnsi="Times New Roman" w:cs="Times New Roman"/>
          <w:sz w:val="28"/>
          <w:szCs w:val="28"/>
          <w:lang w:eastAsia="ru-RU"/>
        </w:rPr>
      </w:pPr>
      <w:proofErr w:type="gramStart"/>
      <w:r w:rsidRPr="00D07BCD">
        <w:rPr>
          <w:rFonts w:ascii="Times New Roman" w:eastAsia="Times New Roman" w:hAnsi="Times New Roman" w:cs="Times New Roman"/>
          <w:sz w:val="28"/>
          <w:szCs w:val="28"/>
          <w:lang w:eastAsia="ru-RU"/>
        </w:rPr>
        <w:t>обед</w:t>
      </w:r>
      <w:proofErr w:type="gramEnd"/>
      <w:r w:rsidRPr="00D07BCD">
        <w:rPr>
          <w:rFonts w:ascii="Times New Roman" w:eastAsia="Times New Roman" w:hAnsi="Times New Roman" w:cs="Times New Roman"/>
          <w:sz w:val="28"/>
          <w:szCs w:val="28"/>
          <w:lang w:eastAsia="ru-RU"/>
        </w:rPr>
        <w:t xml:space="preserve"> в школе 12:30 — 13:00 или дома 14:00 — 14:30;</w:t>
      </w:r>
    </w:p>
    <w:p w:rsidR="00D07BCD" w:rsidRPr="00D07BCD" w:rsidRDefault="00D07BCD" w:rsidP="00D07BCD">
      <w:pPr>
        <w:numPr>
          <w:ilvl w:val="0"/>
          <w:numId w:val="8"/>
        </w:numPr>
        <w:spacing w:after="0" w:line="240" w:lineRule="auto"/>
        <w:ind w:left="0"/>
        <w:jc w:val="both"/>
        <w:rPr>
          <w:rFonts w:ascii="Times New Roman" w:eastAsia="Times New Roman" w:hAnsi="Times New Roman" w:cs="Times New Roman"/>
          <w:sz w:val="28"/>
          <w:szCs w:val="28"/>
          <w:lang w:eastAsia="ru-RU"/>
        </w:rPr>
      </w:pPr>
      <w:proofErr w:type="gramStart"/>
      <w:r w:rsidRPr="00D07BCD">
        <w:rPr>
          <w:rFonts w:ascii="Times New Roman" w:eastAsia="Times New Roman" w:hAnsi="Times New Roman" w:cs="Times New Roman"/>
          <w:sz w:val="28"/>
          <w:szCs w:val="28"/>
          <w:lang w:eastAsia="ru-RU"/>
        </w:rPr>
        <w:t>полдник</w:t>
      </w:r>
      <w:proofErr w:type="gramEnd"/>
      <w:r w:rsidRPr="00D07BCD">
        <w:rPr>
          <w:rFonts w:ascii="Times New Roman" w:eastAsia="Times New Roman" w:hAnsi="Times New Roman" w:cs="Times New Roman"/>
          <w:sz w:val="28"/>
          <w:szCs w:val="28"/>
          <w:lang w:eastAsia="ru-RU"/>
        </w:rPr>
        <w:t xml:space="preserve"> 16:30 — 17:00;</w:t>
      </w:r>
    </w:p>
    <w:p w:rsidR="00D07BCD" w:rsidRPr="00D07BCD" w:rsidRDefault="00D07BCD" w:rsidP="00D07BCD">
      <w:pPr>
        <w:numPr>
          <w:ilvl w:val="0"/>
          <w:numId w:val="8"/>
        </w:numPr>
        <w:spacing w:line="240" w:lineRule="auto"/>
        <w:ind w:left="0"/>
        <w:jc w:val="both"/>
        <w:rPr>
          <w:rFonts w:ascii="Times New Roman" w:eastAsia="Times New Roman" w:hAnsi="Times New Roman" w:cs="Times New Roman"/>
          <w:sz w:val="28"/>
          <w:szCs w:val="28"/>
          <w:lang w:eastAsia="ru-RU"/>
        </w:rPr>
      </w:pPr>
      <w:proofErr w:type="gramStart"/>
      <w:r w:rsidRPr="00D07BCD">
        <w:rPr>
          <w:rFonts w:ascii="Times New Roman" w:eastAsia="Times New Roman" w:hAnsi="Times New Roman" w:cs="Times New Roman"/>
          <w:sz w:val="28"/>
          <w:szCs w:val="28"/>
          <w:lang w:eastAsia="ru-RU"/>
        </w:rPr>
        <w:t>ужин</w:t>
      </w:r>
      <w:proofErr w:type="gramEnd"/>
      <w:r w:rsidRPr="00D07BCD">
        <w:rPr>
          <w:rFonts w:ascii="Times New Roman" w:eastAsia="Times New Roman" w:hAnsi="Times New Roman" w:cs="Times New Roman"/>
          <w:sz w:val="28"/>
          <w:szCs w:val="28"/>
          <w:lang w:eastAsia="ru-RU"/>
        </w:rPr>
        <w:t xml:space="preserve"> 19:00 — 19:00.</w:t>
      </w:r>
    </w:p>
    <w:p w:rsidR="00D07BCD" w:rsidRPr="00D07BCD" w:rsidRDefault="00D07BCD" w:rsidP="00D07BCD">
      <w:pPr>
        <w:spacing w:line="240" w:lineRule="auto"/>
        <w:jc w:val="both"/>
        <w:rPr>
          <w:rFonts w:ascii="Times New Roman" w:eastAsia="Times New Roman" w:hAnsi="Times New Roman" w:cs="Times New Roman"/>
          <w:sz w:val="28"/>
          <w:szCs w:val="28"/>
          <w:lang w:eastAsia="ru-RU"/>
        </w:rPr>
      </w:pPr>
      <w:r w:rsidRPr="00D07BCD">
        <w:rPr>
          <w:rFonts w:ascii="Times New Roman" w:eastAsia="Times New Roman" w:hAnsi="Times New Roman" w:cs="Times New Roman"/>
          <w:sz w:val="28"/>
          <w:szCs w:val="28"/>
          <w:lang w:eastAsia="ru-RU"/>
        </w:rPr>
        <w:t xml:space="preserve">Часть дневного рациона первого завтрака — 20%, а второго — 15%. Он должен содержать достаточное количество пищевых веществ и калорий для покрытия предстоящих </w:t>
      </w:r>
      <w:proofErr w:type="spellStart"/>
      <w:r w:rsidRPr="00D07BCD">
        <w:rPr>
          <w:rFonts w:ascii="Times New Roman" w:eastAsia="Times New Roman" w:hAnsi="Times New Roman" w:cs="Times New Roman"/>
          <w:sz w:val="28"/>
          <w:szCs w:val="28"/>
          <w:lang w:eastAsia="ru-RU"/>
        </w:rPr>
        <w:t>энергозатрат</w:t>
      </w:r>
      <w:proofErr w:type="spellEnd"/>
      <w:r w:rsidRPr="00D07BCD">
        <w:rPr>
          <w:rFonts w:ascii="Times New Roman" w:eastAsia="Times New Roman" w:hAnsi="Times New Roman" w:cs="Times New Roman"/>
          <w:sz w:val="28"/>
          <w:szCs w:val="28"/>
          <w:lang w:eastAsia="ru-RU"/>
        </w:rPr>
        <w:t xml:space="preserve">. Специалисты </w:t>
      </w:r>
      <w:proofErr w:type="spellStart"/>
      <w:r w:rsidRPr="00D07BCD">
        <w:rPr>
          <w:rFonts w:ascii="Times New Roman" w:eastAsia="Times New Roman" w:hAnsi="Times New Roman" w:cs="Times New Roman"/>
          <w:sz w:val="28"/>
          <w:szCs w:val="28"/>
          <w:lang w:eastAsia="ru-RU"/>
        </w:rPr>
        <w:t>Роспотребнадзора</w:t>
      </w:r>
      <w:proofErr w:type="spellEnd"/>
      <w:r w:rsidRPr="00D07BCD">
        <w:rPr>
          <w:rFonts w:ascii="Times New Roman" w:eastAsia="Times New Roman" w:hAnsi="Times New Roman" w:cs="Times New Roman"/>
          <w:sz w:val="28"/>
          <w:szCs w:val="28"/>
          <w:lang w:eastAsia="ru-RU"/>
        </w:rPr>
        <w:t xml:space="preserve"> отмечают, что утром организм ребенка усиленно расходует энергию, так как утром активность школьника высокая. В рационе завтрака обязательно должно быть горячее блюдо, например, из крупы, творога, яйца или мяса. В качестве напитка предпочтительно выбрать какао, оно наиболее питательно, но можно и чай.</w:t>
      </w:r>
    </w:p>
    <w:p w:rsidR="00D07BCD" w:rsidRPr="00D07BCD" w:rsidRDefault="00D07BCD" w:rsidP="00D07BCD">
      <w:pPr>
        <w:spacing w:line="240" w:lineRule="auto"/>
        <w:jc w:val="both"/>
        <w:rPr>
          <w:rFonts w:ascii="Times New Roman" w:eastAsia="Times New Roman" w:hAnsi="Times New Roman" w:cs="Times New Roman"/>
          <w:sz w:val="28"/>
          <w:szCs w:val="28"/>
          <w:lang w:eastAsia="ru-RU"/>
        </w:rPr>
      </w:pPr>
      <w:r w:rsidRPr="00D07BCD">
        <w:rPr>
          <w:rFonts w:ascii="Times New Roman" w:eastAsia="Times New Roman" w:hAnsi="Times New Roman" w:cs="Times New Roman"/>
          <w:sz w:val="28"/>
          <w:szCs w:val="28"/>
          <w:lang w:eastAsia="ru-RU"/>
        </w:rPr>
        <w:t xml:space="preserve">Обед школьника состоит из трех или четырех блюд, обязательно должен быть суп. Часть дневного рациона — 40%. Первым блюдом можно выбрать супы: овощные, крупяные, щи, борщи, рассольники, супы из гороха, фасоли, бобов, супы с клецками, молочные супы. Вторым блюдом должна стать суточная норма мяса, птицы или рыбы. Третье блюдо в школьном рационе — свежие </w:t>
      </w:r>
      <w:r w:rsidRPr="00D07BCD">
        <w:rPr>
          <w:rFonts w:ascii="Times New Roman" w:eastAsia="Times New Roman" w:hAnsi="Times New Roman" w:cs="Times New Roman"/>
          <w:sz w:val="28"/>
          <w:szCs w:val="28"/>
          <w:lang w:eastAsia="ru-RU"/>
        </w:rPr>
        <w:lastRenderedPageBreak/>
        <w:t>фрукты или соки, ягоды. Если нет возможности дать ребенку свежие фрукты, замените их соками, фруктовыми или овощными пюре, компотом из сухофруктов. Также добавьте хлеб.</w:t>
      </w:r>
    </w:p>
    <w:p w:rsidR="00D07BCD" w:rsidRPr="00D07BCD" w:rsidRDefault="00D07BCD" w:rsidP="00D07BCD">
      <w:pPr>
        <w:spacing w:line="240" w:lineRule="auto"/>
        <w:jc w:val="both"/>
        <w:rPr>
          <w:rFonts w:ascii="Times New Roman" w:eastAsia="Times New Roman" w:hAnsi="Times New Roman" w:cs="Times New Roman"/>
          <w:sz w:val="28"/>
          <w:szCs w:val="28"/>
          <w:lang w:eastAsia="ru-RU"/>
        </w:rPr>
      </w:pPr>
      <w:r w:rsidRPr="00D07BCD">
        <w:rPr>
          <w:rFonts w:ascii="Times New Roman" w:eastAsia="Times New Roman" w:hAnsi="Times New Roman" w:cs="Times New Roman"/>
          <w:sz w:val="28"/>
          <w:szCs w:val="28"/>
          <w:lang w:eastAsia="ru-RU"/>
        </w:rPr>
        <w:t>Для полдника используйте свежие фрукты или ягоды. Он должен быть легким и включать в себя молоко, кисломолочный напиток и булочку, ее можно заменить оладьями или блинчиками.</w:t>
      </w:r>
    </w:p>
    <w:p w:rsidR="00D07BCD" w:rsidRPr="00D07BCD" w:rsidRDefault="00D07BCD" w:rsidP="00D07BCD">
      <w:pPr>
        <w:spacing w:line="240" w:lineRule="auto"/>
        <w:jc w:val="both"/>
        <w:rPr>
          <w:rFonts w:ascii="Times New Roman" w:eastAsia="Times New Roman" w:hAnsi="Times New Roman" w:cs="Times New Roman"/>
          <w:sz w:val="28"/>
          <w:szCs w:val="28"/>
          <w:lang w:eastAsia="ru-RU"/>
        </w:rPr>
      </w:pPr>
      <w:r w:rsidRPr="00D07BCD">
        <w:rPr>
          <w:rFonts w:ascii="Times New Roman" w:eastAsia="Times New Roman" w:hAnsi="Times New Roman" w:cs="Times New Roman"/>
          <w:sz w:val="28"/>
          <w:szCs w:val="28"/>
          <w:lang w:eastAsia="ru-RU"/>
        </w:rPr>
        <w:t>На ужин покормите школьника так же, как на завтрак, но исключите из рациона мясные и рыбные продукты. Эти продукты богаты белком, будут возбуждать нервную систему ребенка и медленно перевариваться. Приготовьте запеканку, сырники или ленивые вареники.</w:t>
      </w:r>
    </w:p>
    <w:p w:rsidR="00D07BCD" w:rsidRPr="00D07BCD" w:rsidRDefault="00D07BCD" w:rsidP="00D07BCD">
      <w:pPr>
        <w:spacing w:line="240" w:lineRule="auto"/>
        <w:jc w:val="both"/>
        <w:outlineLvl w:val="1"/>
        <w:rPr>
          <w:rFonts w:ascii="Times New Roman" w:eastAsia="Times New Roman" w:hAnsi="Times New Roman" w:cs="Times New Roman"/>
          <w:b/>
          <w:bCs/>
          <w:sz w:val="28"/>
          <w:szCs w:val="28"/>
          <w:lang w:eastAsia="ru-RU"/>
        </w:rPr>
      </w:pPr>
      <w:r w:rsidRPr="00D07BCD">
        <w:rPr>
          <w:rFonts w:ascii="Times New Roman" w:eastAsia="Times New Roman" w:hAnsi="Times New Roman" w:cs="Times New Roman"/>
          <w:b/>
          <w:bCs/>
          <w:sz w:val="28"/>
          <w:szCs w:val="28"/>
          <w:lang w:eastAsia="ru-RU"/>
        </w:rPr>
        <w:t>Двигательная активность</w:t>
      </w:r>
    </w:p>
    <w:p w:rsidR="00D07BCD" w:rsidRPr="00D07BCD" w:rsidRDefault="00D07BCD" w:rsidP="00D07BCD">
      <w:pPr>
        <w:spacing w:line="240" w:lineRule="auto"/>
        <w:jc w:val="both"/>
        <w:rPr>
          <w:rFonts w:ascii="Times New Roman" w:eastAsia="Times New Roman" w:hAnsi="Times New Roman" w:cs="Times New Roman"/>
          <w:sz w:val="28"/>
          <w:szCs w:val="28"/>
          <w:lang w:eastAsia="ru-RU"/>
        </w:rPr>
      </w:pPr>
      <w:r w:rsidRPr="00D07BCD">
        <w:rPr>
          <w:rFonts w:ascii="Times New Roman" w:eastAsia="Times New Roman" w:hAnsi="Times New Roman" w:cs="Times New Roman"/>
          <w:sz w:val="28"/>
          <w:szCs w:val="28"/>
          <w:lang w:eastAsia="ru-RU"/>
        </w:rPr>
        <w:t>Продолжительность прогулок на свежем воздухе и подвижных игр должна составлять минимум 3–3,5 часа у школьников начального звена и 2,5 — у старшеклассников.</w:t>
      </w:r>
    </w:p>
    <w:p w:rsidR="00D07BCD" w:rsidRPr="00D07BCD" w:rsidRDefault="00D07BCD" w:rsidP="00D07BCD">
      <w:pPr>
        <w:spacing w:line="240" w:lineRule="auto"/>
        <w:jc w:val="both"/>
        <w:outlineLvl w:val="1"/>
        <w:rPr>
          <w:rFonts w:ascii="Times New Roman" w:eastAsia="Times New Roman" w:hAnsi="Times New Roman" w:cs="Times New Roman"/>
          <w:b/>
          <w:bCs/>
          <w:sz w:val="28"/>
          <w:szCs w:val="28"/>
          <w:lang w:eastAsia="ru-RU"/>
        </w:rPr>
      </w:pPr>
      <w:r w:rsidRPr="00D07BCD">
        <w:rPr>
          <w:rFonts w:ascii="Times New Roman" w:eastAsia="Times New Roman" w:hAnsi="Times New Roman" w:cs="Times New Roman"/>
          <w:b/>
          <w:bCs/>
          <w:sz w:val="28"/>
          <w:szCs w:val="28"/>
          <w:lang w:eastAsia="ru-RU"/>
        </w:rPr>
        <w:t>Рабочее место</w:t>
      </w:r>
    </w:p>
    <w:p w:rsidR="00D07BCD" w:rsidRPr="00D07BCD" w:rsidRDefault="00D07BCD" w:rsidP="00D07BCD">
      <w:pPr>
        <w:spacing w:line="240" w:lineRule="auto"/>
        <w:jc w:val="both"/>
        <w:rPr>
          <w:rFonts w:ascii="Times New Roman" w:eastAsia="Times New Roman" w:hAnsi="Times New Roman" w:cs="Times New Roman"/>
          <w:sz w:val="28"/>
          <w:szCs w:val="28"/>
          <w:lang w:eastAsia="ru-RU"/>
        </w:rPr>
      </w:pPr>
      <w:r w:rsidRPr="00D07BCD">
        <w:rPr>
          <w:rFonts w:ascii="Times New Roman" w:eastAsia="Times New Roman" w:hAnsi="Times New Roman" w:cs="Times New Roman"/>
          <w:sz w:val="28"/>
          <w:szCs w:val="28"/>
          <w:lang w:eastAsia="ru-RU"/>
        </w:rPr>
        <w:t>Стол школьника должен стоять так, чтобы дневной свет падал слева, а если ребенок — левша, то наоборот. Также должно быть организовано искусственное освещение. Свет настольной лампы не должен бить в глаза.</w:t>
      </w:r>
    </w:p>
    <w:p w:rsidR="00D07BCD" w:rsidRPr="00D07BCD" w:rsidRDefault="00D07BCD" w:rsidP="00D07BCD">
      <w:pPr>
        <w:spacing w:line="240" w:lineRule="auto"/>
        <w:jc w:val="both"/>
        <w:rPr>
          <w:rFonts w:ascii="Times New Roman" w:eastAsia="Times New Roman" w:hAnsi="Times New Roman" w:cs="Times New Roman"/>
          <w:sz w:val="28"/>
          <w:szCs w:val="28"/>
          <w:lang w:eastAsia="ru-RU"/>
        </w:rPr>
      </w:pPr>
      <w:r w:rsidRPr="00D07BCD">
        <w:rPr>
          <w:rFonts w:ascii="Times New Roman" w:eastAsia="Times New Roman" w:hAnsi="Times New Roman" w:cs="Times New Roman"/>
          <w:sz w:val="28"/>
          <w:szCs w:val="28"/>
          <w:lang w:eastAsia="ru-RU"/>
        </w:rPr>
        <w:t>Специалисты дали рекомендации по столам и стульям: сидя прямо, опершись локтем о стол и подняв предплечье вертикально (как поднимают руку для ответа на уроке), ребенок должен доставать кончиками пальцев до наружного угла глаза. Для этого бывает достаточно отрегулировать высоту стула. Ноги ребенка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D07BCD" w:rsidRDefault="00D07BCD" w:rsidP="000E6A45">
      <w:pPr>
        <w:shd w:val="clear" w:color="auto" w:fill="FFFFFF"/>
        <w:spacing w:line="240" w:lineRule="auto"/>
        <w:rPr>
          <w:rFonts w:ascii="Times New Roman" w:eastAsia="Times New Roman" w:hAnsi="Times New Roman" w:cs="Times New Roman"/>
          <w:b/>
          <w:kern w:val="36"/>
          <w:sz w:val="28"/>
          <w:szCs w:val="28"/>
          <w:lang w:eastAsia="ru-RU"/>
        </w:rPr>
      </w:pPr>
    </w:p>
    <w:p w:rsidR="00010BC1" w:rsidRPr="003A4B08" w:rsidRDefault="003A4B08" w:rsidP="000E6A45">
      <w:pPr>
        <w:shd w:val="clear" w:color="auto" w:fill="FFFFFF"/>
        <w:spacing w:line="240" w:lineRule="auto"/>
        <w:rPr>
          <w:rFonts w:ascii="Verdana" w:eastAsia="Times New Roman" w:hAnsi="Verdana" w:cs="Times New Roman"/>
          <w:b/>
          <w:color w:val="4F4F4F"/>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                                </w:t>
      </w:r>
      <w:proofErr w:type="spellStart"/>
      <w:r w:rsidR="00500C73" w:rsidRPr="003A4B08">
        <w:rPr>
          <w:rFonts w:ascii="Times New Roman" w:eastAsia="Times New Roman" w:hAnsi="Times New Roman" w:cs="Times New Roman"/>
          <w:b/>
          <w:bCs/>
          <w:color w:val="000000"/>
          <w:sz w:val="24"/>
          <w:szCs w:val="24"/>
          <w:shd w:val="clear" w:color="auto" w:fill="FFFFFF"/>
          <w:lang w:eastAsia="ru-RU"/>
        </w:rPr>
        <w:t>Нурлатский</w:t>
      </w:r>
      <w:proofErr w:type="spellEnd"/>
      <w:r w:rsidR="00500C73" w:rsidRPr="003A4B08">
        <w:rPr>
          <w:rFonts w:ascii="Times New Roman" w:eastAsia="Times New Roman" w:hAnsi="Times New Roman" w:cs="Times New Roman"/>
          <w:b/>
          <w:bCs/>
          <w:color w:val="000000"/>
          <w:sz w:val="24"/>
          <w:szCs w:val="24"/>
          <w:shd w:val="clear" w:color="auto" w:fill="FFFFFF"/>
          <w:lang w:eastAsia="ru-RU"/>
        </w:rPr>
        <w:t xml:space="preserve"> ТО Управления </w:t>
      </w:r>
      <w:proofErr w:type="spellStart"/>
      <w:r w:rsidR="00500C73" w:rsidRPr="003A4B08">
        <w:rPr>
          <w:rFonts w:ascii="Times New Roman" w:eastAsia="Times New Roman" w:hAnsi="Times New Roman" w:cs="Times New Roman"/>
          <w:b/>
          <w:bCs/>
          <w:color w:val="000000"/>
          <w:sz w:val="24"/>
          <w:szCs w:val="24"/>
          <w:shd w:val="clear" w:color="auto" w:fill="FFFFFF"/>
          <w:lang w:eastAsia="ru-RU"/>
        </w:rPr>
        <w:t>Роспотребнадзора</w:t>
      </w:r>
      <w:proofErr w:type="spellEnd"/>
      <w:r w:rsidR="00500C73" w:rsidRPr="003A4B08">
        <w:rPr>
          <w:rFonts w:ascii="Times New Roman" w:eastAsia="Times New Roman" w:hAnsi="Times New Roman" w:cs="Times New Roman"/>
          <w:b/>
          <w:bCs/>
          <w:color w:val="000000"/>
          <w:sz w:val="24"/>
          <w:szCs w:val="24"/>
          <w:shd w:val="clear" w:color="auto" w:fill="FFFFFF"/>
          <w:lang w:eastAsia="ru-RU"/>
        </w:rPr>
        <w:t xml:space="preserve"> по РТ (Татарстан)</w:t>
      </w:r>
    </w:p>
    <w:sectPr w:rsidR="00010BC1" w:rsidRPr="003A4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EC4"/>
    <w:multiLevelType w:val="multilevel"/>
    <w:tmpl w:val="6A9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93A43"/>
    <w:multiLevelType w:val="multilevel"/>
    <w:tmpl w:val="B16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633FB"/>
    <w:multiLevelType w:val="multilevel"/>
    <w:tmpl w:val="E06C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B20DD5"/>
    <w:multiLevelType w:val="multilevel"/>
    <w:tmpl w:val="8F5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AF0B25"/>
    <w:multiLevelType w:val="multilevel"/>
    <w:tmpl w:val="833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309F4"/>
    <w:multiLevelType w:val="multilevel"/>
    <w:tmpl w:val="F998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E47939"/>
    <w:multiLevelType w:val="multilevel"/>
    <w:tmpl w:val="BDE8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1E524F"/>
    <w:multiLevelType w:val="multilevel"/>
    <w:tmpl w:val="DD7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6"/>
  </w:num>
  <w:num w:numId="4">
    <w:abstractNumId w:val="2"/>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4"/>
    <w:rsid w:val="00010BC1"/>
    <w:rsid w:val="000E6A45"/>
    <w:rsid w:val="001075D9"/>
    <w:rsid w:val="001B48F0"/>
    <w:rsid w:val="0026766E"/>
    <w:rsid w:val="003A4B08"/>
    <w:rsid w:val="003B31CD"/>
    <w:rsid w:val="003C59E6"/>
    <w:rsid w:val="004974BF"/>
    <w:rsid w:val="00500C73"/>
    <w:rsid w:val="005359C4"/>
    <w:rsid w:val="005C2476"/>
    <w:rsid w:val="00662396"/>
    <w:rsid w:val="00663CF7"/>
    <w:rsid w:val="006C5AB4"/>
    <w:rsid w:val="007E5FA6"/>
    <w:rsid w:val="0080403F"/>
    <w:rsid w:val="00840E0C"/>
    <w:rsid w:val="00873B79"/>
    <w:rsid w:val="008F003D"/>
    <w:rsid w:val="009B3AF5"/>
    <w:rsid w:val="009F787F"/>
    <w:rsid w:val="00A1356C"/>
    <w:rsid w:val="00B162EC"/>
    <w:rsid w:val="00BE1D4E"/>
    <w:rsid w:val="00BF578D"/>
    <w:rsid w:val="00C2635A"/>
    <w:rsid w:val="00CA46BC"/>
    <w:rsid w:val="00D07BCD"/>
    <w:rsid w:val="00D30545"/>
    <w:rsid w:val="00D76EE3"/>
    <w:rsid w:val="00DA2C66"/>
    <w:rsid w:val="00DF0330"/>
    <w:rsid w:val="00E174BB"/>
    <w:rsid w:val="00F42E1D"/>
    <w:rsid w:val="00FE5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B7A6-ED39-482C-AF03-68C42FB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0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E6A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59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59C4"/>
    <w:rPr>
      <w:rFonts w:ascii="Segoe UI" w:hAnsi="Segoe UI" w:cs="Segoe UI"/>
      <w:sz w:val="18"/>
      <w:szCs w:val="18"/>
    </w:rPr>
  </w:style>
  <w:style w:type="character" w:customStyle="1" w:styleId="10">
    <w:name w:val="Заголовок 1 Знак"/>
    <w:basedOn w:val="a0"/>
    <w:link w:val="1"/>
    <w:uiPriority w:val="9"/>
    <w:rsid w:val="00500C7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00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E6A4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0015">
      <w:bodyDiv w:val="1"/>
      <w:marLeft w:val="0"/>
      <w:marRight w:val="0"/>
      <w:marTop w:val="0"/>
      <w:marBottom w:val="0"/>
      <w:divBdr>
        <w:top w:val="none" w:sz="0" w:space="0" w:color="auto"/>
        <w:left w:val="none" w:sz="0" w:space="0" w:color="auto"/>
        <w:bottom w:val="none" w:sz="0" w:space="0" w:color="auto"/>
        <w:right w:val="none" w:sz="0" w:space="0" w:color="auto"/>
      </w:divBdr>
    </w:div>
    <w:div w:id="227961976">
      <w:bodyDiv w:val="1"/>
      <w:marLeft w:val="0"/>
      <w:marRight w:val="0"/>
      <w:marTop w:val="0"/>
      <w:marBottom w:val="0"/>
      <w:divBdr>
        <w:top w:val="none" w:sz="0" w:space="0" w:color="auto"/>
        <w:left w:val="none" w:sz="0" w:space="0" w:color="auto"/>
        <w:bottom w:val="none" w:sz="0" w:space="0" w:color="auto"/>
        <w:right w:val="none" w:sz="0" w:space="0" w:color="auto"/>
      </w:divBdr>
    </w:div>
    <w:div w:id="287972300">
      <w:bodyDiv w:val="1"/>
      <w:marLeft w:val="0"/>
      <w:marRight w:val="0"/>
      <w:marTop w:val="0"/>
      <w:marBottom w:val="0"/>
      <w:divBdr>
        <w:top w:val="none" w:sz="0" w:space="0" w:color="auto"/>
        <w:left w:val="none" w:sz="0" w:space="0" w:color="auto"/>
        <w:bottom w:val="none" w:sz="0" w:space="0" w:color="auto"/>
        <w:right w:val="none" w:sz="0" w:space="0" w:color="auto"/>
      </w:divBdr>
    </w:div>
    <w:div w:id="298417850">
      <w:bodyDiv w:val="1"/>
      <w:marLeft w:val="0"/>
      <w:marRight w:val="0"/>
      <w:marTop w:val="0"/>
      <w:marBottom w:val="0"/>
      <w:divBdr>
        <w:top w:val="none" w:sz="0" w:space="0" w:color="auto"/>
        <w:left w:val="none" w:sz="0" w:space="0" w:color="auto"/>
        <w:bottom w:val="none" w:sz="0" w:space="0" w:color="auto"/>
        <w:right w:val="none" w:sz="0" w:space="0" w:color="auto"/>
      </w:divBdr>
    </w:div>
    <w:div w:id="616176843">
      <w:bodyDiv w:val="1"/>
      <w:marLeft w:val="0"/>
      <w:marRight w:val="0"/>
      <w:marTop w:val="0"/>
      <w:marBottom w:val="0"/>
      <w:divBdr>
        <w:top w:val="none" w:sz="0" w:space="0" w:color="auto"/>
        <w:left w:val="none" w:sz="0" w:space="0" w:color="auto"/>
        <w:bottom w:val="none" w:sz="0" w:space="0" w:color="auto"/>
        <w:right w:val="none" w:sz="0" w:space="0" w:color="auto"/>
      </w:divBdr>
    </w:div>
    <w:div w:id="773063374">
      <w:bodyDiv w:val="1"/>
      <w:marLeft w:val="0"/>
      <w:marRight w:val="0"/>
      <w:marTop w:val="0"/>
      <w:marBottom w:val="0"/>
      <w:divBdr>
        <w:top w:val="none" w:sz="0" w:space="0" w:color="auto"/>
        <w:left w:val="none" w:sz="0" w:space="0" w:color="auto"/>
        <w:bottom w:val="none" w:sz="0" w:space="0" w:color="auto"/>
        <w:right w:val="none" w:sz="0" w:space="0" w:color="auto"/>
      </w:divBdr>
    </w:div>
    <w:div w:id="814565061">
      <w:bodyDiv w:val="1"/>
      <w:marLeft w:val="0"/>
      <w:marRight w:val="0"/>
      <w:marTop w:val="0"/>
      <w:marBottom w:val="0"/>
      <w:divBdr>
        <w:top w:val="none" w:sz="0" w:space="0" w:color="auto"/>
        <w:left w:val="none" w:sz="0" w:space="0" w:color="auto"/>
        <w:bottom w:val="none" w:sz="0" w:space="0" w:color="auto"/>
        <w:right w:val="none" w:sz="0" w:space="0" w:color="auto"/>
      </w:divBdr>
    </w:div>
    <w:div w:id="861553519">
      <w:bodyDiv w:val="1"/>
      <w:marLeft w:val="0"/>
      <w:marRight w:val="0"/>
      <w:marTop w:val="0"/>
      <w:marBottom w:val="0"/>
      <w:divBdr>
        <w:top w:val="none" w:sz="0" w:space="0" w:color="auto"/>
        <w:left w:val="none" w:sz="0" w:space="0" w:color="auto"/>
        <w:bottom w:val="none" w:sz="0" w:space="0" w:color="auto"/>
        <w:right w:val="none" w:sz="0" w:space="0" w:color="auto"/>
      </w:divBdr>
      <w:divsChild>
        <w:div w:id="2063140772">
          <w:marLeft w:val="0"/>
          <w:marRight w:val="0"/>
          <w:marTop w:val="0"/>
          <w:marBottom w:val="0"/>
          <w:divBdr>
            <w:top w:val="none" w:sz="0" w:space="0" w:color="auto"/>
            <w:left w:val="none" w:sz="0" w:space="0" w:color="auto"/>
            <w:bottom w:val="none" w:sz="0" w:space="0" w:color="auto"/>
            <w:right w:val="none" w:sz="0" w:space="0" w:color="auto"/>
          </w:divBdr>
          <w:divsChild>
            <w:div w:id="466702672">
              <w:marLeft w:val="0"/>
              <w:marRight w:val="0"/>
              <w:marTop w:val="0"/>
              <w:marBottom w:val="0"/>
              <w:divBdr>
                <w:top w:val="none" w:sz="0" w:space="0" w:color="auto"/>
                <w:left w:val="none" w:sz="0" w:space="0" w:color="auto"/>
                <w:bottom w:val="none" w:sz="0" w:space="0" w:color="auto"/>
                <w:right w:val="none" w:sz="0" w:space="0" w:color="auto"/>
              </w:divBdr>
              <w:divsChild>
                <w:div w:id="1499082125">
                  <w:marLeft w:val="0"/>
                  <w:marRight w:val="0"/>
                  <w:marTop w:val="0"/>
                  <w:marBottom w:val="0"/>
                  <w:divBdr>
                    <w:top w:val="none" w:sz="0" w:space="0" w:color="auto"/>
                    <w:left w:val="none" w:sz="0" w:space="0" w:color="auto"/>
                    <w:bottom w:val="none" w:sz="0" w:space="0" w:color="auto"/>
                    <w:right w:val="none" w:sz="0" w:space="0" w:color="auto"/>
                  </w:divBdr>
                  <w:divsChild>
                    <w:div w:id="1265378282">
                      <w:marLeft w:val="0"/>
                      <w:marRight w:val="0"/>
                      <w:marTop w:val="0"/>
                      <w:marBottom w:val="300"/>
                      <w:divBdr>
                        <w:top w:val="none" w:sz="0" w:space="0" w:color="auto"/>
                        <w:left w:val="none" w:sz="0" w:space="0" w:color="auto"/>
                        <w:bottom w:val="none" w:sz="0" w:space="0" w:color="auto"/>
                        <w:right w:val="none" w:sz="0" w:space="0" w:color="auto"/>
                      </w:divBdr>
                      <w:divsChild>
                        <w:div w:id="1736931769">
                          <w:marLeft w:val="0"/>
                          <w:marRight w:val="0"/>
                          <w:marTop w:val="60"/>
                          <w:marBottom w:val="60"/>
                          <w:divBdr>
                            <w:top w:val="none" w:sz="0" w:space="0" w:color="auto"/>
                            <w:left w:val="none" w:sz="0" w:space="0" w:color="auto"/>
                            <w:bottom w:val="none" w:sz="0" w:space="0" w:color="auto"/>
                            <w:right w:val="none" w:sz="0" w:space="0" w:color="auto"/>
                          </w:divBdr>
                        </w:div>
                        <w:div w:id="15679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752355">
      <w:bodyDiv w:val="1"/>
      <w:marLeft w:val="0"/>
      <w:marRight w:val="0"/>
      <w:marTop w:val="0"/>
      <w:marBottom w:val="0"/>
      <w:divBdr>
        <w:top w:val="none" w:sz="0" w:space="0" w:color="auto"/>
        <w:left w:val="none" w:sz="0" w:space="0" w:color="auto"/>
        <w:bottom w:val="none" w:sz="0" w:space="0" w:color="auto"/>
        <w:right w:val="none" w:sz="0" w:space="0" w:color="auto"/>
      </w:divBdr>
    </w:div>
    <w:div w:id="1055003668">
      <w:bodyDiv w:val="1"/>
      <w:marLeft w:val="0"/>
      <w:marRight w:val="0"/>
      <w:marTop w:val="0"/>
      <w:marBottom w:val="0"/>
      <w:divBdr>
        <w:top w:val="none" w:sz="0" w:space="0" w:color="auto"/>
        <w:left w:val="none" w:sz="0" w:space="0" w:color="auto"/>
        <w:bottom w:val="none" w:sz="0" w:space="0" w:color="auto"/>
        <w:right w:val="none" w:sz="0" w:space="0" w:color="auto"/>
      </w:divBdr>
    </w:div>
    <w:div w:id="1100755925">
      <w:bodyDiv w:val="1"/>
      <w:marLeft w:val="0"/>
      <w:marRight w:val="0"/>
      <w:marTop w:val="0"/>
      <w:marBottom w:val="0"/>
      <w:divBdr>
        <w:top w:val="none" w:sz="0" w:space="0" w:color="auto"/>
        <w:left w:val="none" w:sz="0" w:space="0" w:color="auto"/>
        <w:bottom w:val="none" w:sz="0" w:space="0" w:color="auto"/>
        <w:right w:val="none" w:sz="0" w:space="0" w:color="auto"/>
      </w:divBdr>
      <w:divsChild>
        <w:div w:id="1215894462">
          <w:marLeft w:val="375"/>
          <w:marRight w:val="150"/>
          <w:marTop w:val="0"/>
          <w:marBottom w:val="0"/>
          <w:divBdr>
            <w:top w:val="none" w:sz="0" w:space="0" w:color="auto"/>
            <w:left w:val="none" w:sz="0" w:space="0" w:color="auto"/>
            <w:bottom w:val="none" w:sz="0" w:space="0" w:color="auto"/>
            <w:right w:val="none" w:sz="0" w:space="0" w:color="auto"/>
          </w:divBdr>
          <w:divsChild>
            <w:div w:id="1727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1755">
      <w:bodyDiv w:val="1"/>
      <w:marLeft w:val="0"/>
      <w:marRight w:val="0"/>
      <w:marTop w:val="0"/>
      <w:marBottom w:val="0"/>
      <w:divBdr>
        <w:top w:val="none" w:sz="0" w:space="0" w:color="auto"/>
        <w:left w:val="none" w:sz="0" w:space="0" w:color="auto"/>
        <w:bottom w:val="none" w:sz="0" w:space="0" w:color="auto"/>
        <w:right w:val="none" w:sz="0" w:space="0" w:color="auto"/>
      </w:divBdr>
    </w:div>
    <w:div w:id="1187408524">
      <w:bodyDiv w:val="1"/>
      <w:marLeft w:val="0"/>
      <w:marRight w:val="0"/>
      <w:marTop w:val="0"/>
      <w:marBottom w:val="0"/>
      <w:divBdr>
        <w:top w:val="none" w:sz="0" w:space="0" w:color="auto"/>
        <w:left w:val="none" w:sz="0" w:space="0" w:color="auto"/>
        <w:bottom w:val="none" w:sz="0" w:space="0" w:color="auto"/>
        <w:right w:val="none" w:sz="0" w:space="0" w:color="auto"/>
      </w:divBdr>
    </w:div>
    <w:div w:id="1309699889">
      <w:bodyDiv w:val="1"/>
      <w:marLeft w:val="0"/>
      <w:marRight w:val="0"/>
      <w:marTop w:val="0"/>
      <w:marBottom w:val="0"/>
      <w:divBdr>
        <w:top w:val="none" w:sz="0" w:space="0" w:color="auto"/>
        <w:left w:val="none" w:sz="0" w:space="0" w:color="auto"/>
        <w:bottom w:val="none" w:sz="0" w:space="0" w:color="auto"/>
        <w:right w:val="none" w:sz="0" w:space="0" w:color="auto"/>
      </w:divBdr>
    </w:div>
    <w:div w:id="1343167963">
      <w:bodyDiv w:val="1"/>
      <w:marLeft w:val="0"/>
      <w:marRight w:val="0"/>
      <w:marTop w:val="0"/>
      <w:marBottom w:val="0"/>
      <w:divBdr>
        <w:top w:val="none" w:sz="0" w:space="0" w:color="auto"/>
        <w:left w:val="none" w:sz="0" w:space="0" w:color="auto"/>
        <w:bottom w:val="none" w:sz="0" w:space="0" w:color="auto"/>
        <w:right w:val="none" w:sz="0" w:space="0" w:color="auto"/>
      </w:divBdr>
      <w:divsChild>
        <w:div w:id="361251039">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 w:id="1597664753">
      <w:bodyDiv w:val="1"/>
      <w:marLeft w:val="0"/>
      <w:marRight w:val="0"/>
      <w:marTop w:val="0"/>
      <w:marBottom w:val="0"/>
      <w:divBdr>
        <w:top w:val="none" w:sz="0" w:space="0" w:color="auto"/>
        <w:left w:val="none" w:sz="0" w:space="0" w:color="auto"/>
        <w:bottom w:val="none" w:sz="0" w:space="0" w:color="auto"/>
        <w:right w:val="none" w:sz="0" w:space="0" w:color="auto"/>
      </w:divBdr>
      <w:divsChild>
        <w:div w:id="1658874490">
          <w:marLeft w:val="0"/>
          <w:marRight w:val="0"/>
          <w:marTop w:val="0"/>
          <w:marBottom w:val="0"/>
          <w:divBdr>
            <w:top w:val="none" w:sz="0" w:space="0" w:color="auto"/>
            <w:left w:val="none" w:sz="0" w:space="0" w:color="auto"/>
            <w:bottom w:val="none" w:sz="0" w:space="0" w:color="auto"/>
            <w:right w:val="none" w:sz="0" w:space="0" w:color="auto"/>
          </w:divBdr>
          <w:divsChild>
            <w:div w:id="17391118">
              <w:marLeft w:val="0"/>
              <w:marRight w:val="0"/>
              <w:marTop w:val="0"/>
              <w:marBottom w:val="900"/>
              <w:divBdr>
                <w:top w:val="none" w:sz="0" w:space="0" w:color="auto"/>
                <w:left w:val="none" w:sz="0" w:space="0" w:color="auto"/>
                <w:bottom w:val="none" w:sz="0" w:space="0" w:color="auto"/>
                <w:right w:val="none" w:sz="0" w:space="0" w:color="auto"/>
              </w:divBdr>
              <w:divsChild>
                <w:div w:id="688456160">
                  <w:marLeft w:val="0"/>
                  <w:marRight w:val="0"/>
                  <w:marTop w:val="150"/>
                  <w:marBottom w:val="0"/>
                  <w:divBdr>
                    <w:top w:val="none" w:sz="0" w:space="0" w:color="auto"/>
                    <w:left w:val="none" w:sz="0" w:space="0" w:color="auto"/>
                    <w:bottom w:val="none" w:sz="0" w:space="0" w:color="auto"/>
                    <w:right w:val="none" w:sz="0" w:space="0" w:color="auto"/>
                  </w:divBdr>
                  <w:divsChild>
                    <w:div w:id="1798261042">
                      <w:marLeft w:val="0"/>
                      <w:marRight w:val="0"/>
                      <w:marTop w:val="0"/>
                      <w:marBottom w:val="0"/>
                      <w:divBdr>
                        <w:top w:val="none" w:sz="0" w:space="0" w:color="auto"/>
                        <w:left w:val="none" w:sz="0" w:space="0" w:color="auto"/>
                        <w:bottom w:val="none" w:sz="0" w:space="0" w:color="auto"/>
                        <w:right w:val="none" w:sz="0" w:space="0" w:color="auto"/>
                      </w:divBdr>
                      <w:divsChild>
                        <w:div w:id="1189485733">
                          <w:marLeft w:val="0"/>
                          <w:marRight w:val="0"/>
                          <w:marTop w:val="150"/>
                          <w:marBottom w:val="0"/>
                          <w:divBdr>
                            <w:top w:val="none" w:sz="0" w:space="0" w:color="auto"/>
                            <w:left w:val="none" w:sz="0" w:space="0" w:color="auto"/>
                            <w:bottom w:val="none" w:sz="0" w:space="0" w:color="auto"/>
                            <w:right w:val="none" w:sz="0" w:space="0" w:color="auto"/>
                          </w:divBdr>
                          <w:divsChild>
                            <w:div w:id="762337358">
                              <w:marLeft w:val="0"/>
                              <w:marRight w:val="0"/>
                              <w:marTop w:val="0"/>
                              <w:marBottom w:val="0"/>
                              <w:divBdr>
                                <w:top w:val="none" w:sz="0" w:space="0" w:color="auto"/>
                                <w:left w:val="none" w:sz="0" w:space="0" w:color="auto"/>
                                <w:bottom w:val="none" w:sz="0" w:space="0" w:color="auto"/>
                                <w:right w:val="none" w:sz="0" w:space="0" w:color="auto"/>
                              </w:divBdr>
                              <w:divsChild>
                                <w:div w:id="2030831090">
                                  <w:marLeft w:val="0"/>
                                  <w:marRight w:val="0"/>
                                  <w:marTop w:val="0"/>
                                  <w:marBottom w:val="0"/>
                                  <w:divBdr>
                                    <w:top w:val="none" w:sz="0" w:space="0" w:color="auto"/>
                                    <w:left w:val="none" w:sz="0" w:space="0" w:color="auto"/>
                                    <w:bottom w:val="none" w:sz="0" w:space="0" w:color="auto"/>
                                    <w:right w:val="none" w:sz="0" w:space="0" w:color="auto"/>
                                  </w:divBdr>
                                  <w:divsChild>
                                    <w:div w:id="4404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999511">
      <w:bodyDiv w:val="1"/>
      <w:marLeft w:val="0"/>
      <w:marRight w:val="0"/>
      <w:marTop w:val="0"/>
      <w:marBottom w:val="0"/>
      <w:divBdr>
        <w:top w:val="none" w:sz="0" w:space="0" w:color="auto"/>
        <w:left w:val="none" w:sz="0" w:space="0" w:color="auto"/>
        <w:bottom w:val="none" w:sz="0" w:space="0" w:color="auto"/>
        <w:right w:val="none" w:sz="0" w:space="0" w:color="auto"/>
      </w:divBdr>
      <w:divsChild>
        <w:div w:id="811799265">
          <w:marLeft w:val="0"/>
          <w:marRight w:val="0"/>
          <w:marTop w:val="0"/>
          <w:marBottom w:val="480"/>
          <w:divBdr>
            <w:top w:val="none" w:sz="0" w:space="0" w:color="auto"/>
            <w:left w:val="none" w:sz="0" w:space="0" w:color="auto"/>
            <w:bottom w:val="none" w:sz="0" w:space="0" w:color="auto"/>
            <w:right w:val="none" w:sz="0" w:space="0" w:color="auto"/>
          </w:divBdr>
        </w:div>
        <w:div w:id="1488324561">
          <w:marLeft w:val="0"/>
          <w:marRight w:val="0"/>
          <w:marTop w:val="0"/>
          <w:marBottom w:val="240"/>
          <w:divBdr>
            <w:top w:val="none" w:sz="0" w:space="0" w:color="auto"/>
            <w:left w:val="none" w:sz="0" w:space="0" w:color="auto"/>
            <w:bottom w:val="none" w:sz="0" w:space="0" w:color="auto"/>
            <w:right w:val="none" w:sz="0" w:space="0" w:color="auto"/>
          </w:divBdr>
        </w:div>
        <w:div w:id="1902253058">
          <w:marLeft w:val="0"/>
          <w:marRight w:val="0"/>
          <w:marTop w:val="0"/>
          <w:marBottom w:val="480"/>
          <w:divBdr>
            <w:top w:val="none" w:sz="0" w:space="0" w:color="auto"/>
            <w:left w:val="none" w:sz="0" w:space="0" w:color="auto"/>
            <w:bottom w:val="none" w:sz="0" w:space="0" w:color="auto"/>
            <w:right w:val="none" w:sz="0" w:space="0" w:color="auto"/>
          </w:divBdr>
        </w:div>
        <w:div w:id="1402482527">
          <w:marLeft w:val="0"/>
          <w:marRight w:val="0"/>
          <w:marTop w:val="0"/>
          <w:marBottom w:val="480"/>
          <w:divBdr>
            <w:top w:val="none" w:sz="0" w:space="0" w:color="auto"/>
            <w:left w:val="none" w:sz="0" w:space="0" w:color="auto"/>
            <w:bottom w:val="none" w:sz="0" w:space="0" w:color="auto"/>
            <w:right w:val="none" w:sz="0" w:space="0" w:color="auto"/>
          </w:divBdr>
        </w:div>
        <w:div w:id="1603108250">
          <w:marLeft w:val="0"/>
          <w:marRight w:val="0"/>
          <w:marTop w:val="0"/>
          <w:marBottom w:val="480"/>
          <w:divBdr>
            <w:top w:val="none" w:sz="0" w:space="0" w:color="auto"/>
            <w:left w:val="none" w:sz="0" w:space="0" w:color="auto"/>
            <w:bottom w:val="none" w:sz="0" w:space="0" w:color="auto"/>
            <w:right w:val="none" w:sz="0" w:space="0" w:color="auto"/>
          </w:divBdr>
        </w:div>
        <w:div w:id="653217868">
          <w:marLeft w:val="0"/>
          <w:marRight w:val="0"/>
          <w:marTop w:val="0"/>
          <w:marBottom w:val="480"/>
          <w:divBdr>
            <w:top w:val="none" w:sz="0" w:space="0" w:color="auto"/>
            <w:left w:val="none" w:sz="0" w:space="0" w:color="auto"/>
            <w:bottom w:val="none" w:sz="0" w:space="0" w:color="auto"/>
            <w:right w:val="none" w:sz="0" w:space="0" w:color="auto"/>
          </w:divBdr>
        </w:div>
        <w:div w:id="341394558">
          <w:marLeft w:val="0"/>
          <w:marRight w:val="0"/>
          <w:marTop w:val="0"/>
          <w:marBottom w:val="480"/>
          <w:divBdr>
            <w:top w:val="none" w:sz="0" w:space="0" w:color="auto"/>
            <w:left w:val="none" w:sz="0" w:space="0" w:color="auto"/>
            <w:bottom w:val="none" w:sz="0" w:space="0" w:color="auto"/>
            <w:right w:val="none" w:sz="0" w:space="0" w:color="auto"/>
          </w:divBdr>
        </w:div>
        <w:div w:id="663973677">
          <w:marLeft w:val="0"/>
          <w:marRight w:val="0"/>
          <w:marTop w:val="0"/>
          <w:marBottom w:val="480"/>
          <w:divBdr>
            <w:top w:val="none" w:sz="0" w:space="0" w:color="auto"/>
            <w:left w:val="none" w:sz="0" w:space="0" w:color="auto"/>
            <w:bottom w:val="none" w:sz="0" w:space="0" w:color="auto"/>
            <w:right w:val="none" w:sz="0" w:space="0" w:color="auto"/>
          </w:divBdr>
        </w:div>
        <w:div w:id="666059165">
          <w:marLeft w:val="0"/>
          <w:marRight w:val="0"/>
          <w:marTop w:val="0"/>
          <w:marBottom w:val="240"/>
          <w:divBdr>
            <w:top w:val="none" w:sz="0" w:space="0" w:color="auto"/>
            <w:left w:val="none" w:sz="0" w:space="0" w:color="auto"/>
            <w:bottom w:val="none" w:sz="0" w:space="0" w:color="auto"/>
            <w:right w:val="none" w:sz="0" w:space="0" w:color="auto"/>
          </w:divBdr>
        </w:div>
        <w:div w:id="760108210">
          <w:marLeft w:val="0"/>
          <w:marRight w:val="0"/>
          <w:marTop w:val="0"/>
          <w:marBottom w:val="480"/>
          <w:divBdr>
            <w:top w:val="none" w:sz="0" w:space="0" w:color="auto"/>
            <w:left w:val="none" w:sz="0" w:space="0" w:color="auto"/>
            <w:bottom w:val="none" w:sz="0" w:space="0" w:color="auto"/>
            <w:right w:val="none" w:sz="0" w:space="0" w:color="auto"/>
          </w:divBdr>
        </w:div>
        <w:div w:id="1460145703">
          <w:marLeft w:val="0"/>
          <w:marRight w:val="0"/>
          <w:marTop w:val="0"/>
          <w:marBottom w:val="240"/>
          <w:divBdr>
            <w:top w:val="none" w:sz="0" w:space="0" w:color="auto"/>
            <w:left w:val="none" w:sz="0" w:space="0" w:color="auto"/>
            <w:bottom w:val="none" w:sz="0" w:space="0" w:color="auto"/>
            <w:right w:val="none" w:sz="0" w:space="0" w:color="auto"/>
          </w:divBdr>
        </w:div>
        <w:div w:id="2048526049">
          <w:marLeft w:val="0"/>
          <w:marRight w:val="0"/>
          <w:marTop w:val="0"/>
          <w:marBottom w:val="480"/>
          <w:divBdr>
            <w:top w:val="none" w:sz="0" w:space="0" w:color="auto"/>
            <w:left w:val="none" w:sz="0" w:space="0" w:color="auto"/>
            <w:bottom w:val="none" w:sz="0" w:space="0" w:color="auto"/>
            <w:right w:val="none" w:sz="0" w:space="0" w:color="auto"/>
          </w:divBdr>
        </w:div>
        <w:div w:id="1827940174">
          <w:marLeft w:val="0"/>
          <w:marRight w:val="0"/>
          <w:marTop w:val="0"/>
          <w:marBottom w:val="480"/>
          <w:divBdr>
            <w:top w:val="none" w:sz="0" w:space="0" w:color="auto"/>
            <w:left w:val="none" w:sz="0" w:space="0" w:color="auto"/>
            <w:bottom w:val="none" w:sz="0" w:space="0" w:color="auto"/>
            <w:right w:val="none" w:sz="0" w:space="0" w:color="auto"/>
          </w:divBdr>
        </w:div>
      </w:divsChild>
    </w:div>
    <w:div w:id="1738674162">
      <w:bodyDiv w:val="1"/>
      <w:marLeft w:val="0"/>
      <w:marRight w:val="0"/>
      <w:marTop w:val="0"/>
      <w:marBottom w:val="0"/>
      <w:divBdr>
        <w:top w:val="none" w:sz="0" w:space="0" w:color="auto"/>
        <w:left w:val="none" w:sz="0" w:space="0" w:color="auto"/>
        <w:bottom w:val="none" w:sz="0" w:space="0" w:color="auto"/>
        <w:right w:val="none" w:sz="0" w:space="0" w:color="auto"/>
      </w:divBdr>
    </w:div>
    <w:div w:id="1813209858">
      <w:bodyDiv w:val="1"/>
      <w:marLeft w:val="0"/>
      <w:marRight w:val="0"/>
      <w:marTop w:val="0"/>
      <w:marBottom w:val="0"/>
      <w:divBdr>
        <w:top w:val="none" w:sz="0" w:space="0" w:color="auto"/>
        <w:left w:val="none" w:sz="0" w:space="0" w:color="auto"/>
        <w:bottom w:val="none" w:sz="0" w:space="0" w:color="auto"/>
        <w:right w:val="none" w:sz="0" w:space="0" w:color="auto"/>
      </w:divBdr>
      <w:divsChild>
        <w:div w:id="2065566320">
          <w:marLeft w:val="0"/>
          <w:marRight w:val="0"/>
          <w:marTop w:val="0"/>
          <w:marBottom w:val="0"/>
          <w:divBdr>
            <w:top w:val="none" w:sz="0" w:space="0" w:color="auto"/>
            <w:left w:val="none" w:sz="0" w:space="0" w:color="auto"/>
            <w:bottom w:val="none" w:sz="0" w:space="0" w:color="auto"/>
            <w:right w:val="none" w:sz="0" w:space="0" w:color="auto"/>
          </w:divBdr>
          <w:divsChild>
            <w:div w:id="225455604">
              <w:marLeft w:val="0"/>
              <w:marRight w:val="0"/>
              <w:marTop w:val="0"/>
              <w:marBottom w:val="900"/>
              <w:divBdr>
                <w:top w:val="none" w:sz="0" w:space="0" w:color="auto"/>
                <w:left w:val="none" w:sz="0" w:space="0" w:color="auto"/>
                <w:bottom w:val="none" w:sz="0" w:space="0" w:color="auto"/>
                <w:right w:val="none" w:sz="0" w:space="0" w:color="auto"/>
              </w:divBdr>
              <w:divsChild>
                <w:div w:id="1538736169">
                  <w:marLeft w:val="0"/>
                  <w:marRight w:val="0"/>
                  <w:marTop w:val="150"/>
                  <w:marBottom w:val="0"/>
                  <w:divBdr>
                    <w:top w:val="none" w:sz="0" w:space="0" w:color="auto"/>
                    <w:left w:val="none" w:sz="0" w:space="0" w:color="auto"/>
                    <w:bottom w:val="none" w:sz="0" w:space="0" w:color="auto"/>
                    <w:right w:val="none" w:sz="0" w:space="0" w:color="auto"/>
                  </w:divBdr>
                  <w:divsChild>
                    <w:div w:id="858466409">
                      <w:marLeft w:val="0"/>
                      <w:marRight w:val="0"/>
                      <w:marTop w:val="0"/>
                      <w:marBottom w:val="0"/>
                      <w:divBdr>
                        <w:top w:val="none" w:sz="0" w:space="0" w:color="auto"/>
                        <w:left w:val="none" w:sz="0" w:space="0" w:color="auto"/>
                        <w:bottom w:val="none" w:sz="0" w:space="0" w:color="auto"/>
                        <w:right w:val="none" w:sz="0" w:space="0" w:color="auto"/>
                      </w:divBdr>
                      <w:divsChild>
                        <w:div w:id="1741244155">
                          <w:marLeft w:val="0"/>
                          <w:marRight w:val="0"/>
                          <w:marTop w:val="150"/>
                          <w:marBottom w:val="0"/>
                          <w:divBdr>
                            <w:top w:val="none" w:sz="0" w:space="0" w:color="auto"/>
                            <w:left w:val="none" w:sz="0" w:space="0" w:color="auto"/>
                            <w:bottom w:val="none" w:sz="0" w:space="0" w:color="auto"/>
                            <w:right w:val="none" w:sz="0" w:space="0" w:color="auto"/>
                          </w:divBdr>
                          <w:divsChild>
                            <w:div w:id="2079549553">
                              <w:marLeft w:val="0"/>
                              <w:marRight w:val="0"/>
                              <w:marTop w:val="0"/>
                              <w:marBottom w:val="0"/>
                              <w:divBdr>
                                <w:top w:val="none" w:sz="0" w:space="0" w:color="auto"/>
                                <w:left w:val="none" w:sz="0" w:space="0" w:color="auto"/>
                                <w:bottom w:val="none" w:sz="0" w:space="0" w:color="auto"/>
                                <w:right w:val="none" w:sz="0" w:space="0" w:color="auto"/>
                              </w:divBdr>
                              <w:divsChild>
                                <w:div w:id="1147623116">
                                  <w:marLeft w:val="0"/>
                                  <w:marRight w:val="0"/>
                                  <w:marTop w:val="0"/>
                                  <w:marBottom w:val="0"/>
                                  <w:divBdr>
                                    <w:top w:val="none" w:sz="0" w:space="0" w:color="auto"/>
                                    <w:left w:val="none" w:sz="0" w:space="0" w:color="auto"/>
                                    <w:bottom w:val="none" w:sz="0" w:space="0" w:color="auto"/>
                                    <w:right w:val="none" w:sz="0" w:space="0" w:color="auto"/>
                                  </w:divBdr>
                                  <w:divsChild>
                                    <w:div w:id="14321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068562">
      <w:bodyDiv w:val="1"/>
      <w:marLeft w:val="0"/>
      <w:marRight w:val="0"/>
      <w:marTop w:val="0"/>
      <w:marBottom w:val="0"/>
      <w:divBdr>
        <w:top w:val="none" w:sz="0" w:space="0" w:color="auto"/>
        <w:left w:val="none" w:sz="0" w:space="0" w:color="auto"/>
        <w:bottom w:val="none" w:sz="0" w:space="0" w:color="auto"/>
        <w:right w:val="none" w:sz="0" w:space="0" w:color="auto"/>
      </w:divBdr>
    </w:div>
    <w:div w:id="1853181782">
      <w:bodyDiv w:val="1"/>
      <w:marLeft w:val="0"/>
      <w:marRight w:val="0"/>
      <w:marTop w:val="0"/>
      <w:marBottom w:val="0"/>
      <w:divBdr>
        <w:top w:val="none" w:sz="0" w:space="0" w:color="auto"/>
        <w:left w:val="none" w:sz="0" w:space="0" w:color="auto"/>
        <w:bottom w:val="none" w:sz="0" w:space="0" w:color="auto"/>
        <w:right w:val="none" w:sz="0" w:space="0" w:color="auto"/>
      </w:divBdr>
    </w:div>
    <w:div w:id="1900624872">
      <w:bodyDiv w:val="1"/>
      <w:marLeft w:val="0"/>
      <w:marRight w:val="0"/>
      <w:marTop w:val="0"/>
      <w:marBottom w:val="0"/>
      <w:divBdr>
        <w:top w:val="none" w:sz="0" w:space="0" w:color="auto"/>
        <w:left w:val="none" w:sz="0" w:space="0" w:color="auto"/>
        <w:bottom w:val="none" w:sz="0" w:space="0" w:color="auto"/>
        <w:right w:val="none" w:sz="0" w:space="0" w:color="auto"/>
      </w:divBdr>
      <w:divsChild>
        <w:div w:id="67117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2023-08-21T14:00:00Z</cp:lastPrinted>
  <dcterms:created xsi:type="dcterms:W3CDTF">2024-04-12T08:08:00Z</dcterms:created>
  <dcterms:modified xsi:type="dcterms:W3CDTF">2024-04-12T08:08:00Z</dcterms:modified>
</cp:coreProperties>
</file>