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49" w:rsidRPr="00390E6A" w:rsidRDefault="00E24149" w:rsidP="00390E6A">
      <w:pPr>
        <w:jc w:val="center"/>
        <w:rPr>
          <w:rFonts w:ascii="Times New Roman" w:eastAsia="Times New Roman" w:hAnsi="Times New Roman" w:cs="Times New Roman"/>
          <w:color w:val="343434"/>
          <w:kern w:val="36"/>
          <w:sz w:val="28"/>
          <w:szCs w:val="28"/>
          <w:lang w:eastAsia="ru-RU"/>
        </w:rPr>
      </w:pPr>
      <w:r w:rsidRPr="00E24149">
        <w:rPr>
          <w:rFonts w:ascii="Times New Roman" w:eastAsia="Times New Roman" w:hAnsi="Times New Roman" w:cs="Times New Roman"/>
          <w:b/>
          <w:color w:val="343434"/>
          <w:kern w:val="36"/>
          <w:sz w:val="28"/>
          <w:szCs w:val="28"/>
          <w:lang w:eastAsia="ru-RU"/>
        </w:rPr>
        <w:t>Профилактика эхинококкоза</w:t>
      </w:r>
      <w:r w:rsidR="00390E6A">
        <w:rPr>
          <w:rFonts w:ascii="Times New Roman" w:eastAsia="Times New Roman" w:hAnsi="Times New Roman" w:cs="Times New Roman"/>
          <w:b/>
          <w:color w:val="343434"/>
          <w:kern w:val="36"/>
          <w:sz w:val="28"/>
          <w:szCs w:val="28"/>
          <w:lang w:eastAsia="ru-RU"/>
        </w:rPr>
        <w:t>!</w:t>
      </w:r>
    </w:p>
    <w:p w:rsidR="00E24149" w:rsidRPr="00390E6A" w:rsidRDefault="00390E6A" w:rsidP="00512F4C">
      <w:pPr>
        <w:spacing w:after="0" w:line="240" w:lineRule="auto"/>
        <w:ind w:left="-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   </w:t>
      </w:r>
      <w:r w:rsidRPr="00390E6A">
        <w:rPr>
          <w:rFonts w:ascii="Times New Roman" w:hAnsi="Times New Roman" w:cs="Times New Roman"/>
          <w:color w:val="22272F"/>
          <w:sz w:val="28"/>
          <w:szCs w:val="28"/>
        </w:rPr>
        <w:t xml:space="preserve">Нурлатский территориальный отдел Управления </w:t>
      </w:r>
      <w:proofErr w:type="spellStart"/>
      <w:r w:rsidRPr="00390E6A">
        <w:rPr>
          <w:rFonts w:ascii="Times New Roman" w:hAnsi="Times New Roman" w:cs="Times New Roman"/>
          <w:color w:val="22272F"/>
          <w:sz w:val="28"/>
          <w:szCs w:val="28"/>
        </w:rPr>
        <w:t>Роспотребнадзора</w:t>
      </w:r>
      <w:proofErr w:type="spellEnd"/>
      <w:r w:rsidRPr="00390E6A">
        <w:rPr>
          <w:rFonts w:ascii="Times New Roman" w:hAnsi="Times New Roman" w:cs="Times New Roman"/>
          <w:color w:val="22272F"/>
          <w:sz w:val="28"/>
          <w:szCs w:val="28"/>
        </w:rPr>
        <w:t xml:space="preserve"> по Республике Татарстан (Татарстан) напоминает, что э</w:t>
      </w:r>
      <w:r w:rsidR="00E24149" w:rsidRPr="00390E6A">
        <w:rPr>
          <w:rFonts w:ascii="Times New Roman" w:hAnsi="Times New Roman" w:cs="Times New Roman"/>
          <w:sz w:val="28"/>
          <w:szCs w:val="28"/>
        </w:rPr>
        <w:t xml:space="preserve">хинококкоз </w:t>
      </w:r>
      <w:r w:rsidR="00512F4C">
        <w:rPr>
          <w:rFonts w:ascii="Times New Roman" w:hAnsi="Times New Roman" w:cs="Times New Roman"/>
          <w:sz w:val="28"/>
          <w:szCs w:val="28"/>
        </w:rPr>
        <w:t>- это гельминтоз</w:t>
      </w:r>
      <w:r w:rsidR="00E24149" w:rsidRPr="00390E6A">
        <w:rPr>
          <w:rFonts w:ascii="Times New Roman" w:hAnsi="Times New Roman" w:cs="Times New Roman"/>
          <w:sz w:val="28"/>
          <w:szCs w:val="28"/>
        </w:rPr>
        <w:t>, протекающи</w:t>
      </w:r>
      <w:r w:rsidR="00512F4C">
        <w:rPr>
          <w:rFonts w:ascii="Times New Roman" w:hAnsi="Times New Roman" w:cs="Times New Roman"/>
          <w:sz w:val="28"/>
          <w:szCs w:val="28"/>
        </w:rPr>
        <w:t>й</w:t>
      </w:r>
      <w:r w:rsidR="00E24149" w:rsidRPr="00390E6A">
        <w:rPr>
          <w:rFonts w:ascii="Times New Roman" w:hAnsi="Times New Roman" w:cs="Times New Roman"/>
          <w:sz w:val="28"/>
          <w:szCs w:val="28"/>
        </w:rPr>
        <w:t xml:space="preserve"> хронически с тяжелым течением, чаще диагностируются в запущенной стадии, что приводит к позднему оперативному лечению. Заболевание эхинококкозом чаще всего протекает бессимптомно, признаки заболевания появляются через несколько </w:t>
      </w:r>
    </w:p>
    <w:p w:rsidR="00E24149" w:rsidRPr="00390E6A" w:rsidRDefault="00E24149" w:rsidP="00512F4C">
      <w:pPr>
        <w:spacing w:after="0" w:line="240" w:lineRule="auto"/>
        <w:ind w:left="-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90E6A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390E6A">
        <w:rPr>
          <w:rFonts w:ascii="Times New Roman" w:hAnsi="Times New Roman" w:cs="Times New Roman"/>
          <w:sz w:val="28"/>
          <w:szCs w:val="28"/>
        </w:rPr>
        <w:t xml:space="preserve"> после заражения. У человека кисты с гельминтом чаще локализуются в печени и лёгких. В результате постепенно утрачивается работоспособность, а в запущенных случаях наступает инвалидность.    </w:t>
      </w:r>
    </w:p>
    <w:p w:rsidR="00E24149" w:rsidRPr="00390E6A" w:rsidRDefault="00390E6A" w:rsidP="00512F4C">
      <w:pPr>
        <w:spacing w:after="0" w:line="240" w:lineRule="auto"/>
        <w:ind w:left="-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0E6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4149" w:rsidRPr="00390E6A">
        <w:rPr>
          <w:rFonts w:ascii="Times New Roman" w:hAnsi="Times New Roman" w:cs="Times New Roman"/>
          <w:sz w:val="28"/>
          <w:szCs w:val="28"/>
        </w:rPr>
        <w:t xml:space="preserve">Основную опасность представляют зараженные собаки и сельскохозяйственные животные. Заражение собак происходит при поедании пораженных органов сельскохозяйственных животных. Человек, рогатый скот заражаются, проглатывая яйца и </w:t>
      </w:r>
      <w:proofErr w:type="spellStart"/>
      <w:r w:rsidR="00E24149" w:rsidRPr="00390E6A">
        <w:rPr>
          <w:rFonts w:ascii="Times New Roman" w:hAnsi="Times New Roman" w:cs="Times New Roman"/>
          <w:sz w:val="28"/>
          <w:szCs w:val="28"/>
        </w:rPr>
        <w:t>онкосферы</w:t>
      </w:r>
      <w:proofErr w:type="spellEnd"/>
      <w:r w:rsidR="00E24149" w:rsidRPr="00390E6A">
        <w:rPr>
          <w:rFonts w:ascii="Times New Roman" w:hAnsi="Times New Roman" w:cs="Times New Roman"/>
          <w:sz w:val="28"/>
          <w:szCs w:val="28"/>
        </w:rPr>
        <w:t xml:space="preserve"> гельминта, выделяемые больными собаками.</w:t>
      </w:r>
    </w:p>
    <w:p w:rsidR="00E24149" w:rsidRPr="00390E6A" w:rsidRDefault="00E24149" w:rsidP="00390E6A">
      <w:pPr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0E6A">
        <w:rPr>
          <w:rFonts w:ascii="Times New Roman" w:hAnsi="Times New Roman" w:cs="Times New Roman"/>
          <w:b/>
          <w:sz w:val="28"/>
          <w:szCs w:val="28"/>
        </w:rPr>
        <w:t>Заражение человека происходит:</w:t>
      </w:r>
    </w:p>
    <w:p w:rsidR="00E24149" w:rsidRPr="00390E6A" w:rsidRDefault="00E24149" w:rsidP="00512F4C">
      <w:pPr>
        <w:spacing w:after="0" w:line="240" w:lineRule="auto"/>
        <w:ind w:left="-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0E6A">
        <w:rPr>
          <w:rFonts w:ascii="Times New Roman" w:hAnsi="Times New Roman" w:cs="Times New Roman"/>
          <w:sz w:val="28"/>
          <w:szCs w:val="28"/>
        </w:rPr>
        <w:t xml:space="preserve">1.     </w:t>
      </w:r>
      <w:proofErr w:type="gramStart"/>
      <w:r w:rsidRPr="00390E6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90E6A">
        <w:rPr>
          <w:rFonts w:ascii="Times New Roman" w:hAnsi="Times New Roman" w:cs="Times New Roman"/>
          <w:sz w:val="28"/>
          <w:szCs w:val="28"/>
        </w:rPr>
        <w:t xml:space="preserve"> общении с зараженной собакой, на шерсти и языке которой находятся яйца и членики эхинококка.</w:t>
      </w:r>
    </w:p>
    <w:p w:rsidR="00E24149" w:rsidRPr="00390E6A" w:rsidRDefault="00E24149" w:rsidP="00512F4C">
      <w:pPr>
        <w:spacing w:after="0" w:line="240" w:lineRule="auto"/>
        <w:ind w:left="-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0E6A">
        <w:rPr>
          <w:rFonts w:ascii="Times New Roman" w:hAnsi="Times New Roman" w:cs="Times New Roman"/>
          <w:sz w:val="28"/>
          <w:szCs w:val="28"/>
        </w:rPr>
        <w:t xml:space="preserve">2.     </w:t>
      </w:r>
      <w:proofErr w:type="gramStart"/>
      <w:r w:rsidRPr="00390E6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90E6A">
        <w:rPr>
          <w:rFonts w:ascii="Times New Roman" w:hAnsi="Times New Roman" w:cs="Times New Roman"/>
          <w:sz w:val="28"/>
          <w:szCs w:val="28"/>
        </w:rPr>
        <w:t xml:space="preserve"> употреблении немытых овощей, фруктов и ягод, загрязненных фекалиями собак и диких животных.</w:t>
      </w:r>
    </w:p>
    <w:p w:rsidR="00390E6A" w:rsidRPr="00390E6A" w:rsidRDefault="00E24149" w:rsidP="00390E6A">
      <w:pPr>
        <w:tabs>
          <w:tab w:val="left" w:pos="2505"/>
        </w:tabs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390E6A">
        <w:rPr>
          <w:rFonts w:ascii="Times New Roman" w:hAnsi="Times New Roman" w:cs="Times New Roman"/>
          <w:b/>
          <w:sz w:val="28"/>
          <w:szCs w:val="28"/>
        </w:rPr>
        <w:t xml:space="preserve">Чтобы не допустить заболевания эхинококкозом и </w:t>
      </w:r>
      <w:proofErr w:type="spellStart"/>
      <w:r w:rsidRPr="00390E6A">
        <w:rPr>
          <w:rFonts w:ascii="Times New Roman" w:hAnsi="Times New Roman" w:cs="Times New Roman"/>
          <w:b/>
          <w:sz w:val="28"/>
          <w:szCs w:val="28"/>
        </w:rPr>
        <w:t>альвеококкозом</w:t>
      </w:r>
      <w:proofErr w:type="spellEnd"/>
      <w:r w:rsidRPr="00390E6A">
        <w:rPr>
          <w:rFonts w:ascii="Times New Roman" w:hAnsi="Times New Roman" w:cs="Times New Roman"/>
          <w:b/>
          <w:sz w:val="28"/>
          <w:szCs w:val="28"/>
        </w:rPr>
        <w:t xml:space="preserve"> человека нужно соблюдать</w:t>
      </w:r>
      <w:r w:rsidRPr="00390E6A">
        <w:rPr>
          <w:rFonts w:ascii="Times New Roman" w:hAnsi="Times New Roman" w:cs="Times New Roman"/>
          <w:sz w:val="28"/>
          <w:szCs w:val="28"/>
        </w:rPr>
        <w:t xml:space="preserve"> </w:t>
      </w:r>
      <w:r w:rsidRPr="00390E6A">
        <w:rPr>
          <w:rFonts w:ascii="Times New Roman" w:hAnsi="Times New Roman" w:cs="Times New Roman"/>
          <w:b/>
          <w:sz w:val="28"/>
          <w:szCs w:val="28"/>
        </w:rPr>
        <w:t>элементарные правила личной гигиены:</w:t>
      </w:r>
    </w:p>
    <w:p w:rsidR="00E24149" w:rsidRPr="00390E6A" w:rsidRDefault="00390E6A" w:rsidP="00512F4C">
      <w:pPr>
        <w:tabs>
          <w:tab w:val="left" w:pos="2505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90E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BB3D905" wp14:editId="6D998FC5">
            <wp:simplePos x="0" y="0"/>
            <wp:positionH relativeFrom="column">
              <wp:posOffset>-466725</wp:posOffset>
            </wp:positionH>
            <wp:positionV relativeFrom="paragraph">
              <wp:posOffset>209550</wp:posOffset>
            </wp:positionV>
            <wp:extent cx="3088640" cy="1991995"/>
            <wp:effectExtent l="0" t="0" r="0" b="825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99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E6A" w:rsidRPr="00512F4C" w:rsidRDefault="00390E6A" w:rsidP="00512F4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12F4C">
        <w:rPr>
          <w:rFonts w:ascii="Times New Roman" w:hAnsi="Times New Roman" w:cs="Times New Roman"/>
          <w:sz w:val="28"/>
          <w:szCs w:val="28"/>
        </w:rPr>
        <w:t>Тщательно мыть руки после</w:t>
      </w:r>
      <w:r w:rsidRPr="00512F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каждого контакта с животным, после работы на огороде и игр во дворе;  </w:t>
      </w:r>
    </w:p>
    <w:p w:rsidR="00390E6A" w:rsidRPr="00390E6A" w:rsidRDefault="00390E6A" w:rsidP="00512F4C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E6A">
        <w:rPr>
          <w:rFonts w:ascii="Times New Roman" w:hAnsi="Times New Roman" w:cs="Times New Roman"/>
          <w:sz w:val="28"/>
          <w:szCs w:val="28"/>
        </w:rPr>
        <w:t xml:space="preserve">2.     Для кормления домашних животных иметь отдельную посуду;   </w:t>
      </w:r>
    </w:p>
    <w:p w:rsidR="00390E6A" w:rsidRPr="00390E6A" w:rsidRDefault="00390E6A" w:rsidP="00512F4C">
      <w:pPr>
        <w:tabs>
          <w:tab w:val="left" w:pos="2505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0E6A">
        <w:rPr>
          <w:rFonts w:ascii="Times New Roman" w:hAnsi="Times New Roman" w:cs="Times New Roman"/>
          <w:sz w:val="28"/>
          <w:szCs w:val="28"/>
        </w:rPr>
        <w:t xml:space="preserve">3.     Не употреблять в пищу немытые дикорастущие травы и ягоды;  </w:t>
      </w:r>
    </w:p>
    <w:p w:rsidR="00390E6A" w:rsidRPr="00390E6A" w:rsidRDefault="00390E6A" w:rsidP="00512F4C">
      <w:pPr>
        <w:tabs>
          <w:tab w:val="left" w:pos="2505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390E6A">
        <w:rPr>
          <w:rFonts w:ascii="Times New Roman" w:hAnsi="Times New Roman" w:cs="Times New Roman"/>
          <w:sz w:val="28"/>
          <w:szCs w:val="28"/>
        </w:rPr>
        <w:t>4.     Не покупать внутренние органы туш сельскохозяйственных животных для кормления собак в неустановленных местах торговли;</w:t>
      </w:r>
      <w:r w:rsidRPr="00390E6A">
        <w:rPr>
          <w:rFonts w:ascii="Times New Roman" w:hAnsi="Times New Roman" w:cs="Times New Roman"/>
          <w:sz w:val="28"/>
          <w:szCs w:val="28"/>
        </w:rPr>
        <w:br w:type="textWrapping" w:clear="all"/>
        <w:t xml:space="preserve">5.     Проводить регулярную профилактическую дегельминтизацию животных.   </w:t>
      </w:r>
    </w:p>
    <w:p w:rsidR="00512F4C" w:rsidRDefault="00390E6A" w:rsidP="00512F4C">
      <w:pPr>
        <w:tabs>
          <w:tab w:val="left" w:pos="2505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90E6A" w:rsidRDefault="00390E6A" w:rsidP="00512F4C">
      <w:pPr>
        <w:tabs>
          <w:tab w:val="left" w:pos="2505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0E6A">
        <w:rPr>
          <w:rFonts w:ascii="Times New Roman" w:hAnsi="Times New Roman" w:cs="Times New Roman"/>
          <w:sz w:val="28"/>
          <w:szCs w:val="28"/>
        </w:rPr>
        <w:t xml:space="preserve">С целью раннего выявления эхинококкоза и </w:t>
      </w:r>
      <w:proofErr w:type="spellStart"/>
      <w:r w:rsidRPr="00390E6A">
        <w:rPr>
          <w:rFonts w:ascii="Times New Roman" w:hAnsi="Times New Roman" w:cs="Times New Roman"/>
          <w:sz w:val="28"/>
          <w:szCs w:val="28"/>
        </w:rPr>
        <w:t>альвеококкоза</w:t>
      </w:r>
      <w:proofErr w:type="spellEnd"/>
      <w:r w:rsidRPr="00390E6A">
        <w:rPr>
          <w:rFonts w:ascii="Times New Roman" w:hAnsi="Times New Roman" w:cs="Times New Roman"/>
          <w:sz w:val="28"/>
          <w:szCs w:val="28"/>
        </w:rPr>
        <w:t xml:space="preserve"> среди лиц контактных с больным, рекомендуется 1 раз в 2 года обследоваться у врача, проходить УЗИ. </w:t>
      </w:r>
    </w:p>
    <w:p w:rsidR="0097076B" w:rsidRPr="00390E6A" w:rsidRDefault="0097076B" w:rsidP="00390E6A">
      <w:pPr>
        <w:tabs>
          <w:tab w:val="left" w:pos="2505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E24149" w:rsidRPr="00390E6A" w:rsidRDefault="00390E6A" w:rsidP="00390E6A">
      <w:pPr>
        <w:tabs>
          <w:tab w:val="left" w:pos="2505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6A">
        <w:rPr>
          <w:rFonts w:ascii="Times New Roman" w:hAnsi="Times New Roman" w:cs="Times New Roman"/>
          <w:b/>
          <w:sz w:val="28"/>
          <w:szCs w:val="28"/>
        </w:rPr>
        <w:t>Если у Вас в доме есть собаки, регулярно показывайте их ветеринару, это оградит Вас и Ваших детей от многих болезней.</w:t>
      </w:r>
    </w:p>
    <w:sectPr w:rsidR="00E24149" w:rsidRPr="00390E6A" w:rsidSect="00390E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6194F"/>
    <w:multiLevelType w:val="hybridMultilevel"/>
    <w:tmpl w:val="ABC420D8"/>
    <w:lvl w:ilvl="0" w:tplc="80A6FB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83013"/>
    <w:multiLevelType w:val="hybridMultilevel"/>
    <w:tmpl w:val="D4FEB92A"/>
    <w:lvl w:ilvl="0" w:tplc="2D9C3A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FE"/>
    <w:rsid w:val="00390E6A"/>
    <w:rsid w:val="00512F4C"/>
    <w:rsid w:val="0090147F"/>
    <w:rsid w:val="0097076B"/>
    <w:rsid w:val="00E24149"/>
    <w:rsid w:val="00EA282F"/>
    <w:rsid w:val="00E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E5944-06BE-4FF9-B9D0-4AE34247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2024-01-25T06:44:00Z</cp:lastPrinted>
  <dcterms:created xsi:type="dcterms:W3CDTF">2024-01-25T06:05:00Z</dcterms:created>
  <dcterms:modified xsi:type="dcterms:W3CDTF">2024-01-25T06:49:00Z</dcterms:modified>
</cp:coreProperties>
</file>