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84A" w:rsidRDefault="008C3B29" w:rsidP="008C3B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B29">
        <w:rPr>
          <w:rFonts w:ascii="Times New Roman" w:hAnsi="Times New Roman" w:cs="Times New Roman"/>
          <w:b/>
          <w:sz w:val="28"/>
          <w:szCs w:val="28"/>
        </w:rPr>
        <w:t>Началась рабочая неделя, первая после праздничных каникул. Будьте внимательны к своему здоровью, не забывайте о мерах профилактики!</w:t>
      </w:r>
    </w:p>
    <w:p w:rsidR="008C3B29" w:rsidRPr="008C3B29" w:rsidRDefault="008C3B29" w:rsidP="008C3B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B2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202851"/>
            <wp:effectExtent l="0" t="0" r="3175" b="7620"/>
            <wp:docPr id="2" name="Рисунок 2" descr="C:\Users\User\Desktop\Статьи  2024\ГРИП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татьи  2024\ГРИПП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2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3B29" w:rsidRPr="008C3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064" w:rsidRDefault="00431064" w:rsidP="008C3B29">
      <w:pPr>
        <w:spacing w:after="0" w:line="240" w:lineRule="auto"/>
      </w:pPr>
      <w:r>
        <w:separator/>
      </w:r>
    </w:p>
  </w:endnote>
  <w:endnote w:type="continuationSeparator" w:id="0">
    <w:p w:rsidR="00431064" w:rsidRDefault="00431064" w:rsidP="008C3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064" w:rsidRDefault="00431064" w:rsidP="008C3B29">
      <w:pPr>
        <w:spacing w:after="0" w:line="240" w:lineRule="auto"/>
      </w:pPr>
      <w:r>
        <w:separator/>
      </w:r>
    </w:p>
  </w:footnote>
  <w:footnote w:type="continuationSeparator" w:id="0">
    <w:p w:rsidR="00431064" w:rsidRDefault="00431064" w:rsidP="008C3B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532"/>
    <w:rsid w:val="0018084A"/>
    <w:rsid w:val="00431064"/>
    <w:rsid w:val="00470532"/>
    <w:rsid w:val="008C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60E9B-4891-46D6-B84C-17424D60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3B29"/>
  </w:style>
  <w:style w:type="paragraph" w:styleId="a5">
    <w:name w:val="footer"/>
    <w:basedOn w:val="a"/>
    <w:link w:val="a6"/>
    <w:uiPriority w:val="99"/>
    <w:unhideWhenUsed/>
    <w:rsid w:val="008C3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3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2024-01-09T12:04:00Z</dcterms:created>
  <dcterms:modified xsi:type="dcterms:W3CDTF">2024-01-09T12:07:00Z</dcterms:modified>
</cp:coreProperties>
</file>