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67" w:rsidRDefault="00536967" w:rsidP="0053696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6967" w:rsidRDefault="00536967" w:rsidP="0053696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210300" cy="3131820"/>
            <wp:effectExtent l="0" t="0" r="0" b="0"/>
            <wp:docPr id="1" name="Рисунок 1" descr="C:\Users\Пользователь\Desktop\297x150mm_Obmor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97x150mm_Obmoro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967" w:rsidRDefault="00536967" w:rsidP="0053696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0111" w:rsidRDefault="00280111" w:rsidP="0053696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967">
        <w:rPr>
          <w:rFonts w:ascii="Times New Roman" w:hAnsi="Times New Roman" w:cs="Times New Roman"/>
          <w:b/>
          <w:bCs/>
          <w:sz w:val="24"/>
          <w:szCs w:val="24"/>
        </w:rPr>
        <w:t>Профилактика обморожения.</w:t>
      </w:r>
    </w:p>
    <w:p w:rsidR="00536967" w:rsidRPr="00536967" w:rsidRDefault="00536967" w:rsidP="0053696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0111" w:rsidRDefault="00280111" w:rsidP="005369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967">
        <w:rPr>
          <w:rFonts w:ascii="Times New Roman" w:hAnsi="Times New Roman" w:cs="Times New Roman"/>
          <w:sz w:val="24"/>
          <w:szCs w:val="24"/>
        </w:rPr>
        <w:t xml:space="preserve">    Новогодние и рождественские праздники – это не только веселое застолье, но и замечательное времяпрепровождение на свежем воздухе, прогулки, поездки за город, развлечения на горках и лыжных трассах и т.д. </w:t>
      </w:r>
      <w:proofErr w:type="spellStart"/>
      <w:r w:rsidRPr="00536967">
        <w:rPr>
          <w:rFonts w:ascii="Times New Roman" w:hAnsi="Times New Roman" w:cs="Times New Roman"/>
          <w:sz w:val="24"/>
          <w:szCs w:val="24"/>
        </w:rPr>
        <w:t>Нурлатский</w:t>
      </w:r>
      <w:proofErr w:type="spellEnd"/>
      <w:r w:rsidRPr="00536967">
        <w:rPr>
          <w:rFonts w:ascii="Times New Roman" w:hAnsi="Times New Roman" w:cs="Times New Roman"/>
          <w:sz w:val="24"/>
          <w:szCs w:val="24"/>
        </w:rPr>
        <w:t xml:space="preserve"> территориальный отдел Управления Роспотребнадзора напоминает об основных правилах профилактики обморожения.</w:t>
      </w:r>
    </w:p>
    <w:p w:rsidR="00536967" w:rsidRPr="00536967" w:rsidRDefault="00536967" w:rsidP="005369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0111" w:rsidRDefault="00280111" w:rsidP="005369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967">
        <w:rPr>
          <w:rFonts w:ascii="Times New Roman" w:hAnsi="Times New Roman" w:cs="Times New Roman"/>
          <w:sz w:val="24"/>
          <w:szCs w:val="24"/>
        </w:rPr>
        <w:t>Обморожение представляет собой повреждение какой-либо части тела (вплоть до омертвения) под воздействием низких температур.</w:t>
      </w:r>
    </w:p>
    <w:p w:rsidR="00536967" w:rsidRPr="00536967" w:rsidRDefault="00536967" w:rsidP="005369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0111" w:rsidRDefault="00280111" w:rsidP="005369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967">
        <w:rPr>
          <w:rFonts w:ascii="Times New Roman" w:hAnsi="Times New Roman" w:cs="Times New Roman"/>
          <w:sz w:val="24"/>
          <w:szCs w:val="24"/>
        </w:rPr>
        <w:t xml:space="preserve">К обморожению на морозе могут приводить тесная и влажная одежда и обувь, физическое переутомление, голод, вынужденное длительное неподвижное и неудобное положение, предшествующая </w:t>
      </w:r>
      <w:proofErr w:type="spellStart"/>
      <w:r w:rsidRPr="00536967">
        <w:rPr>
          <w:rFonts w:ascii="Times New Roman" w:hAnsi="Times New Roman" w:cs="Times New Roman"/>
          <w:sz w:val="24"/>
          <w:szCs w:val="24"/>
        </w:rPr>
        <w:t>холодовая</w:t>
      </w:r>
      <w:proofErr w:type="spellEnd"/>
      <w:r w:rsidRPr="00536967">
        <w:rPr>
          <w:rFonts w:ascii="Times New Roman" w:hAnsi="Times New Roman" w:cs="Times New Roman"/>
          <w:sz w:val="24"/>
          <w:szCs w:val="24"/>
        </w:rPr>
        <w:t xml:space="preserve"> травма, ослабление организма в результате перенесённых заболеваний, хронические заболевания сосудо</w:t>
      </w:r>
      <w:r w:rsidR="00536967">
        <w:rPr>
          <w:rFonts w:ascii="Times New Roman" w:hAnsi="Times New Roman" w:cs="Times New Roman"/>
          <w:sz w:val="24"/>
          <w:szCs w:val="24"/>
        </w:rPr>
        <w:t>в нижних конечностей и сердечно</w:t>
      </w:r>
      <w:r w:rsidRPr="00536967">
        <w:rPr>
          <w:rFonts w:ascii="Times New Roman" w:hAnsi="Times New Roman" w:cs="Times New Roman"/>
          <w:sz w:val="24"/>
          <w:szCs w:val="24"/>
        </w:rPr>
        <w:t>сосудистой системы, провоцирующим фактором может быть курение и употребление алкоголя.</w:t>
      </w:r>
    </w:p>
    <w:p w:rsidR="00536967" w:rsidRPr="00536967" w:rsidRDefault="00536967" w:rsidP="005369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0111" w:rsidRPr="00536967" w:rsidRDefault="00280111" w:rsidP="0053696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967">
        <w:rPr>
          <w:rFonts w:ascii="Times New Roman" w:hAnsi="Times New Roman" w:cs="Times New Roman"/>
          <w:sz w:val="24"/>
          <w:szCs w:val="24"/>
        </w:rPr>
        <w:t>Есть несколько простых правил, которые позволят вам избежать переохлаждения и обморожений на сильном морозе:</w:t>
      </w:r>
    </w:p>
    <w:p w:rsidR="00280111" w:rsidRPr="00536967" w:rsidRDefault="00280111" w:rsidP="005369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67">
        <w:rPr>
          <w:rFonts w:ascii="Times New Roman" w:hAnsi="Times New Roman" w:cs="Times New Roman"/>
          <w:sz w:val="24"/>
          <w:szCs w:val="24"/>
        </w:rPr>
        <w:t xml:space="preserve">· избегайте употребления спиртного – алкогольное опьянение на самом деле вызывает большую потерю тепла, в то же </w:t>
      </w:r>
      <w:proofErr w:type="gramStart"/>
      <w:r w:rsidRPr="00536967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536967">
        <w:rPr>
          <w:rFonts w:ascii="Times New Roman" w:hAnsi="Times New Roman" w:cs="Times New Roman"/>
          <w:sz w:val="24"/>
          <w:szCs w:val="24"/>
        </w:rPr>
        <w:t xml:space="preserve"> вызывая иллюзию тепла. Дополнительным фактором является невозможность сконцентрировать внимание на признаках обморожения;</w:t>
      </w:r>
    </w:p>
    <w:p w:rsidR="00280111" w:rsidRPr="00536967" w:rsidRDefault="00280111" w:rsidP="005369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67">
        <w:rPr>
          <w:rFonts w:ascii="Times New Roman" w:hAnsi="Times New Roman" w:cs="Times New Roman"/>
          <w:sz w:val="24"/>
          <w:szCs w:val="24"/>
        </w:rPr>
        <w:t>· не курите на морозе – курение уменьшает периферийную циркуляцию крови, и таким образом делает конечности более уязвимыми;</w:t>
      </w:r>
    </w:p>
    <w:p w:rsidR="00280111" w:rsidRPr="00536967" w:rsidRDefault="00280111" w:rsidP="005369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67">
        <w:rPr>
          <w:rFonts w:ascii="Times New Roman" w:hAnsi="Times New Roman" w:cs="Times New Roman"/>
          <w:sz w:val="24"/>
          <w:szCs w:val="24"/>
        </w:rPr>
        <w:t>· носите свободную одежду – это способствует нормальной циркуляции крови. Одевайтесь многослойно, при этом между слоями одежды будут прослойки воздуха, отлично удерживающие тепло. Либо используйте специальное термобелье. Верхняя одежда обязательно должна быть непромокаемой;</w:t>
      </w:r>
    </w:p>
    <w:p w:rsidR="00280111" w:rsidRPr="00536967" w:rsidRDefault="00280111" w:rsidP="005369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67">
        <w:rPr>
          <w:rFonts w:ascii="Times New Roman" w:hAnsi="Times New Roman" w:cs="Times New Roman"/>
          <w:sz w:val="24"/>
          <w:szCs w:val="24"/>
        </w:rPr>
        <w:t xml:space="preserve">· не выходите на мороз без варежек, шапки и шарфа. Лучший вариант – варежки из влагоотталкивающей и </w:t>
      </w:r>
      <w:r w:rsidR="00536967" w:rsidRPr="00536967">
        <w:rPr>
          <w:rFonts w:ascii="Times New Roman" w:hAnsi="Times New Roman" w:cs="Times New Roman"/>
          <w:sz w:val="24"/>
          <w:szCs w:val="24"/>
        </w:rPr>
        <w:t>не продуваемой</w:t>
      </w:r>
      <w:r w:rsidRPr="00536967">
        <w:rPr>
          <w:rFonts w:ascii="Times New Roman" w:hAnsi="Times New Roman" w:cs="Times New Roman"/>
          <w:sz w:val="24"/>
          <w:szCs w:val="24"/>
        </w:rPr>
        <w:t xml:space="preserve"> ткани с мехом внутри. Перчатки же из натуральных </w:t>
      </w:r>
      <w:r w:rsidRPr="00536967">
        <w:rPr>
          <w:rFonts w:ascii="Times New Roman" w:hAnsi="Times New Roman" w:cs="Times New Roman"/>
          <w:sz w:val="24"/>
          <w:szCs w:val="24"/>
        </w:rPr>
        <w:lastRenderedPageBreak/>
        <w:t>материалов хоть и удобны, но от мороза не спасают. Щеки и подбородок можно защитить шарфом;</w:t>
      </w:r>
    </w:p>
    <w:p w:rsidR="00280111" w:rsidRPr="00536967" w:rsidRDefault="00280111" w:rsidP="005369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67">
        <w:rPr>
          <w:rFonts w:ascii="Times New Roman" w:hAnsi="Times New Roman" w:cs="Times New Roman"/>
          <w:sz w:val="24"/>
          <w:szCs w:val="24"/>
        </w:rPr>
        <w:t xml:space="preserve">· как только на прогулке вы почувствовали переохлаждение или замерзание конечностей, необходимо как можно скорее зайти в любое теплое место - магазин, кафе, подъезд – для согревания и </w:t>
      </w:r>
      <w:proofErr w:type="gramStart"/>
      <w:r w:rsidRPr="00536967">
        <w:rPr>
          <w:rFonts w:ascii="Times New Roman" w:hAnsi="Times New Roman" w:cs="Times New Roman"/>
          <w:sz w:val="24"/>
          <w:szCs w:val="24"/>
        </w:rPr>
        <w:t>осмотра</w:t>
      </w:r>
      <w:proofErr w:type="gramEnd"/>
      <w:r w:rsidRPr="00536967">
        <w:rPr>
          <w:rFonts w:ascii="Times New Roman" w:hAnsi="Times New Roman" w:cs="Times New Roman"/>
          <w:sz w:val="24"/>
          <w:szCs w:val="24"/>
        </w:rPr>
        <w:t xml:space="preserve"> потенциально уязвимых для обморожения мест;</w:t>
      </w:r>
    </w:p>
    <w:p w:rsidR="00280111" w:rsidRPr="00536967" w:rsidRDefault="00280111" w:rsidP="005369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67">
        <w:rPr>
          <w:rFonts w:ascii="Times New Roman" w:hAnsi="Times New Roman" w:cs="Times New Roman"/>
          <w:sz w:val="24"/>
          <w:szCs w:val="24"/>
        </w:rPr>
        <w:t>· не позволяйте обмороженному месту снова замерзнуть – это вызовет куда более значительные повреждения кожи;</w:t>
      </w:r>
    </w:p>
    <w:p w:rsidR="00280111" w:rsidRPr="00536967" w:rsidRDefault="00280111" w:rsidP="005369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67">
        <w:rPr>
          <w:rFonts w:ascii="Times New Roman" w:hAnsi="Times New Roman" w:cs="Times New Roman"/>
          <w:sz w:val="24"/>
          <w:szCs w:val="24"/>
        </w:rPr>
        <w:t xml:space="preserve">· не снимайте на морозе обувь с обмороженных конечностей – они </w:t>
      </w:r>
      <w:proofErr w:type="gramStart"/>
      <w:r w:rsidRPr="00536967">
        <w:rPr>
          <w:rFonts w:ascii="Times New Roman" w:hAnsi="Times New Roman" w:cs="Times New Roman"/>
          <w:sz w:val="24"/>
          <w:szCs w:val="24"/>
        </w:rPr>
        <w:t>распухнут</w:t>
      </w:r>
      <w:proofErr w:type="gramEnd"/>
      <w:r w:rsidRPr="00536967">
        <w:rPr>
          <w:rFonts w:ascii="Times New Roman" w:hAnsi="Times New Roman" w:cs="Times New Roman"/>
          <w:sz w:val="24"/>
          <w:szCs w:val="24"/>
        </w:rPr>
        <w:t xml:space="preserve"> и вы не сможете снова одеть обувь. Необходимо как можно скорее дойти до теплого помещения. Если замерзли руки – попробуйте отогреть их под мышками;</w:t>
      </w:r>
    </w:p>
    <w:p w:rsidR="00280111" w:rsidRPr="00536967" w:rsidRDefault="00280111" w:rsidP="005369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67">
        <w:rPr>
          <w:rFonts w:ascii="Times New Roman" w:hAnsi="Times New Roman" w:cs="Times New Roman"/>
          <w:sz w:val="24"/>
          <w:szCs w:val="24"/>
        </w:rPr>
        <w:t>· прячьтесь от ветра – вероятность обморожения на ветру значительно выше;</w:t>
      </w:r>
    </w:p>
    <w:p w:rsidR="00280111" w:rsidRPr="00536967" w:rsidRDefault="00280111" w:rsidP="005369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67">
        <w:rPr>
          <w:rFonts w:ascii="Times New Roman" w:hAnsi="Times New Roman" w:cs="Times New Roman"/>
          <w:sz w:val="24"/>
          <w:szCs w:val="24"/>
        </w:rPr>
        <w:t>· перед выходом на мороз на продолжительное время плотно поешьте – вам может понадобиться энергия.</w:t>
      </w:r>
    </w:p>
    <w:p w:rsidR="00533306" w:rsidRDefault="00280111" w:rsidP="005369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967">
        <w:rPr>
          <w:rFonts w:ascii="Times New Roman" w:hAnsi="Times New Roman" w:cs="Times New Roman"/>
          <w:sz w:val="24"/>
          <w:szCs w:val="24"/>
        </w:rPr>
        <w:t xml:space="preserve">· </w:t>
      </w:r>
      <w:proofErr w:type="gramStart"/>
      <w:r w:rsidRPr="0053696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36967">
        <w:rPr>
          <w:rFonts w:ascii="Times New Roman" w:hAnsi="Times New Roman" w:cs="Times New Roman"/>
          <w:sz w:val="24"/>
          <w:szCs w:val="24"/>
        </w:rPr>
        <w:t>собое внимание обращайте на состояние детей и пожилых людей. Следует учитывать, что у детей теплорегуляция организма еще не полностью настроена, а у пожилых людей и при некоторых болезнях функция теплорегуляции бывает нарушена. Эти категории более подвержены переохлаждению и обморожениям, и это следует учитывать при планировании прогулки.</w:t>
      </w:r>
    </w:p>
    <w:p w:rsidR="00536967" w:rsidRDefault="00536967" w:rsidP="005369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967" w:rsidRPr="00536967" w:rsidRDefault="00536967" w:rsidP="0053696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967">
        <w:rPr>
          <w:rFonts w:ascii="Times New Roman" w:hAnsi="Times New Roman" w:cs="Times New Roman"/>
          <w:b/>
          <w:sz w:val="24"/>
          <w:szCs w:val="24"/>
        </w:rPr>
        <w:t>Соблюдение этих простых правил позволит пережить холода без вреда для здоровья. Берегите себя и своих близких!</w:t>
      </w:r>
    </w:p>
    <w:sectPr w:rsidR="00536967" w:rsidRPr="00536967" w:rsidSect="00A40DF2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61"/>
    <w:rsid w:val="00070B61"/>
    <w:rsid w:val="00280111"/>
    <w:rsid w:val="00533306"/>
    <w:rsid w:val="00536967"/>
    <w:rsid w:val="005C4884"/>
    <w:rsid w:val="00885590"/>
    <w:rsid w:val="00A40DF2"/>
    <w:rsid w:val="00B026F3"/>
    <w:rsid w:val="00DF5752"/>
    <w:rsid w:val="00F7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910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61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105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8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4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1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</cp:lastModifiedBy>
  <cp:revision>7</cp:revision>
  <dcterms:created xsi:type="dcterms:W3CDTF">2023-12-26T06:47:00Z</dcterms:created>
  <dcterms:modified xsi:type="dcterms:W3CDTF">2023-12-26T17:51:00Z</dcterms:modified>
</cp:coreProperties>
</file>