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37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ЧУЛПАНОВСКОГО</w:t>
      </w: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НУРЛАТСКОГО МУНИЦИПАЛЬНОГО РАЙОНА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CE9D22" wp14:editId="306ED9B3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955C7" w:rsidRPr="00B955C7" w:rsidRDefault="00B955C7" w:rsidP="00B955C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55C7" w:rsidRPr="00B955C7" w:rsidRDefault="00C53C48" w:rsidP="00B955C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08 декабря </w:t>
      </w:r>
      <w:r w:rsidR="00B955C7" w:rsidRPr="00B95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2023 г</w:t>
      </w:r>
      <w:bookmarkStart w:id="0" w:name="_GoBack"/>
      <w:bookmarkEnd w:id="0"/>
      <w:r w:rsidR="00B955C7"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                                       </w:t>
      </w:r>
      <w:r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B955C7"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990D95"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4447" w:rsidRPr="00AF4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</w:p>
    <w:p w:rsidR="00B955C7" w:rsidRPr="00B955C7" w:rsidRDefault="00B955C7" w:rsidP="00B955C7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3C" w:rsidRDefault="00B955C7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55C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33413C" w:rsidRPr="00AE7F46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33413C" w:rsidRPr="00AE7F46" w:rsidRDefault="0033413C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315D">
        <w:rPr>
          <w:rFonts w:ascii="Times New Roman" w:hAnsi="Times New Roman" w:cs="Times New Roman"/>
          <w:sz w:val="28"/>
          <w:szCs w:val="28"/>
        </w:rPr>
        <w:t>Чулпановское</w:t>
      </w:r>
      <w:r w:rsidRPr="00FA35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C7" w:rsidRPr="0033413C" w:rsidRDefault="0033413C" w:rsidP="003341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урлатского муниципального района Республики Татарстан»</w:t>
      </w:r>
      <w:r w:rsidR="00B955C7" w:rsidRPr="00B95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55C7" w:rsidRPr="00B955C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B955C7" w:rsidRPr="00B955C7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7315D">
        <w:rPr>
          <w:rFonts w:ascii="Times New Roman" w:hAnsi="Times New Roman" w:cs="Times New Roman"/>
          <w:sz w:val="28"/>
          <w:szCs w:val="28"/>
        </w:rPr>
        <w:t>Чулпановского</w:t>
      </w:r>
      <w:r w:rsidR="00B955C7" w:rsidRPr="00B955C7">
        <w:rPr>
          <w:rFonts w:ascii="Times New Roman" w:hAnsi="Times New Roman" w:cs="Times New Roman"/>
          <w:sz w:val="28"/>
          <w:szCs w:val="28"/>
        </w:rPr>
        <w:t xml:space="preserve"> сельского поселения Нурлатского муниципального района от </w:t>
      </w:r>
      <w:r w:rsidR="0037315D" w:rsidRPr="0037315D">
        <w:rPr>
          <w:rFonts w:ascii="Times New Roman" w:hAnsi="Times New Roman" w:cs="Times New Roman"/>
          <w:sz w:val="28"/>
          <w:szCs w:val="28"/>
        </w:rPr>
        <w:t>14</w:t>
      </w:r>
      <w:r w:rsidR="00B955C7" w:rsidRPr="0037315D">
        <w:rPr>
          <w:rFonts w:ascii="Times New Roman" w:hAnsi="Times New Roman" w:cs="Times New Roman"/>
          <w:sz w:val="28"/>
          <w:szCs w:val="28"/>
        </w:rPr>
        <w:t>.</w:t>
      </w:r>
      <w:r w:rsidRPr="0037315D">
        <w:rPr>
          <w:rFonts w:ascii="Times New Roman" w:hAnsi="Times New Roman" w:cs="Times New Roman"/>
          <w:sz w:val="28"/>
          <w:szCs w:val="28"/>
        </w:rPr>
        <w:t>11</w:t>
      </w:r>
      <w:r w:rsidR="0037315D" w:rsidRPr="0037315D">
        <w:rPr>
          <w:rFonts w:ascii="Times New Roman" w:hAnsi="Times New Roman" w:cs="Times New Roman"/>
          <w:sz w:val="28"/>
          <w:szCs w:val="28"/>
        </w:rPr>
        <w:t>.2019 № 94</w:t>
      </w:r>
    </w:p>
    <w:p w:rsidR="00B955C7" w:rsidRPr="00B955C7" w:rsidRDefault="00B955C7" w:rsidP="00B9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5C7" w:rsidRPr="00990D95" w:rsidRDefault="00B955C7" w:rsidP="00B95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Федеральным законом от 19.12.2022 </w:t>
      </w:r>
      <w:r w:rsidR="00C53C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521-ФЗ «О внесении изменений в Бюджетный кодекс Российской Федерации и отдельные законодательные акты Российской Федерации</w:t>
      </w:r>
      <w:r w:rsidR="000A48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33413C"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образования,</w:t>
      </w:r>
      <w:r w:rsidRPr="00990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73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Чулпановского</w:t>
      </w:r>
      <w:r w:rsidRPr="0099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Нурлатского муниципального района Республики Татарстан», </w:t>
      </w:r>
      <w:r w:rsidRPr="0099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55C7" w:rsidRPr="00990D95" w:rsidRDefault="00B955C7" w:rsidP="00B95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990D95" w:rsidRDefault="00B955C7" w:rsidP="00A17A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9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</w:t>
      </w:r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>о бюджетном процессе в муниципальном образовании «</w:t>
      </w:r>
      <w:r w:rsidR="0037315D">
        <w:rPr>
          <w:rFonts w:ascii="Times New Roman" w:hAnsi="Times New Roman" w:cs="Times New Roman"/>
          <w:b w:val="0"/>
          <w:sz w:val="28"/>
          <w:szCs w:val="28"/>
        </w:rPr>
        <w:t>Чулпановское</w:t>
      </w:r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Нурлатского муниципального района Республики Татарстан», утвержденное решением Совета </w:t>
      </w:r>
      <w:r w:rsidR="0037315D">
        <w:rPr>
          <w:rFonts w:ascii="Times New Roman" w:hAnsi="Times New Roman" w:cs="Times New Roman"/>
          <w:b w:val="0"/>
          <w:sz w:val="28"/>
          <w:szCs w:val="28"/>
        </w:rPr>
        <w:t>Чулпановского</w:t>
      </w:r>
      <w:r w:rsidR="0033413C" w:rsidRPr="00990D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Нурлатского муниципального района от </w:t>
      </w:r>
      <w:r w:rsidR="0037315D" w:rsidRPr="0037315D">
        <w:rPr>
          <w:rFonts w:ascii="Times New Roman" w:hAnsi="Times New Roman" w:cs="Times New Roman"/>
          <w:b w:val="0"/>
          <w:sz w:val="28"/>
          <w:szCs w:val="28"/>
        </w:rPr>
        <w:t>14</w:t>
      </w:r>
      <w:r w:rsidR="0033413C" w:rsidRPr="0037315D">
        <w:rPr>
          <w:rFonts w:ascii="Times New Roman" w:hAnsi="Times New Roman" w:cs="Times New Roman"/>
          <w:b w:val="0"/>
          <w:sz w:val="28"/>
          <w:szCs w:val="28"/>
        </w:rPr>
        <w:t xml:space="preserve">.11.2019 № </w:t>
      </w:r>
      <w:r w:rsidR="0037315D">
        <w:rPr>
          <w:rFonts w:ascii="Times New Roman" w:hAnsi="Times New Roman" w:cs="Times New Roman"/>
          <w:b w:val="0"/>
          <w:sz w:val="28"/>
          <w:szCs w:val="28"/>
        </w:rPr>
        <w:t>94</w:t>
      </w:r>
      <w:r w:rsidRPr="00990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D95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 w:rsidR="00CA328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90D95" w:rsidRPr="0037315D">
        <w:rPr>
          <w:rFonts w:ascii="Times New Roman" w:hAnsi="Times New Roman" w:cs="Times New Roman"/>
          <w:b w:val="0"/>
          <w:sz w:val="28"/>
          <w:szCs w:val="28"/>
        </w:rPr>
        <w:t>0</w:t>
      </w:r>
      <w:r w:rsidR="0037315D" w:rsidRPr="0037315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315D">
        <w:rPr>
          <w:rFonts w:ascii="Times New Roman" w:hAnsi="Times New Roman" w:cs="Times New Roman"/>
          <w:b w:val="0"/>
          <w:sz w:val="28"/>
          <w:szCs w:val="28"/>
        </w:rPr>
        <w:t>.0</w:t>
      </w:r>
      <w:r w:rsidR="00990D95" w:rsidRPr="0037315D">
        <w:rPr>
          <w:rFonts w:ascii="Times New Roman" w:hAnsi="Times New Roman" w:cs="Times New Roman"/>
          <w:b w:val="0"/>
          <w:sz w:val="28"/>
          <w:szCs w:val="28"/>
        </w:rPr>
        <w:t>9</w:t>
      </w:r>
      <w:r w:rsidRPr="0037315D">
        <w:rPr>
          <w:rFonts w:ascii="Times New Roman" w:hAnsi="Times New Roman" w:cs="Times New Roman"/>
          <w:b w:val="0"/>
          <w:sz w:val="28"/>
          <w:szCs w:val="28"/>
        </w:rPr>
        <w:t>.20</w:t>
      </w:r>
      <w:r w:rsidR="00990D95" w:rsidRPr="0037315D">
        <w:rPr>
          <w:rFonts w:ascii="Times New Roman" w:hAnsi="Times New Roman" w:cs="Times New Roman"/>
          <w:b w:val="0"/>
          <w:sz w:val="28"/>
          <w:szCs w:val="28"/>
        </w:rPr>
        <w:t>20 №</w:t>
      </w:r>
      <w:r w:rsidR="00CA3289" w:rsidRPr="00373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D95" w:rsidRPr="0037315D">
        <w:rPr>
          <w:rFonts w:ascii="Times New Roman" w:hAnsi="Times New Roman" w:cs="Times New Roman"/>
          <w:b w:val="0"/>
          <w:sz w:val="28"/>
          <w:szCs w:val="28"/>
        </w:rPr>
        <w:t>1</w:t>
      </w:r>
      <w:r w:rsidR="0037315D" w:rsidRPr="0037315D">
        <w:rPr>
          <w:rFonts w:ascii="Times New Roman" w:hAnsi="Times New Roman" w:cs="Times New Roman"/>
          <w:b w:val="0"/>
          <w:sz w:val="28"/>
          <w:szCs w:val="28"/>
        </w:rPr>
        <w:t>12</w:t>
      </w:r>
      <w:r w:rsidRPr="00990D95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  <w:r w:rsidRPr="0099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</w:t>
      </w:r>
      <w:r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Статью 6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Положения 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дополнить новым абзацем</w:t>
      </w:r>
      <w:r w:rsidR="00C61D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A17A50" w:rsidRPr="0033413C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участия граждан в бюджетном процессе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.».</w:t>
      </w:r>
      <w:proofErr w:type="gramEnd"/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абзаце 13 статьи 16 Положения: слова «по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муниципальным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гарантиям», заменить словами «вытекающих из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муниципальных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гарантий».</w:t>
      </w:r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 абзаце 19 статьи 16 Положения: слова «по муниципальным гарантиям», заменить словами «вытекающих из муниципальных гарантий».</w:t>
      </w:r>
    </w:p>
    <w:p w:rsid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1.4. В </w:t>
      </w:r>
      <w:r w:rsidRPr="00990D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статьи 16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Положения</w:t>
      </w:r>
      <w:r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 «муниципальным гарантиям», заменить словами «вытекающих из муниципальных гарантий».</w:t>
      </w:r>
    </w:p>
    <w:p w:rsidR="00A17A50" w:rsidRPr="00A17A50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Пункт 3 статьи 20 Положения изложить в следующей редакции: </w:t>
      </w:r>
    </w:p>
    <w:p w:rsidR="00FC4534" w:rsidRDefault="00A17A50" w:rsidP="00A17A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«3. </w:t>
      </w:r>
      <w:proofErr w:type="gramStart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</w:t>
      </w:r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оборотов.».</w:t>
      </w:r>
      <w:proofErr w:type="gramEnd"/>
    </w:p>
    <w:p w:rsidR="00990D95" w:rsidRPr="00990D95" w:rsidRDefault="00C53C48" w:rsidP="00A17A50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A17A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 пункте 2 статьи 45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Положения</w:t>
      </w:r>
      <w:r w:rsidR="00EA5E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бюджетные обязательства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EA5E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33413C" w:rsidRPr="0033413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вносит изменения в ранее принятые бюджетные обязательства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B955C7" w:rsidRPr="00B955C7" w:rsidRDefault="00B955C7" w:rsidP="00A17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Нурлатского муниципального района </w:t>
      </w:r>
      <w:hyperlink r:id="rId6" w:history="1">
        <w:r w:rsidRPr="00B955C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http://nurlat.tatarstan.ru/</w:t>
        </w:r>
      </w:hyperlink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информационных стендах на территории поселения.</w:t>
      </w:r>
    </w:p>
    <w:p w:rsidR="00B955C7" w:rsidRPr="00B955C7" w:rsidRDefault="00B955C7" w:rsidP="00A17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B955C7" w:rsidRPr="00B955C7" w:rsidRDefault="00B955C7" w:rsidP="00A17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B955C7" w:rsidRPr="00B955C7" w:rsidRDefault="00B955C7" w:rsidP="00A17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B955C7" w:rsidRPr="00B955C7" w:rsidRDefault="0037315D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Чулпановского</w:t>
      </w:r>
      <w:r w:rsidR="00B955C7"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55C7" w:rsidRPr="00B955C7" w:rsidRDefault="00B955C7" w:rsidP="00B9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Нурлатского муниципального района</w:t>
      </w:r>
    </w:p>
    <w:p w:rsidR="00B955C7" w:rsidRPr="00B955C7" w:rsidRDefault="00B955C7" w:rsidP="00B9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</w:t>
      </w:r>
      <w:r w:rsidR="00C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315D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 Зиятдинов</w:t>
      </w:r>
    </w:p>
    <w:p w:rsidR="00004C76" w:rsidRDefault="00004C76"/>
    <w:sectPr w:rsidR="00004C76" w:rsidSect="00C53C4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6"/>
    <w:rsid w:val="00004C76"/>
    <w:rsid w:val="000A4896"/>
    <w:rsid w:val="001B15DB"/>
    <w:rsid w:val="0033413C"/>
    <w:rsid w:val="0037315D"/>
    <w:rsid w:val="0082753C"/>
    <w:rsid w:val="00990D95"/>
    <w:rsid w:val="00A17A50"/>
    <w:rsid w:val="00A21E06"/>
    <w:rsid w:val="00A53D75"/>
    <w:rsid w:val="00AA60BA"/>
    <w:rsid w:val="00AF4447"/>
    <w:rsid w:val="00B955C7"/>
    <w:rsid w:val="00C53C48"/>
    <w:rsid w:val="00C61D23"/>
    <w:rsid w:val="00CA3289"/>
    <w:rsid w:val="00EA5E69"/>
    <w:rsid w:val="00EB4C59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7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3341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334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7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3341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334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lat.tatarst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Бикуловское СП</dc:creator>
  <cp:lastModifiedBy>1025</cp:lastModifiedBy>
  <cp:revision>2</cp:revision>
  <cp:lastPrinted>2023-12-07T06:32:00Z</cp:lastPrinted>
  <dcterms:created xsi:type="dcterms:W3CDTF">2023-12-07T12:31:00Z</dcterms:created>
  <dcterms:modified xsi:type="dcterms:W3CDTF">2023-12-07T12:31:00Z</dcterms:modified>
</cp:coreProperties>
</file>