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B26634" w:rsidRPr="00B26634" w:rsidRDefault="0047730D" w:rsidP="00B26634">
      <w:pPr>
        <w:tabs>
          <w:tab w:val="left" w:pos="6663"/>
          <w:tab w:val="left" w:pos="100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610D9">
        <w:rPr>
          <w:rFonts w:ascii="Times New Roman" w:hAnsi="Times New Roman" w:cs="Times New Roman"/>
          <w:b/>
          <w:color w:val="171717"/>
          <w:sz w:val="28"/>
          <w:szCs w:val="28"/>
        </w:rPr>
        <w:t>по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проекту </w:t>
      </w:r>
      <w:r w:rsidR="00B26634">
        <w:rPr>
          <w:rFonts w:ascii="Times New Roman" w:hAnsi="Times New Roman" w:cs="Times New Roman"/>
          <w:b/>
          <w:color w:val="171717"/>
          <w:sz w:val="28"/>
          <w:szCs w:val="28"/>
        </w:rPr>
        <w:t>о</w:t>
      </w:r>
      <w:r w:rsidR="00B26634" w:rsidRPr="00B26634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</w:t>
      </w:r>
      <w:proofErr w:type="spellStart"/>
      <w:r w:rsidR="00B26634" w:rsidRPr="00B26634">
        <w:rPr>
          <w:rFonts w:ascii="Times New Roman" w:eastAsia="Calibri" w:hAnsi="Times New Roman" w:cs="Times New Roman"/>
          <w:b/>
          <w:sz w:val="28"/>
          <w:szCs w:val="28"/>
        </w:rPr>
        <w:t>Нурлатского</w:t>
      </w:r>
      <w:proofErr w:type="spellEnd"/>
      <w:r w:rsidR="00B26634" w:rsidRPr="00B266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№ 67 от 31.10.2016 года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аренду»</w:t>
      </w:r>
      <w:proofErr w:type="gramEnd"/>
    </w:p>
    <w:p w:rsidR="0047730D" w:rsidRDefault="0047730D" w:rsidP="00B2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1348" w:rsidRDefault="0047730D" w:rsidP="00751348">
      <w:pPr>
        <w:pStyle w:val="headertext"/>
        <w:spacing w:after="240" w:afterAutospacing="0"/>
        <w:ind w:firstLine="708"/>
        <w:jc w:val="both"/>
        <w:rPr>
          <w:color w:val="171717"/>
          <w:sz w:val="28"/>
          <w:szCs w:val="28"/>
        </w:rPr>
      </w:pPr>
      <w:proofErr w:type="gramStart"/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proofErr w:type="spellStart"/>
      <w:r w:rsidR="00D13A63">
        <w:rPr>
          <w:color w:val="171717"/>
          <w:sz w:val="28"/>
          <w:szCs w:val="28"/>
        </w:rPr>
        <w:t>Нурлатского</w:t>
      </w:r>
      <w:proofErr w:type="spellEnd"/>
      <w:r w:rsidR="007949DE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муниципального района Республики Татарстан от</w:t>
      </w:r>
      <w:r w:rsidR="00D13A63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 xml:space="preserve"> </w:t>
      </w:r>
      <w:r w:rsidR="00D13A63">
        <w:rPr>
          <w:color w:val="171717"/>
          <w:sz w:val="28"/>
          <w:szCs w:val="28"/>
        </w:rPr>
        <w:t>21.12.2021 № 1338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 xml:space="preserve">» проводятся публичные консультации  по </w:t>
      </w:r>
      <w:r w:rsidRPr="00C610D9">
        <w:rPr>
          <w:color w:val="171717"/>
          <w:sz w:val="28"/>
          <w:szCs w:val="28"/>
        </w:rPr>
        <w:t xml:space="preserve">проекту </w:t>
      </w:r>
      <w:r w:rsidR="00751348" w:rsidRPr="00751348">
        <w:rPr>
          <w:color w:val="171717"/>
          <w:sz w:val="28"/>
          <w:szCs w:val="28"/>
        </w:rPr>
        <w:t xml:space="preserve">о внесении изменений в Решение Совета </w:t>
      </w:r>
      <w:proofErr w:type="spellStart"/>
      <w:r w:rsidR="00751348" w:rsidRPr="00751348">
        <w:rPr>
          <w:color w:val="171717"/>
          <w:sz w:val="28"/>
          <w:szCs w:val="28"/>
        </w:rPr>
        <w:t>Нурлатского</w:t>
      </w:r>
      <w:proofErr w:type="spellEnd"/>
      <w:r w:rsidR="00751348" w:rsidRPr="00751348">
        <w:rPr>
          <w:color w:val="171717"/>
          <w:sz w:val="28"/>
          <w:szCs w:val="28"/>
        </w:rPr>
        <w:t xml:space="preserve"> муниципального района № 67 от 31.10.2016 года  «Об утверждении перечня муниципального</w:t>
      </w:r>
      <w:proofErr w:type="gramEnd"/>
      <w:r w:rsidR="00751348" w:rsidRPr="00751348">
        <w:rPr>
          <w:color w:val="171717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</w:t>
      </w:r>
      <w:proofErr w:type="spellStart"/>
      <w:r w:rsidR="00751348" w:rsidRPr="00751348">
        <w:rPr>
          <w:color w:val="171717"/>
          <w:sz w:val="28"/>
          <w:szCs w:val="28"/>
        </w:rPr>
        <w:t>аренду»</w:t>
      </w:r>
      <w:proofErr w:type="spellEnd"/>
    </w:p>
    <w:p w:rsidR="0047730D" w:rsidRDefault="0047730D" w:rsidP="00751348">
      <w:pPr>
        <w:pStyle w:val="headertext"/>
        <w:spacing w:after="24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71717"/>
          <w:sz w:val="28"/>
          <w:szCs w:val="28"/>
        </w:rPr>
        <w:t xml:space="preserve">Разработчик – </w:t>
      </w:r>
      <w:r w:rsidR="00C610D9">
        <w:rPr>
          <w:sz w:val="28"/>
          <w:szCs w:val="28"/>
        </w:rPr>
        <w:t xml:space="preserve">Муниципальное казенное учреждение «Палата имущественных и земельных отношений </w:t>
      </w:r>
      <w:proofErr w:type="spellStart"/>
      <w:r w:rsidR="00D13A63">
        <w:rPr>
          <w:sz w:val="28"/>
          <w:szCs w:val="28"/>
        </w:rPr>
        <w:t>Нурлатского</w:t>
      </w:r>
      <w:proofErr w:type="spellEnd"/>
      <w:r w:rsidR="00C610D9">
        <w:rPr>
          <w:sz w:val="28"/>
          <w:szCs w:val="28"/>
        </w:rPr>
        <w:t xml:space="preserve"> муниципального района Республики  Татарстан»</w:t>
      </w:r>
      <w:r>
        <w:rPr>
          <w:color w:val="000000"/>
          <w:sz w:val="28"/>
          <w:szCs w:val="28"/>
        </w:rPr>
        <w:t>.</w:t>
      </w:r>
    </w:p>
    <w:p w:rsidR="0047730D" w:rsidRPr="00C610D9" w:rsidRDefault="0047730D" w:rsidP="00C610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75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Титарева Олеся Александровна</w:t>
      </w:r>
      <w:r w:rsidR="00D13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="00751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1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МКУ </w:t>
      </w:r>
      <w:r w:rsidR="00C610D9">
        <w:rPr>
          <w:rFonts w:ascii="Times New Roman" w:hAnsi="Times New Roman" w:cs="Times New Roman"/>
          <w:sz w:val="28"/>
          <w:szCs w:val="28"/>
        </w:rPr>
        <w:t xml:space="preserve">«Палата имущественных и земельных отношений </w:t>
      </w:r>
      <w:proofErr w:type="spellStart"/>
      <w:r w:rsidR="00D13A63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 почта</w:t>
      </w:r>
      <w:r w:rsidR="00D1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5200B7" w:rsidRPr="006838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Olesya.Titareva@tatar.ru</w:t>
        </w:r>
      </w:hyperlink>
      <w:r w:rsidR="00C610D9" w:rsidRPr="007B42B3">
        <w:rPr>
          <w:rStyle w:val="a3"/>
          <w:sz w:val="28"/>
          <w:szCs w:val="28"/>
        </w:rPr>
        <w:t>;</w:t>
      </w:r>
      <w:r w:rsidR="005200B7">
        <w:rPr>
          <w:rStyle w:val="a3"/>
          <w:sz w:val="28"/>
          <w:szCs w:val="28"/>
        </w:rPr>
        <w:t xml:space="preserve"> 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610D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735FC7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423040, РТ, </w:t>
      </w:r>
      <w:proofErr w:type="spell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урлат</w:t>
      </w:r>
      <w:proofErr w:type="spell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ул.Карла</w:t>
      </w:r>
      <w:proofErr w:type="spellEnd"/>
      <w:r w:rsidR="001E3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Маркса, д.12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1E30A1">
        <w:rPr>
          <w:rFonts w:ascii="Times New Roman" w:hAnsi="Times New Roman" w:cs="Times New Roman"/>
          <w:sz w:val="28"/>
          <w:szCs w:val="28"/>
        </w:rPr>
        <w:t xml:space="preserve"> (843-45) 2-</w:t>
      </w:r>
      <w:r w:rsidR="00751348">
        <w:rPr>
          <w:rFonts w:ascii="Times New Roman" w:hAnsi="Times New Roman" w:cs="Times New Roman"/>
          <w:sz w:val="28"/>
          <w:szCs w:val="28"/>
        </w:rPr>
        <w:t>3</w:t>
      </w:r>
      <w:r w:rsidR="001E30A1">
        <w:rPr>
          <w:rFonts w:ascii="Times New Roman" w:hAnsi="Times New Roman" w:cs="Times New Roman"/>
          <w:sz w:val="28"/>
          <w:szCs w:val="28"/>
        </w:rPr>
        <w:t>6-</w:t>
      </w:r>
      <w:r w:rsidR="00751348">
        <w:rPr>
          <w:rFonts w:ascii="Times New Roman" w:hAnsi="Times New Roman" w:cs="Times New Roman"/>
          <w:sz w:val="28"/>
          <w:szCs w:val="28"/>
        </w:rPr>
        <w:t>21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C2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6D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C2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3.2023</w:t>
      </w:r>
      <w:r w:rsidR="006D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C2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="006D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C2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C2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Предложения по проекту решения 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Текст проекта решения доступен в разделе «Оценка регулирующего воздействия».</w:t>
      </w:r>
    </w:p>
    <w:p w:rsidR="0047730D" w:rsidRDefault="00735FC7" w:rsidP="0047730D">
      <w:pPr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735FC7" w:rsidRDefault="00735FC7" w:rsidP="0047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BE5" w:rsidRDefault="008E2BE5"/>
    <w:p w:rsidR="00640C48" w:rsidRDefault="00640C48"/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5200B7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color w:val="171717"/>
                <w:sz w:val="28"/>
                <w:szCs w:val="28"/>
              </w:rPr>
            </w:pPr>
            <w:proofErr w:type="gramStart"/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проекта постановления </w:t>
            </w:r>
            <w:r w:rsidRPr="00487C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проекту </w:t>
            </w:r>
            <w:r w:rsidR="005200B7" w:rsidRPr="005200B7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="005200B7" w:rsidRPr="005200B7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Нурлатского</w:t>
            </w:r>
            <w:proofErr w:type="spellEnd"/>
            <w:r w:rsidR="005200B7" w:rsidRPr="005200B7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 xml:space="preserve"> муниципального района № 67 от 31.10.2016 года 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в пользование на долгосрочной основе субъектам малого и среднего предпринимательства и порядка предоставления в </w:t>
            </w:r>
            <w:proofErr w:type="spellStart"/>
            <w:r w:rsidR="005200B7" w:rsidRPr="005200B7">
              <w:rPr>
                <w:rFonts w:ascii="Times New Roman" w:hAnsi="Times New Roman" w:cs="Times New Roman"/>
                <w:color w:val="171717"/>
                <w:sz w:val="28"/>
                <w:szCs w:val="28"/>
              </w:rPr>
              <w:t>аренду»</w:t>
            </w:r>
            <w:proofErr w:type="spellEnd"/>
            <w:proofErr w:type="gramEnd"/>
          </w:p>
          <w:p w:rsidR="008E2BE5" w:rsidRPr="00487CDE" w:rsidRDefault="008E2BE5" w:rsidP="00E15FAD">
            <w:pPr>
              <w:ind w:firstLine="6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5200B7" w:rsidRPr="0068388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Olesya.Titareva@tatar.ru</w:t>
              </w:r>
            </w:hyperlink>
            <w:r w:rsidR="001E3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5200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68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200B7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20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8E2BE5" w:rsidP="00E15FAD">
            <w:pPr>
              <w:ind w:firstLine="567"/>
              <w:jc w:val="both"/>
              <w:rPr>
                <w:sz w:val="28"/>
                <w:szCs w:val="28"/>
              </w:rPr>
            </w:pPr>
            <w:r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8E2BE5">
      <w:pPr>
        <w:ind w:firstLine="567"/>
        <w:rPr>
          <w:sz w:val="28"/>
          <w:szCs w:val="28"/>
        </w:rPr>
      </w:pP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487CDE">
        <w:rPr>
          <w:rFonts w:ascii="Times New Roman" w:hAnsi="Times New Roman" w:cs="Times New Roman"/>
          <w:sz w:val="28"/>
          <w:szCs w:val="28"/>
        </w:rPr>
        <w:t>, 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8E2BE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необходимым и обоснованным принятие проекта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нормы, устанавливаемые </w:t>
      </w:r>
      <w:r w:rsidR="001E3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проектом постановления, 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понятными?</w:t>
      </w:r>
      <w:bookmarkStart w:id="0" w:name="_GoBack"/>
      <w:bookmarkEnd w:id="0"/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640C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C4"/>
    <w:rsid w:val="001E30A1"/>
    <w:rsid w:val="0047730D"/>
    <w:rsid w:val="00487CDE"/>
    <w:rsid w:val="005200B7"/>
    <w:rsid w:val="00625E15"/>
    <w:rsid w:val="00640C48"/>
    <w:rsid w:val="006D68D0"/>
    <w:rsid w:val="00735FC7"/>
    <w:rsid w:val="00751348"/>
    <w:rsid w:val="007949DE"/>
    <w:rsid w:val="007A5540"/>
    <w:rsid w:val="007C21C4"/>
    <w:rsid w:val="008E2BE5"/>
    <w:rsid w:val="009122E3"/>
    <w:rsid w:val="00B26634"/>
    <w:rsid w:val="00C21A62"/>
    <w:rsid w:val="00C610D9"/>
    <w:rsid w:val="00D13A63"/>
    <w:rsid w:val="00E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sya.Titareva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Titareva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 Давлетшина</cp:lastModifiedBy>
  <cp:revision>12</cp:revision>
  <dcterms:created xsi:type="dcterms:W3CDTF">2021-09-15T07:57:00Z</dcterms:created>
  <dcterms:modified xsi:type="dcterms:W3CDTF">2023-10-10T13:37:00Z</dcterms:modified>
</cp:coreProperties>
</file>