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CF" w:rsidRPr="00FA1FCF" w:rsidRDefault="00FA1FCF" w:rsidP="00FA1FCF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1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месту осуществления деятельности хозяйствующего субъекта проведен профилактический визит</w:t>
      </w:r>
    </w:p>
    <w:p w:rsidR="00FA1FCF" w:rsidRPr="00FA1FCF" w:rsidRDefault="00FA1FCF" w:rsidP="00FA1FCF">
      <w:pPr>
        <w:pStyle w:val="a3"/>
        <w:shd w:val="clear" w:color="auto" w:fill="FFFFFF"/>
        <w:rPr>
          <w:sz w:val="28"/>
          <w:szCs w:val="28"/>
        </w:rPr>
      </w:pPr>
      <w:r w:rsidRPr="00FA1FCF">
        <w:rPr>
          <w:sz w:val="28"/>
          <w:szCs w:val="28"/>
        </w:rPr>
        <w:t xml:space="preserve">Сотрудником </w:t>
      </w:r>
      <w:proofErr w:type="spellStart"/>
      <w:r w:rsidRPr="00FA1FCF">
        <w:rPr>
          <w:sz w:val="28"/>
          <w:szCs w:val="28"/>
        </w:rPr>
        <w:t>Чистопольского</w:t>
      </w:r>
      <w:proofErr w:type="spellEnd"/>
      <w:r w:rsidRPr="00FA1FCF">
        <w:rPr>
          <w:sz w:val="28"/>
          <w:szCs w:val="28"/>
        </w:rPr>
        <w:t xml:space="preserve"> территориального органа </w:t>
      </w:r>
      <w:proofErr w:type="spellStart"/>
      <w:r w:rsidRPr="00FA1FCF">
        <w:rPr>
          <w:sz w:val="28"/>
          <w:szCs w:val="28"/>
        </w:rPr>
        <w:t>Госалкогольинспекции</w:t>
      </w:r>
      <w:proofErr w:type="spellEnd"/>
      <w:r w:rsidRPr="00FA1FCF">
        <w:rPr>
          <w:sz w:val="28"/>
          <w:szCs w:val="28"/>
        </w:rPr>
        <w:t xml:space="preserve"> Республики Татарстан проведен профилактический визит в отношении хозяйствующего субъекта, осуществляющего торговую деятельность в городе Нурлат.</w:t>
      </w:r>
    </w:p>
    <w:p w:rsidR="00FA1FCF" w:rsidRPr="00FA1FCF" w:rsidRDefault="00FA1FCF" w:rsidP="00FA1FCF">
      <w:pPr>
        <w:pStyle w:val="a3"/>
        <w:shd w:val="clear" w:color="auto" w:fill="FFFFFF"/>
        <w:rPr>
          <w:sz w:val="28"/>
          <w:szCs w:val="28"/>
        </w:rPr>
      </w:pPr>
      <w:r w:rsidRPr="00FA1FCF">
        <w:rPr>
          <w:sz w:val="28"/>
          <w:szCs w:val="28"/>
        </w:rPr>
        <w:t>В ходе профилактического визита контролируемое лицо информировано об обязательных требованиях, предъявляемых к его деятельности. </w:t>
      </w:r>
    </w:p>
    <w:p w:rsidR="00FA1FCF" w:rsidRPr="00FA1FCF" w:rsidRDefault="00FA1FCF" w:rsidP="00FA1FCF">
      <w:pPr>
        <w:pStyle w:val="a3"/>
        <w:shd w:val="clear" w:color="auto" w:fill="FFFFFF"/>
        <w:rPr>
          <w:sz w:val="28"/>
          <w:szCs w:val="28"/>
        </w:rPr>
      </w:pPr>
      <w:r w:rsidRPr="00FA1FCF">
        <w:rPr>
          <w:sz w:val="28"/>
          <w:szCs w:val="28"/>
        </w:rPr>
        <w:t>Подконтрольному субъекту в устной форме разъяснены обязательные требования, предъявляемые к их деятельности. В частности рассказано о требованиях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Специалисты привели примеры возможных нарушений при реализации алкогольной и спиртосодержащей продукции, о мерах  по   соблюдению  обязательных требований, установленных законодательством в этой сфере и о  порядке организации и осуществления государственного регионального контроля (надзора) в области продажи алкогольной и спиртосодержащей продукции. Хозяйствующего субъекта проинформировали о  мерах  ответственности  за несоблюдение обязательных требований, установленных законодательством в данной сфере.</w:t>
      </w:r>
    </w:p>
    <w:p w:rsidR="00FA1FCF" w:rsidRPr="00FA1FCF" w:rsidRDefault="00FA1FCF">
      <w:pPr>
        <w:rPr>
          <w:rFonts w:ascii="Times New Roman" w:hAnsi="Times New Roman" w:cs="Times New Roman"/>
          <w:sz w:val="28"/>
          <w:szCs w:val="28"/>
        </w:rPr>
      </w:pPr>
    </w:p>
    <w:p w:rsidR="00FA1FCF" w:rsidRPr="00FA1FCF" w:rsidRDefault="00FA1FCF" w:rsidP="00FA1FCF">
      <w:pPr>
        <w:rPr>
          <w:rFonts w:ascii="Times New Roman" w:hAnsi="Times New Roman" w:cs="Times New Roman"/>
          <w:sz w:val="28"/>
          <w:szCs w:val="28"/>
        </w:rPr>
      </w:pPr>
    </w:p>
    <w:p w:rsidR="002B3646" w:rsidRPr="00FA1FCF" w:rsidRDefault="00FA1FCF" w:rsidP="00FA1FCF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 w:rsidRPr="00FA1FCF">
        <w:rPr>
          <w:rFonts w:ascii="Times New Roman" w:hAnsi="Times New Roman" w:cs="Times New Roman"/>
          <w:i/>
          <w:sz w:val="28"/>
          <w:szCs w:val="28"/>
        </w:rPr>
        <w:t>Чистопольский</w:t>
      </w:r>
      <w:proofErr w:type="spellEnd"/>
      <w:r w:rsidRPr="00FA1FCF">
        <w:rPr>
          <w:rFonts w:ascii="Times New Roman" w:hAnsi="Times New Roman" w:cs="Times New Roman"/>
          <w:i/>
          <w:sz w:val="28"/>
          <w:szCs w:val="28"/>
        </w:rPr>
        <w:t xml:space="preserve"> территориальный орган </w:t>
      </w:r>
      <w:proofErr w:type="spellStart"/>
      <w:r w:rsidRPr="00FA1FCF">
        <w:rPr>
          <w:rFonts w:ascii="Times New Roman" w:hAnsi="Times New Roman" w:cs="Times New Roman"/>
          <w:i/>
          <w:sz w:val="28"/>
          <w:szCs w:val="28"/>
        </w:rPr>
        <w:t>Госалкогольинспекции</w:t>
      </w:r>
      <w:proofErr w:type="spellEnd"/>
      <w:r w:rsidRPr="00FA1FCF">
        <w:rPr>
          <w:rFonts w:ascii="Times New Roman" w:hAnsi="Times New Roman" w:cs="Times New Roman"/>
          <w:i/>
          <w:sz w:val="28"/>
          <w:szCs w:val="28"/>
        </w:rPr>
        <w:t xml:space="preserve"> РТ</w:t>
      </w:r>
      <w:bookmarkEnd w:id="0"/>
    </w:p>
    <w:sectPr w:rsidR="002B3646" w:rsidRPr="00FA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34"/>
    <w:rsid w:val="002B3646"/>
    <w:rsid w:val="00600234"/>
    <w:rsid w:val="00F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2023-06-29T08:22:00Z</dcterms:created>
  <dcterms:modified xsi:type="dcterms:W3CDTF">2023-06-29T08:23:00Z</dcterms:modified>
</cp:coreProperties>
</file>