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48" w:rsidRDefault="001739B0">
      <w:r>
        <w:rPr>
          <w:noProof/>
        </w:rPr>
        <w:drawing>
          <wp:anchor distT="0" distB="0" distL="114300" distR="114300" simplePos="0" relativeHeight="251658240" behindDoc="0" locked="0" layoutInCell="1" allowOverlap="1">
            <wp:simplePos x="0" y="0"/>
            <wp:positionH relativeFrom="column">
              <wp:posOffset>2667000</wp:posOffset>
            </wp:positionH>
            <wp:positionV relativeFrom="paragraph">
              <wp:posOffset>-120650</wp:posOffset>
            </wp:positionV>
            <wp:extent cx="730250" cy="716915"/>
            <wp:effectExtent l="0" t="0" r="0" b="6985"/>
            <wp:wrapNone/>
            <wp:docPr id="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pic:spPr>
                </pic:pic>
              </a:graphicData>
            </a:graphic>
          </wp:anchor>
        </w:drawing>
      </w:r>
      <w:r w:rsidR="008E5010">
        <w:rPr>
          <w:noProof/>
        </w:rPr>
        <mc:AlternateContent>
          <mc:Choice Requires="wps">
            <w:drawing>
              <wp:anchor distT="0" distB="0" distL="114300" distR="114300" simplePos="0" relativeHeight="251657216" behindDoc="0" locked="0" layoutInCell="0" allowOverlap="1">
                <wp:simplePos x="0" y="0"/>
                <wp:positionH relativeFrom="column">
                  <wp:posOffset>3431540</wp:posOffset>
                </wp:positionH>
                <wp:positionV relativeFrom="paragraph">
                  <wp:posOffset>-114300</wp:posOffset>
                </wp:positionV>
                <wp:extent cx="2806065"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w:t>
                            </w:r>
                            <w:r w:rsidR="004D6C94">
                              <w:rPr>
                                <w:spacing w:val="-8"/>
                                <w:kern w:val="6"/>
                                <w:sz w:val="28"/>
                                <w:szCs w:val="28"/>
                              </w:rPr>
                              <w:t xml:space="preserve"> </w:t>
                            </w:r>
                            <w:r w:rsidRPr="00557B07">
                              <w:rPr>
                                <w:spacing w:val="-8"/>
                                <w:kern w:val="6"/>
                                <w:sz w:val="28"/>
                                <w:szCs w:val="28"/>
                              </w:rPr>
                              <w:t>РЕСПУБЛИКАСЫ</w:t>
                            </w:r>
                          </w:p>
                          <w:p w:rsidR="00C35E48" w:rsidRPr="00557B07" w:rsidRDefault="00EF6277" w:rsidP="00557B07">
                            <w:pPr>
                              <w:ind w:right="-148"/>
                              <w:jc w:val="center"/>
                              <w:rPr>
                                <w:spacing w:val="-20"/>
                                <w:kern w:val="6"/>
                                <w:sz w:val="28"/>
                                <w:szCs w:val="28"/>
                              </w:rPr>
                            </w:pPr>
                            <w:r>
                              <w:rPr>
                                <w:spacing w:val="-20"/>
                                <w:sz w:val="28"/>
                                <w:szCs w:val="28"/>
                              </w:rPr>
                              <w:t>ИКЪТИСАД</w:t>
                            </w:r>
                            <w:r w:rsidR="004D6C94">
                              <w:rPr>
                                <w:spacing w:val="-20"/>
                                <w:sz w:val="28"/>
                                <w:szCs w:val="28"/>
                              </w:rPr>
                              <w:t xml:space="preserve"> </w:t>
                            </w:r>
                            <w:r w:rsidR="00C35E48" w:rsidRPr="00557B07">
                              <w:rPr>
                                <w:spacing w:val="-8"/>
                                <w:kern w:val="6"/>
                                <w:sz w:val="28"/>
                                <w:szCs w:val="28"/>
                              </w:rPr>
                              <w:t>МИНИСТРЛЫГЫ</w:t>
                            </w:r>
                          </w:p>
                          <w:p w:rsidR="00C35E48" w:rsidRPr="00E9797C" w:rsidRDefault="00C35E48" w:rsidP="00557B07">
                            <w:pPr>
                              <w:ind w:right="-148"/>
                              <w:jc w:val="center"/>
                              <w:rPr>
                                <w:kern w:val="6"/>
                                <w:sz w:val="4"/>
                                <w:szCs w:val="4"/>
                              </w:rPr>
                            </w:pPr>
                          </w:p>
                          <w:p w:rsidR="00C35E48" w:rsidRPr="00557B07" w:rsidRDefault="00EF6277" w:rsidP="00EF6277">
                            <w:pPr>
                              <w:ind w:right="-148"/>
                              <w:jc w:val="center"/>
                              <w:rPr>
                                <w:kern w:val="2"/>
                                <w:lang w:val="tt-RU"/>
                              </w:rPr>
                            </w:pPr>
                            <w:r>
                              <w:t>М</w:t>
                            </w:r>
                            <w:r>
                              <w:rPr>
                                <w:lang w:val="tt-RU"/>
                              </w:rPr>
                              <w:t>әскәү</w:t>
                            </w:r>
                            <w:r>
                              <w:t xml:space="preserve"> ур.,</w:t>
                            </w:r>
                            <w:r w:rsidR="007003B8">
                              <w:t xml:space="preserve"> </w:t>
                            </w:r>
                            <w:r>
                              <w:t>55 йорт, Казан ш</w:t>
                            </w:r>
                            <w:r>
                              <w:rPr>
                                <w:lang w:val="tt-RU"/>
                              </w:rPr>
                              <w:t>әһәре,</w:t>
                            </w:r>
                            <w:r w:rsidR="007003B8">
                              <w:rPr>
                                <w:lang w:val="tt-RU"/>
                              </w:rPr>
                              <w:t xml:space="preserve"> </w:t>
                            </w:r>
                            <w:r>
                              <w:t>420021</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0.2pt;margin-top:-9pt;width:220.9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" o:allowincell="f" filled="f" stroked="f">
                <v:textbox inset=",4.3mm">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w:t>
                      </w:r>
                      <w:r w:rsidR="004D6C94">
                        <w:rPr>
                          <w:spacing w:val="-8"/>
                          <w:kern w:val="6"/>
                          <w:sz w:val="28"/>
                          <w:szCs w:val="28"/>
                        </w:rPr>
                        <w:t xml:space="preserve"> </w:t>
                      </w:r>
                      <w:r w:rsidRPr="00557B07">
                        <w:rPr>
                          <w:spacing w:val="-8"/>
                          <w:kern w:val="6"/>
                          <w:sz w:val="28"/>
                          <w:szCs w:val="28"/>
                        </w:rPr>
                        <w:t>РЕСПУБЛИКАСЫ</w:t>
                      </w:r>
                    </w:p>
                    <w:p w:rsidR="00C35E48" w:rsidRPr="00557B07" w:rsidRDefault="00EF6277" w:rsidP="00557B07">
                      <w:pPr>
                        <w:ind w:right="-148"/>
                        <w:jc w:val="center"/>
                        <w:rPr>
                          <w:spacing w:val="-20"/>
                          <w:kern w:val="6"/>
                          <w:sz w:val="28"/>
                          <w:szCs w:val="28"/>
                        </w:rPr>
                      </w:pPr>
                      <w:r>
                        <w:rPr>
                          <w:spacing w:val="-20"/>
                          <w:sz w:val="28"/>
                          <w:szCs w:val="28"/>
                        </w:rPr>
                        <w:t>ИКЪТИСАД</w:t>
                      </w:r>
                      <w:r w:rsidR="004D6C94">
                        <w:rPr>
                          <w:spacing w:val="-20"/>
                          <w:sz w:val="28"/>
                          <w:szCs w:val="28"/>
                        </w:rPr>
                        <w:t xml:space="preserve"> </w:t>
                      </w:r>
                      <w:r w:rsidR="00C35E48" w:rsidRPr="00557B07">
                        <w:rPr>
                          <w:spacing w:val="-8"/>
                          <w:kern w:val="6"/>
                          <w:sz w:val="28"/>
                          <w:szCs w:val="28"/>
                        </w:rPr>
                        <w:t>МИНИСТРЛЫГЫ</w:t>
                      </w:r>
                    </w:p>
                    <w:p w:rsidR="00C35E48" w:rsidRPr="00E9797C" w:rsidRDefault="00C35E48" w:rsidP="00557B07">
                      <w:pPr>
                        <w:ind w:right="-148"/>
                        <w:jc w:val="center"/>
                        <w:rPr>
                          <w:kern w:val="6"/>
                          <w:sz w:val="4"/>
                          <w:szCs w:val="4"/>
                        </w:rPr>
                      </w:pPr>
                    </w:p>
                    <w:p w:rsidR="00C35E48" w:rsidRPr="00557B07" w:rsidRDefault="00EF6277" w:rsidP="00EF6277">
                      <w:pPr>
                        <w:ind w:right="-148"/>
                        <w:jc w:val="center"/>
                        <w:rPr>
                          <w:kern w:val="2"/>
                          <w:lang w:val="tt-RU"/>
                        </w:rPr>
                      </w:pPr>
                      <w:r>
                        <w:t>М</w:t>
                      </w:r>
                      <w:r>
                        <w:rPr>
                          <w:lang w:val="tt-RU"/>
                        </w:rPr>
                        <w:t>әскәү</w:t>
                      </w:r>
                      <w:r>
                        <w:t xml:space="preserve"> ур.,</w:t>
                      </w:r>
                      <w:r w:rsidR="007003B8">
                        <w:t xml:space="preserve"> </w:t>
                      </w:r>
                      <w:r>
                        <w:t>55 йорт, Казан ш</w:t>
                      </w:r>
                      <w:r>
                        <w:rPr>
                          <w:lang w:val="tt-RU"/>
                        </w:rPr>
                        <w:t>әһәре,</w:t>
                      </w:r>
                      <w:r w:rsidR="007003B8">
                        <w:rPr>
                          <w:lang w:val="tt-RU"/>
                        </w:rPr>
                        <w:t xml:space="preserve"> </w:t>
                      </w:r>
                      <w:r>
                        <w:t>420021</w:t>
                      </w:r>
                    </w:p>
                  </w:txbxContent>
                </v:textbox>
              </v:shape>
            </w:pict>
          </mc:Fallback>
        </mc:AlternateContent>
      </w:r>
      <w:r w:rsidR="008E5010">
        <w:rPr>
          <w:noProof/>
        </w:rPr>
        <mc:AlternateContent>
          <mc:Choice Requires="wps">
            <w:drawing>
              <wp:anchor distT="0" distB="0" distL="114300" distR="114300" simplePos="0" relativeHeight="251656192" behindDoc="0" locked="0" layoutInCell="0" allowOverlap="1">
                <wp:simplePos x="0" y="0"/>
                <wp:positionH relativeFrom="column">
                  <wp:posOffset>-89535</wp:posOffset>
                </wp:positionH>
                <wp:positionV relativeFrom="paragraph">
                  <wp:posOffset>-114300</wp:posOffset>
                </wp:positionV>
                <wp:extent cx="2679700" cy="9740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F5B" w:rsidRPr="00FE5F5B" w:rsidRDefault="00C35E48" w:rsidP="00FE5F5B">
                            <w:pPr>
                              <w:rPr>
                                <w:spacing w:val="-16"/>
                                <w:sz w:val="28"/>
                                <w:szCs w:val="28"/>
                              </w:rPr>
                            </w:pPr>
                            <w:r w:rsidRPr="00FE5F5B">
                              <w:rPr>
                                <w:spacing w:val="-16"/>
                                <w:sz w:val="28"/>
                                <w:szCs w:val="28"/>
                              </w:rPr>
                              <w:t xml:space="preserve">МИНИСТЕРСТВО </w:t>
                            </w:r>
                            <w:r w:rsidR="00EF6277" w:rsidRPr="00FE5F5B">
                              <w:rPr>
                                <w:spacing w:val="-16"/>
                                <w:sz w:val="28"/>
                                <w:szCs w:val="28"/>
                              </w:rPr>
                              <w:t>ЭКОНОМИКИ</w:t>
                            </w:r>
                          </w:p>
                          <w:p w:rsidR="00C35E48" w:rsidRPr="00FE5F5B" w:rsidRDefault="00C35E48" w:rsidP="00FE5F5B">
                            <w:pPr>
                              <w:jc w:val="center"/>
                              <w:rPr>
                                <w:spacing w:val="-16"/>
                                <w:sz w:val="28"/>
                                <w:szCs w:val="28"/>
                              </w:rPr>
                            </w:pPr>
                            <w:r w:rsidRPr="00FE5F5B">
                              <w:rPr>
                                <w:spacing w:val="-16"/>
                                <w:sz w:val="28"/>
                                <w:szCs w:val="28"/>
                              </w:rPr>
                              <w:t xml:space="preserve">РЕСПУБЛИКИ </w:t>
                            </w:r>
                            <w:r w:rsidR="007003B8">
                              <w:rPr>
                                <w:spacing w:val="-16"/>
                                <w:sz w:val="28"/>
                                <w:szCs w:val="28"/>
                              </w:rPr>
                              <w:t xml:space="preserve"> </w:t>
                            </w:r>
                            <w:r w:rsidRPr="00FE5F5B">
                              <w:rPr>
                                <w:spacing w:val="-16"/>
                                <w:sz w:val="28"/>
                                <w:szCs w:val="28"/>
                              </w:rPr>
                              <w:t>ТАТАРСТАН</w:t>
                            </w:r>
                          </w:p>
                          <w:p w:rsidR="00C35E48" w:rsidRPr="00E9797C" w:rsidRDefault="00C35E48" w:rsidP="00DD005B">
                            <w:pPr>
                              <w:ind w:left="-142" w:right="-103"/>
                              <w:jc w:val="center"/>
                              <w:rPr>
                                <w:sz w:val="4"/>
                                <w:szCs w:val="4"/>
                              </w:rPr>
                            </w:pPr>
                          </w:p>
                          <w:p w:rsidR="00C35E48" w:rsidRPr="00F322B5" w:rsidRDefault="00EF6277" w:rsidP="00EF6277">
                            <w:pPr>
                              <w:ind w:left="-142" w:right="-103"/>
                              <w:jc w:val="center"/>
                            </w:pPr>
                            <w:r>
                              <w:t>Московская ул., д. 55, г. Казань, 420021</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05pt;margin-top:-9pt;width:211pt;height:7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" o:allowincell="f" stroked="f">
                <v:textbox inset=",4.3mm">
                  <w:txbxContent>
                    <w:p w:rsidR="00FE5F5B" w:rsidRPr="00FE5F5B" w:rsidRDefault="00C35E48" w:rsidP="00FE5F5B">
                      <w:pPr>
                        <w:rPr>
                          <w:spacing w:val="-16"/>
                          <w:sz w:val="28"/>
                          <w:szCs w:val="28"/>
                        </w:rPr>
                      </w:pPr>
                      <w:r w:rsidRPr="00FE5F5B">
                        <w:rPr>
                          <w:spacing w:val="-16"/>
                          <w:sz w:val="28"/>
                          <w:szCs w:val="28"/>
                        </w:rPr>
                        <w:t xml:space="preserve">МИНИСТЕРСТВО </w:t>
                      </w:r>
                      <w:r w:rsidR="00EF6277" w:rsidRPr="00FE5F5B">
                        <w:rPr>
                          <w:spacing w:val="-16"/>
                          <w:sz w:val="28"/>
                          <w:szCs w:val="28"/>
                        </w:rPr>
                        <w:t>ЭКОНОМИКИ</w:t>
                      </w:r>
                    </w:p>
                    <w:p w:rsidR="00C35E48" w:rsidRPr="00FE5F5B" w:rsidRDefault="00C35E48" w:rsidP="00FE5F5B">
                      <w:pPr>
                        <w:jc w:val="center"/>
                        <w:rPr>
                          <w:spacing w:val="-16"/>
                          <w:sz w:val="28"/>
                          <w:szCs w:val="28"/>
                        </w:rPr>
                      </w:pPr>
                      <w:r w:rsidRPr="00FE5F5B">
                        <w:rPr>
                          <w:spacing w:val="-16"/>
                          <w:sz w:val="28"/>
                          <w:szCs w:val="28"/>
                        </w:rPr>
                        <w:t xml:space="preserve">РЕСПУБЛИКИ </w:t>
                      </w:r>
                      <w:r w:rsidR="007003B8">
                        <w:rPr>
                          <w:spacing w:val="-16"/>
                          <w:sz w:val="28"/>
                          <w:szCs w:val="28"/>
                        </w:rPr>
                        <w:t xml:space="preserve"> </w:t>
                      </w:r>
                      <w:r w:rsidRPr="00FE5F5B">
                        <w:rPr>
                          <w:spacing w:val="-16"/>
                          <w:sz w:val="28"/>
                          <w:szCs w:val="28"/>
                        </w:rPr>
                        <w:t>ТАТАРСТАН</w:t>
                      </w:r>
                    </w:p>
                    <w:p w:rsidR="00C35E48" w:rsidRPr="00E9797C" w:rsidRDefault="00C35E48" w:rsidP="00DD005B">
                      <w:pPr>
                        <w:ind w:left="-142" w:right="-103"/>
                        <w:jc w:val="center"/>
                        <w:rPr>
                          <w:sz w:val="4"/>
                          <w:szCs w:val="4"/>
                        </w:rPr>
                      </w:pPr>
                    </w:p>
                    <w:p w:rsidR="00C35E48" w:rsidRPr="00F322B5" w:rsidRDefault="00EF6277" w:rsidP="00EF6277">
                      <w:pPr>
                        <w:ind w:left="-142" w:right="-103"/>
                        <w:jc w:val="center"/>
                      </w:pPr>
                      <w:r>
                        <w:t>Московская ул., д. 55, г. Казань, 420021</w:t>
                      </w:r>
                    </w:p>
                  </w:txbxContent>
                </v:textbox>
              </v:shape>
            </w:pict>
          </mc:Fallback>
        </mc:AlternateContent>
      </w:r>
    </w:p>
    <w:p w:rsidR="00C35E48" w:rsidRDefault="00C35E48"/>
    <w:p w:rsidR="00C35E48" w:rsidRDefault="00C35E48"/>
    <w:p w:rsidR="00C35E48" w:rsidRDefault="00C35E48"/>
    <w:p w:rsidR="00C35E48" w:rsidRDefault="00C35E48"/>
    <w:p w:rsidR="00C35E48" w:rsidRPr="001739B0" w:rsidRDefault="00C35E48" w:rsidP="007737D2">
      <w:pPr>
        <w:rPr>
          <w:b/>
          <w:bCs/>
          <w:sz w:val="18"/>
          <w:szCs w:val="18"/>
        </w:rPr>
      </w:pPr>
    </w:p>
    <w:p w:rsidR="00C35E48" w:rsidRPr="003B19C3" w:rsidRDefault="00C35E48" w:rsidP="00A712A7">
      <w:pPr>
        <w:pBdr>
          <w:bottom w:val="single" w:sz="12" w:space="1" w:color="auto"/>
        </w:pBdr>
        <w:ind w:right="566"/>
        <w:jc w:val="center"/>
        <w:rPr>
          <w:sz w:val="6"/>
          <w:szCs w:val="6"/>
        </w:rPr>
      </w:pPr>
      <w:r w:rsidRPr="00F322B5">
        <w:rPr>
          <w:lang w:val="tt-RU"/>
        </w:rPr>
        <w:t>Тел</w:t>
      </w:r>
      <w:r w:rsidR="007003B8">
        <w:rPr>
          <w:lang w:val="tt-RU"/>
        </w:rPr>
        <w:t>ефон</w:t>
      </w:r>
      <w:r w:rsidRPr="00F322B5">
        <w:rPr>
          <w:lang w:val="tt-RU"/>
        </w:rPr>
        <w:t>: (843)</w:t>
      </w:r>
      <w:r w:rsidR="007003B8">
        <w:rPr>
          <w:lang w:val="tt-RU"/>
        </w:rPr>
        <w:t xml:space="preserve"> </w:t>
      </w:r>
      <w:r w:rsidR="00962DF2">
        <w:rPr>
          <w:lang w:val="tt-RU"/>
        </w:rPr>
        <w:t>52</w:t>
      </w:r>
      <w:r w:rsidR="00EF6277">
        <w:rPr>
          <w:lang w:val="tt-RU"/>
        </w:rPr>
        <w:t>4</w:t>
      </w:r>
      <w:r w:rsidR="00962DF2" w:rsidRPr="003D4AE9">
        <w:t>-</w:t>
      </w:r>
      <w:r w:rsidR="00EF6277">
        <w:rPr>
          <w:lang w:val="tt-RU"/>
        </w:rPr>
        <w:t>91-11,</w:t>
      </w:r>
      <w:r w:rsidR="007003B8">
        <w:rPr>
          <w:lang w:val="tt-RU"/>
        </w:rPr>
        <w:t xml:space="preserve"> </w:t>
      </w:r>
      <w:r w:rsidR="00EF6277">
        <w:rPr>
          <w:lang w:val="tt-RU"/>
        </w:rPr>
        <w:t>524</w:t>
      </w:r>
      <w:r w:rsidRPr="00F322B5">
        <w:rPr>
          <w:lang w:val="tt-RU"/>
        </w:rPr>
        <w:t>-</w:t>
      </w:r>
      <w:r w:rsidR="00EF6277">
        <w:rPr>
          <w:lang w:val="tt-RU"/>
        </w:rPr>
        <w:t>91</w:t>
      </w:r>
      <w:r w:rsidRPr="00F322B5">
        <w:rPr>
          <w:lang w:val="tt-RU"/>
        </w:rPr>
        <w:t>-</w:t>
      </w:r>
      <w:r w:rsidR="00EF6277">
        <w:rPr>
          <w:lang w:val="tt-RU"/>
        </w:rPr>
        <w:t>2</w:t>
      </w:r>
      <w:r w:rsidR="00665014">
        <w:rPr>
          <w:lang w:val="tt-RU"/>
        </w:rPr>
        <w:t>1</w:t>
      </w:r>
      <w:r>
        <w:rPr>
          <w:lang w:val="tt-RU"/>
        </w:rPr>
        <w:t>, факс</w:t>
      </w:r>
      <w:r w:rsidR="00EF6277">
        <w:rPr>
          <w:lang w:val="tt-RU"/>
        </w:rPr>
        <w:t>/</w:t>
      </w:r>
      <w:r w:rsidR="00EF6277">
        <w:rPr>
          <w:lang w:val="en-US"/>
        </w:rPr>
        <w:t>fax</w:t>
      </w:r>
      <w:r w:rsidR="00EF6277">
        <w:rPr>
          <w:lang w:val="tt-RU"/>
        </w:rPr>
        <w:t xml:space="preserve">: (843) </w:t>
      </w:r>
      <w:r w:rsidR="00EF6277" w:rsidRPr="003D4AE9">
        <w:t>524</w:t>
      </w:r>
      <w:r w:rsidR="00EF6277">
        <w:rPr>
          <w:lang w:val="tt-RU"/>
        </w:rPr>
        <w:t>-</w:t>
      </w:r>
      <w:r w:rsidR="00EF6277" w:rsidRPr="003D4AE9">
        <w:t>91</w:t>
      </w:r>
      <w:r w:rsidR="00EF6277">
        <w:rPr>
          <w:lang w:val="tt-RU"/>
        </w:rPr>
        <w:t>-2</w:t>
      </w:r>
      <w:r w:rsidR="00EF6277" w:rsidRPr="003D4AE9">
        <w:t>2</w:t>
      </w:r>
      <w:r>
        <w:rPr>
          <w:lang w:val="tt-RU"/>
        </w:rPr>
        <w:t xml:space="preserve">. </w:t>
      </w:r>
      <w:r w:rsidR="00EF6277">
        <w:rPr>
          <w:lang w:val="en-US"/>
        </w:rPr>
        <w:t>E</w:t>
      </w:r>
      <w:r w:rsidR="00EF6277" w:rsidRPr="003B19C3">
        <w:t>-</w:t>
      </w:r>
      <w:r w:rsidR="00EF6277">
        <w:rPr>
          <w:lang w:val="en-US"/>
        </w:rPr>
        <w:t>mail</w:t>
      </w:r>
      <w:r w:rsidR="00EF6277" w:rsidRPr="003B19C3">
        <w:t xml:space="preserve">: </w:t>
      </w:r>
      <w:r w:rsidR="00EF6277">
        <w:rPr>
          <w:lang w:val="en-US"/>
        </w:rPr>
        <w:t>me</w:t>
      </w:r>
      <w:r w:rsidR="00EF6277" w:rsidRPr="003B19C3">
        <w:t>.</w:t>
      </w:r>
      <w:r w:rsidR="00665014" w:rsidRPr="00665014">
        <w:rPr>
          <w:lang w:val="tt-RU"/>
        </w:rPr>
        <w:t>rt@tatar.ru</w:t>
      </w:r>
      <w:r>
        <w:rPr>
          <w:lang w:val="tt-RU"/>
        </w:rPr>
        <w:t>,</w:t>
      </w:r>
      <w:r w:rsidR="003D4AE9">
        <w:rPr>
          <w:lang w:val="tt-RU"/>
        </w:rPr>
        <w:t xml:space="preserve"> </w:t>
      </w:r>
      <w:r w:rsidR="00EF6277">
        <w:rPr>
          <w:lang w:val="en-US"/>
        </w:rPr>
        <w:t>http</w:t>
      </w:r>
      <w:r w:rsidR="00EF6277" w:rsidRPr="003B19C3">
        <w:t>://</w:t>
      </w:r>
      <w:r w:rsidR="00665014" w:rsidRPr="00665014">
        <w:rPr>
          <w:lang w:val="en-US"/>
        </w:rPr>
        <w:t>m</w:t>
      </w:r>
      <w:r w:rsidR="00EF6277">
        <w:rPr>
          <w:lang w:val="en-US"/>
        </w:rPr>
        <w:t>er</w:t>
      </w:r>
      <w:r w:rsidR="00665014" w:rsidRPr="00665014">
        <w:rPr>
          <w:lang w:val="en-US"/>
        </w:rPr>
        <w:t>t</w:t>
      </w:r>
      <w:r w:rsidR="00665014" w:rsidRPr="003B19C3">
        <w:t>.</w:t>
      </w:r>
      <w:r w:rsidR="00665014" w:rsidRPr="00665014">
        <w:rPr>
          <w:lang w:val="en-US"/>
        </w:rPr>
        <w:t>tatarstan</w:t>
      </w:r>
      <w:r w:rsidR="00665014" w:rsidRPr="003B19C3">
        <w:t>.</w:t>
      </w:r>
      <w:r w:rsidR="00665014" w:rsidRPr="00665014">
        <w:rPr>
          <w:lang w:val="en-US"/>
        </w:rPr>
        <w:t>ru</w:t>
      </w:r>
    </w:p>
    <w:p w:rsidR="00BD548D" w:rsidRDefault="00D955B8" w:rsidP="00BD548D">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5pt;margin-top:11.75pt;width:240.75pt;height:46.15pt;z-index:-251657216;mso-position-horizontal-relative:text;mso-position-vertical-relative:text" wrapcoords="0 0 21600 0 21600 21600 0 21600 0 0">
            <v:imagedata r:id="rId9" o:title=""/>
            <w10:wrap type="tight"/>
          </v:shape>
          <o:OLEObject Type="Embed" ProgID="Word.Document.12" ShapeID="_x0000_s1026" DrawAspect="Content" ObjectID="_1747725421" r:id="rId10">
            <o:FieldCodes>\s</o:FieldCodes>
          </o:OLEObject>
        </w:object>
      </w:r>
    </w:p>
    <w:p w:rsidR="00BD548D" w:rsidRPr="00BB0910" w:rsidRDefault="00BD548D" w:rsidP="00232475">
      <w:pPr>
        <w:ind w:left="6521"/>
        <w:rPr>
          <w:sz w:val="26"/>
          <w:szCs w:val="26"/>
        </w:rPr>
      </w:pPr>
      <w:r w:rsidRPr="00BB0910">
        <w:rPr>
          <w:sz w:val="26"/>
          <w:szCs w:val="26"/>
        </w:rPr>
        <w:t>Руководителям</w:t>
      </w:r>
    </w:p>
    <w:p w:rsidR="00BD548D" w:rsidRPr="00BB0910" w:rsidRDefault="00BD548D" w:rsidP="00232475">
      <w:pPr>
        <w:ind w:left="6521"/>
        <w:rPr>
          <w:sz w:val="26"/>
          <w:szCs w:val="26"/>
        </w:rPr>
      </w:pPr>
      <w:r w:rsidRPr="00BB0910">
        <w:rPr>
          <w:sz w:val="26"/>
          <w:szCs w:val="26"/>
        </w:rPr>
        <w:t>Исполнительных комитетов муниципальных образований Республики Татарстан</w:t>
      </w:r>
    </w:p>
    <w:p w:rsidR="00BD548D" w:rsidRPr="00BB0910" w:rsidRDefault="00BD548D" w:rsidP="00BD548D">
      <w:pPr>
        <w:ind w:left="6521"/>
        <w:rPr>
          <w:sz w:val="26"/>
          <w:szCs w:val="26"/>
        </w:rPr>
      </w:pPr>
      <w:r w:rsidRPr="00BB0910">
        <w:rPr>
          <w:b/>
          <w:sz w:val="26"/>
          <w:szCs w:val="26"/>
        </w:rPr>
        <w:t>(по списку)</w:t>
      </w:r>
    </w:p>
    <w:p w:rsidR="00BD548D" w:rsidRPr="00594517" w:rsidRDefault="004C7856" w:rsidP="00594517">
      <w:pPr>
        <w:ind w:right="6152"/>
        <w:contextualSpacing/>
        <w:rPr>
          <w:sz w:val="24"/>
          <w:szCs w:val="24"/>
        </w:rPr>
      </w:pPr>
      <w:r w:rsidRPr="00594517">
        <w:rPr>
          <w:sz w:val="24"/>
          <w:szCs w:val="24"/>
        </w:rPr>
        <w:t xml:space="preserve">О проведении </w:t>
      </w:r>
      <w:r w:rsidR="002E6562" w:rsidRPr="00594517">
        <w:rPr>
          <w:sz w:val="24"/>
          <w:szCs w:val="24"/>
        </w:rPr>
        <w:t>социологическ</w:t>
      </w:r>
      <w:r w:rsidR="002E6562">
        <w:rPr>
          <w:sz w:val="24"/>
          <w:szCs w:val="24"/>
        </w:rPr>
        <w:t xml:space="preserve">их </w:t>
      </w:r>
      <w:r w:rsidR="002E6562" w:rsidRPr="00594517">
        <w:rPr>
          <w:sz w:val="24"/>
          <w:szCs w:val="24"/>
        </w:rPr>
        <w:t>исследований</w:t>
      </w:r>
    </w:p>
    <w:p w:rsidR="00BB0910" w:rsidRDefault="00BB0910" w:rsidP="00BB0910">
      <w:pPr>
        <w:ind w:firstLine="709"/>
        <w:contextualSpacing/>
        <w:jc w:val="both"/>
        <w:rPr>
          <w:sz w:val="28"/>
          <w:szCs w:val="28"/>
        </w:rPr>
      </w:pPr>
    </w:p>
    <w:p w:rsidR="00BB0910" w:rsidRDefault="00BB0910" w:rsidP="00BB0910">
      <w:pPr>
        <w:ind w:firstLine="709"/>
        <w:contextualSpacing/>
        <w:jc w:val="both"/>
        <w:rPr>
          <w:sz w:val="28"/>
          <w:szCs w:val="28"/>
        </w:rPr>
      </w:pPr>
    </w:p>
    <w:p w:rsidR="00741DBE" w:rsidRPr="00BB0910" w:rsidRDefault="004C7856" w:rsidP="004C7856">
      <w:pPr>
        <w:ind w:firstLine="709"/>
        <w:jc w:val="both"/>
        <w:rPr>
          <w:sz w:val="26"/>
          <w:szCs w:val="26"/>
        </w:rPr>
      </w:pPr>
      <w:r w:rsidRPr="00BB0910">
        <w:rPr>
          <w:sz w:val="26"/>
          <w:szCs w:val="26"/>
        </w:rPr>
        <w:t>Министерство экономик</w:t>
      </w:r>
      <w:bookmarkStart w:id="0" w:name="_GoBack"/>
      <w:bookmarkEnd w:id="0"/>
      <w:r w:rsidRPr="00BB0910">
        <w:rPr>
          <w:sz w:val="26"/>
          <w:szCs w:val="26"/>
        </w:rPr>
        <w:t>и Республики Татарстан (далее – Министерство) информирует Вас о проведении социологическ</w:t>
      </w:r>
      <w:r w:rsidR="00776CE6" w:rsidRPr="00BB0910">
        <w:rPr>
          <w:sz w:val="26"/>
          <w:szCs w:val="26"/>
        </w:rPr>
        <w:t xml:space="preserve">их </w:t>
      </w:r>
      <w:r w:rsidRPr="00BB0910">
        <w:rPr>
          <w:sz w:val="26"/>
          <w:szCs w:val="26"/>
        </w:rPr>
        <w:t>исследовани</w:t>
      </w:r>
      <w:r w:rsidR="00776CE6" w:rsidRPr="00BB0910">
        <w:rPr>
          <w:sz w:val="26"/>
          <w:szCs w:val="26"/>
        </w:rPr>
        <w:t>й</w:t>
      </w:r>
      <w:r w:rsidR="00494887" w:rsidRPr="00BB0910">
        <w:rPr>
          <w:b/>
          <w:bCs/>
          <w:sz w:val="26"/>
          <w:szCs w:val="26"/>
        </w:rPr>
        <w:t xml:space="preserve"> «Уровень оценки населением вероятности проведения террористического акта»</w:t>
      </w:r>
      <w:r w:rsidR="00494887" w:rsidRPr="00BB0910">
        <w:rPr>
          <w:sz w:val="26"/>
          <w:szCs w:val="26"/>
        </w:rPr>
        <w:t xml:space="preserve"> </w:t>
      </w:r>
      <w:r w:rsidR="00776CE6" w:rsidRPr="00BB0910">
        <w:rPr>
          <w:sz w:val="26"/>
          <w:szCs w:val="26"/>
        </w:rPr>
        <w:t xml:space="preserve">и </w:t>
      </w:r>
      <w:r w:rsidR="00E14227" w:rsidRPr="00BB0910">
        <w:rPr>
          <w:b/>
          <w:sz w:val="26"/>
          <w:szCs w:val="26"/>
        </w:rPr>
        <w:t>«Неформальная занятость населения Республики Татарстан»</w:t>
      </w:r>
      <w:r w:rsidR="00E14227" w:rsidRPr="00BB0910">
        <w:rPr>
          <w:sz w:val="26"/>
          <w:szCs w:val="26"/>
        </w:rPr>
        <w:t xml:space="preserve"> </w:t>
      </w:r>
      <w:r w:rsidR="00494887" w:rsidRPr="00BB0910">
        <w:rPr>
          <w:b/>
          <w:sz w:val="26"/>
          <w:szCs w:val="26"/>
        </w:rPr>
        <w:t>в</w:t>
      </w:r>
      <w:r w:rsidR="00494887" w:rsidRPr="00BB0910">
        <w:rPr>
          <w:sz w:val="26"/>
          <w:szCs w:val="26"/>
        </w:rPr>
        <w:t xml:space="preserve"> </w:t>
      </w:r>
      <w:r w:rsidR="00494887" w:rsidRPr="00BB0910">
        <w:rPr>
          <w:b/>
          <w:sz w:val="26"/>
          <w:szCs w:val="26"/>
        </w:rPr>
        <w:t xml:space="preserve">период с </w:t>
      </w:r>
      <w:r w:rsidR="00E14227" w:rsidRPr="00BB0910">
        <w:rPr>
          <w:b/>
          <w:sz w:val="26"/>
          <w:szCs w:val="26"/>
        </w:rPr>
        <w:t>8</w:t>
      </w:r>
      <w:r w:rsidR="0043002C" w:rsidRPr="00BB0910">
        <w:rPr>
          <w:b/>
          <w:sz w:val="26"/>
          <w:szCs w:val="26"/>
        </w:rPr>
        <w:t xml:space="preserve"> по </w:t>
      </w:r>
      <w:r w:rsidR="0000527D">
        <w:rPr>
          <w:b/>
          <w:sz w:val="26"/>
          <w:szCs w:val="26"/>
        </w:rPr>
        <w:t>22</w:t>
      </w:r>
      <w:r w:rsidR="00494887" w:rsidRPr="00BB0910">
        <w:rPr>
          <w:b/>
          <w:sz w:val="26"/>
          <w:szCs w:val="26"/>
        </w:rPr>
        <w:t xml:space="preserve"> </w:t>
      </w:r>
      <w:r w:rsidR="00232475" w:rsidRPr="00BB0910">
        <w:rPr>
          <w:b/>
          <w:sz w:val="26"/>
          <w:szCs w:val="26"/>
        </w:rPr>
        <w:t>июня</w:t>
      </w:r>
      <w:r w:rsidR="0043002C" w:rsidRPr="00BB0910">
        <w:rPr>
          <w:b/>
          <w:sz w:val="26"/>
          <w:szCs w:val="26"/>
        </w:rPr>
        <w:t xml:space="preserve"> текущего года</w:t>
      </w:r>
      <w:r w:rsidR="00494887" w:rsidRPr="00BB0910">
        <w:rPr>
          <w:sz w:val="26"/>
          <w:szCs w:val="26"/>
        </w:rPr>
        <w:t xml:space="preserve">. </w:t>
      </w:r>
    </w:p>
    <w:p w:rsidR="00F83696" w:rsidRPr="00BB0910" w:rsidRDefault="00494887" w:rsidP="00494887">
      <w:pPr>
        <w:pStyle w:val="ab"/>
        <w:ind w:left="0" w:firstLine="709"/>
        <w:jc w:val="both"/>
        <w:rPr>
          <w:bCs/>
          <w:sz w:val="26"/>
          <w:szCs w:val="26"/>
        </w:rPr>
      </w:pPr>
      <w:r w:rsidRPr="00BB0910">
        <w:rPr>
          <w:bCs/>
          <w:sz w:val="26"/>
          <w:szCs w:val="26"/>
        </w:rPr>
        <w:t>Р</w:t>
      </w:r>
      <w:r w:rsidR="00F83696" w:rsidRPr="00BB0910">
        <w:rPr>
          <w:sz w:val="26"/>
          <w:szCs w:val="26"/>
        </w:rPr>
        <w:t xml:space="preserve">езультаты </w:t>
      </w:r>
      <w:r w:rsidR="00176F03" w:rsidRPr="00BB0910">
        <w:rPr>
          <w:sz w:val="26"/>
          <w:szCs w:val="26"/>
        </w:rPr>
        <w:t>исследования</w:t>
      </w:r>
      <w:r w:rsidR="00F83696" w:rsidRPr="00BB0910">
        <w:rPr>
          <w:sz w:val="26"/>
          <w:szCs w:val="26"/>
        </w:rPr>
        <w:t xml:space="preserve"> в разрезе муниципальных образований </w:t>
      </w:r>
      <w:r w:rsidR="00F83696" w:rsidRPr="00BB0910">
        <w:rPr>
          <w:bCs/>
          <w:sz w:val="26"/>
          <w:szCs w:val="26"/>
        </w:rPr>
        <w:t xml:space="preserve">будут использованы при подготовке </w:t>
      </w:r>
      <w:r w:rsidR="00E14227" w:rsidRPr="00BB0910">
        <w:rPr>
          <w:bCs/>
          <w:sz w:val="26"/>
          <w:szCs w:val="26"/>
        </w:rPr>
        <w:t xml:space="preserve">информационных </w:t>
      </w:r>
      <w:r w:rsidR="00F83696" w:rsidRPr="00BB0910">
        <w:rPr>
          <w:bCs/>
          <w:sz w:val="26"/>
          <w:szCs w:val="26"/>
        </w:rPr>
        <w:t>материалов</w:t>
      </w:r>
      <w:r w:rsidR="00E14227" w:rsidRPr="00BB0910">
        <w:rPr>
          <w:bCs/>
          <w:sz w:val="26"/>
          <w:szCs w:val="26"/>
        </w:rPr>
        <w:t xml:space="preserve">, в том числе </w:t>
      </w:r>
      <w:r w:rsidR="00F83696" w:rsidRPr="00BB0910">
        <w:rPr>
          <w:bCs/>
          <w:sz w:val="26"/>
          <w:szCs w:val="26"/>
        </w:rPr>
        <w:t xml:space="preserve">для очередного заседания Антитеррористической </w:t>
      </w:r>
      <w:r w:rsidR="00176F03" w:rsidRPr="00BB0910">
        <w:rPr>
          <w:bCs/>
          <w:sz w:val="26"/>
          <w:szCs w:val="26"/>
        </w:rPr>
        <w:t xml:space="preserve">комиссии в Республике Татарстан, в связи с чем </w:t>
      </w:r>
      <w:r w:rsidR="00176F03" w:rsidRPr="00BB0910">
        <w:rPr>
          <w:b/>
          <w:sz w:val="26"/>
          <w:szCs w:val="26"/>
        </w:rPr>
        <w:t>участие граждан Вашего муниципального образования в опросе является обязательным.</w:t>
      </w:r>
    </w:p>
    <w:p w:rsidR="00E14227" w:rsidRPr="00BB0910" w:rsidRDefault="004C7856" w:rsidP="004C08C7">
      <w:pPr>
        <w:ind w:firstLine="708"/>
        <w:jc w:val="both"/>
        <w:rPr>
          <w:sz w:val="26"/>
          <w:szCs w:val="26"/>
        </w:rPr>
      </w:pPr>
      <w:r w:rsidRPr="00BB0910">
        <w:rPr>
          <w:sz w:val="26"/>
          <w:szCs w:val="26"/>
        </w:rPr>
        <w:t>Социологическ</w:t>
      </w:r>
      <w:r w:rsidR="00E14227" w:rsidRPr="00BB0910">
        <w:rPr>
          <w:sz w:val="26"/>
          <w:szCs w:val="26"/>
        </w:rPr>
        <w:t>и</w:t>
      </w:r>
      <w:r w:rsidR="00274327" w:rsidRPr="00BB0910">
        <w:rPr>
          <w:sz w:val="26"/>
          <w:szCs w:val="26"/>
        </w:rPr>
        <w:t>е</w:t>
      </w:r>
      <w:r w:rsidRPr="00BB0910">
        <w:rPr>
          <w:sz w:val="26"/>
          <w:szCs w:val="26"/>
        </w:rPr>
        <w:t xml:space="preserve"> исследовани</w:t>
      </w:r>
      <w:r w:rsidR="00E14227" w:rsidRPr="00BB0910">
        <w:rPr>
          <w:sz w:val="26"/>
          <w:szCs w:val="26"/>
        </w:rPr>
        <w:t>я</w:t>
      </w:r>
      <w:r w:rsidR="00741DBE" w:rsidRPr="00BB0910">
        <w:rPr>
          <w:sz w:val="26"/>
          <w:szCs w:val="26"/>
        </w:rPr>
        <w:t xml:space="preserve"> осуществля</w:t>
      </w:r>
      <w:r w:rsidR="00E14227" w:rsidRPr="00BB0910">
        <w:rPr>
          <w:sz w:val="26"/>
          <w:szCs w:val="26"/>
        </w:rPr>
        <w:t>ю</w:t>
      </w:r>
      <w:r w:rsidRPr="00BB0910">
        <w:rPr>
          <w:sz w:val="26"/>
          <w:szCs w:val="26"/>
        </w:rPr>
        <w:t xml:space="preserve">тся посредством проведения анкетного опроса </w:t>
      </w:r>
      <w:r w:rsidRPr="00BB0910">
        <w:rPr>
          <w:i/>
          <w:sz w:val="26"/>
          <w:szCs w:val="26"/>
        </w:rPr>
        <w:t>онлайн</w:t>
      </w:r>
      <w:r w:rsidRPr="00BB0910">
        <w:rPr>
          <w:sz w:val="26"/>
          <w:szCs w:val="26"/>
        </w:rPr>
        <w:t xml:space="preserve"> на официальном сайте Министерства</w:t>
      </w:r>
      <w:r w:rsidR="00E14227" w:rsidRPr="00BB0910">
        <w:rPr>
          <w:sz w:val="26"/>
          <w:szCs w:val="26"/>
        </w:rPr>
        <w:t xml:space="preserve"> в разделе «Деятельность», подразделе «Опросы населения и представителей бизнеса</w:t>
      </w:r>
      <w:r w:rsidR="002E6562">
        <w:rPr>
          <w:sz w:val="26"/>
          <w:szCs w:val="26"/>
        </w:rPr>
        <w:t>»</w:t>
      </w:r>
      <w:r w:rsidR="00E14227" w:rsidRPr="00BB0910">
        <w:rPr>
          <w:sz w:val="26"/>
          <w:szCs w:val="26"/>
        </w:rPr>
        <w:t xml:space="preserve">. </w:t>
      </w:r>
    </w:p>
    <w:p w:rsidR="00E14227" w:rsidRPr="00BB0910" w:rsidRDefault="00E14227" w:rsidP="004C08C7">
      <w:pPr>
        <w:ind w:firstLine="708"/>
        <w:jc w:val="both"/>
        <w:rPr>
          <w:sz w:val="26"/>
          <w:szCs w:val="26"/>
        </w:rPr>
      </w:pPr>
      <w:r w:rsidRPr="00BB0910">
        <w:rPr>
          <w:sz w:val="26"/>
          <w:szCs w:val="26"/>
        </w:rPr>
        <w:t xml:space="preserve">Ссылки на опросы: </w:t>
      </w:r>
    </w:p>
    <w:p w:rsidR="00E14227" w:rsidRPr="00BB0910" w:rsidRDefault="00BB0910" w:rsidP="00BB0910">
      <w:pPr>
        <w:pStyle w:val="ab"/>
        <w:numPr>
          <w:ilvl w:val="0"/>
          <w:numId w:val="4"/>
        </w:numPr>
        <w:jc w:val="both"/>
        <w:rPr>
          <w:rStyle w:val="a3"/>
          <w:color w:val="auto"/>
          <w:sz w:val="26"/>
          <w:szCs w:val="26"/>
          <w:u w:val="none"/>
        </w:rPr>
      </w:pPr>
      <w:r w:rsidRPr="00BB0910">
        <w:rPr>
          <w:bCs/>
          <w:sz w:val="26"/>
          <w:szCs w:val="26"/>
        </w:rPr>
        <w:t>«Уровень оценки населением вероятности проведения террористического</w:t>
      </w:r>
      <w:r w:rsidRPr="00BB0910">
        <w:rPr>
          <w:b/>
          <w:bCs/>
          <w:sz w:val="26"/>
          <w:szCs w:val="26"/>
        </w:rPr>
        <w:t xml:space="preserve"> </w:t>
      </w:r>
      <w:r w:rsidRPr="00BB0910">
        <w:rPr>
          <w:bCs/>
          <w:sz w:val="26"/>
          <w:szCs w:val="26"/>
        </w:rPr>
        <w:t>акта»</w:t>
      </w:r>
      <w:r w:rsidRPr="00BB0910">
        <w:rPr>
          <w:bCs/>
          <w:sz w:val="26"/>
          <w:szCs w:val="26"/>
        </w:rPr>
        <w:t>:</w:t>
      </w:r>
      <w:r w:rsidRPr="00BB0910">
        <w:rPr>
          <w:sz w:val="26"/>
          <w:szCs w:val="26"/>
        </w:rPr>
        <w:t xml:space="preserve"> </w:t>
      </w:r>
      <w:r w:rsidRPr="00BB0910">
        <w:rPr>
          <w:sz w:val="26"/>
          <w:szCs w:val="26"/>
        </w:rPr>
        <w:br/>
      </w:r>
      <w:hyperlink r:id="rId11" w:history="1">
        <w:r w:rsidR="00E14227" w:rsidRPr="00BB0910">
          <w:rPr>
            <w:rStyle w:val="a3"/>
            <w:sz w:val="26"/>
            <w:szCs w:val="26"/>
          </w:rPr>
          <w:t>https://mert.tatarstan.ru/uroven-otsenki-naseleniem-veroyatnosti-6864449.htm</w:t>
        </w:r>
      </w:hyperlink>
    </w:p>
    <w:p w:rsidR="00BB0910" w:rsidRPr="00BB0910" w:rsidRDefault="00BB0910" w:rsidP="00BB0910">
      <w:pPr>
        <w:pStyle w:val="ab"/>
        <w:numPr>
          <w:ilvl w:val="0"/>
          <w:numId w:val="4"/>
        </w:numPr>
        <w:jc w:val="both"/>
        <w:rPr>
          <w:sz w:val="26"/>
          <w:szCs w:val="26"/>
        </w:rPr>
      </w:pPr>
      <w:r w:rsidRPr="00BB0910">
        <w:rPr>
          <w:sz w:val="26"/>
          <w:szCs w:val="26"/>
        </w:rPr>
        <w:t>«Неформальная занятость населения Республики Татарстан»</w:t>
      </w:r>
      <w:r w:rsidRPr="00BB0910">
        <w:rPr>
          <w:sz w:val="26"/>
          <w:szCs w:val="26"/>
        </w:rPr>
        <w:t>:</w:t>
      </w:r>
    </w:p>
    <w:p w:rsidR="00E14227" w:rsidRPr="00BB0910" w:rsidRDefault="00D955B8" w:rsidP="004C08C7">
      <w:pPr>
        <w:ind w:firstLine="708"/>
        <w:jc w:val="both"/>
        <w:rPr>
          <w:sz w:val="26"/>
          <w:szCs w:val="26"/>
        </w:rPr>
      </w:pPr>
      <w:hyperlink r:id="rId12" w:history="1">
        <w:r w:rsidR="00E14227" w:rsidRPr="00BB0910">
          <w:rPr>
            <w:rStyle w:val="a3"/>
            <w:sz w:val="26"/>
            <w:szCs w:val="26"/>
          </w:rPr>
          <w:t>https://mert.tatarstan.ru/neformalnaya-zanyatost-v-respublike-tatarstan.htm</w:t>
        </w:r>
      </w:hyperlink>
    </w:p>
    <w:p w:rsidR="00232475" w:rsidRPr="00BB0910" w:rsidRDefault="00232475" w:rsidP="004C7856">
      <w:pPr>
        <w:ind w:firstLine="709"/>
        <w:jc w:val="both"/>
        <w:rPr>
          <w:sz w:val="26"/>
          <w:szCs w:val="26"/>
        </w:rPr>
      </w:pPr>
      <w:r w:rsidRPr="00BB0910">
        <w:rPr>
          <w:sz w:val="26"/>
          <w:szCs w:val="26"/>
        </w:rPr>
        <w:t>Просим Вас оказать содействие в привлечении населения Вашего муниципального</w:t>
      </w:r>
      <w:r w:rsidR="00C1548D" w:rsidRPr="00BB0910">
        <w:rPr>
          <w:sz w:val="26"/>
          <w:szCs w:val="26"/>
        </w:rPr>
        <w:t xml:space="preserve"> образования к участию в опросе</w:t>
      </w:r>
      <w:r w:rsidRPr="00BB0910">
        <w:rPr>
          <w:sz w:val="26"/>
          <w:szCs w:val="26"/>
        </w:rPr>
        <w:t xml:space="preserve"> – граждан от </w:t>
      </w:r>
      <w:r w:rsidR="00A541E9" w:rsidRPr="00BB0910">
        <w:rPr>
          <w:sz w:val="26"/>
          <w:szCs w:val="26"/>
        </w:rPr>
        <w:t>15 до 72 лет и старше</w:t>
      </w:r>
      <w:r w:rsidRPr="00BB0910">
        <w:rPr>
          <w:sz w:val="26"/>
          <w:szCs w:val="26"/>
        </w:rPr>
        <w:t xml:space="preserve">, </w:t>
      </w:r>
      <w:r w:rsidR="00466174" w:rsidRPr="00BB0910">
        <w:rPr>
          <w:sz w:val="26"/>
          <w:szCs w:val="26"/>
        </w:rPr>
        <w:t>являющих</w:t>
      </w:r>
      <w:r w:rsidRPr="00BB0910">
        <w:rPr>
          <w:sz w:val="26"/>
          <w:szCs w:val="26"/>
        </w:rPr>
        <w:t>ся представителями различных сфер деятельности (учащиеся, студенты, рабочие, служащие, руководители, индивидуальные предприниматели, военнослужащие, пенсионеры, безработные</w:t>
      </w:r>
      <w:r w:rsidR="00466174" w:rsidRPr="00BB0910">
        <w:rPr>
          <w:sz w:val="26"/>
          <w:szCs w:val="26"/>
        </w:rPr>
        <w:t xml:space="preserve"> и др.). Результаты исследования</w:t>
      </w:r>
      <w:r w:rsidRPr="00BB0910">
        <w:rPr>
          <w:sz w:val="26"/>
          <w:szCs w:val="26"/>
        </w:rPr>
        <w:t xml:space="preserve"> будут использованы в сводном виде.</w:t>
      </w:r>
    </w:p>
    <w:p w:rsidR="00594517" w:rsidRPr="00BB0910" w:rsidRDefault="00594517" w:rsidP="00594517">
      <w:pPr>
        <w:ind w:firstLine="709"/>
        <w:jc w:val="both"/>
        <w:rPr>
          <w:sz w:val="26"/>
          <w:szCs w:val="26"/>
        </w:rPr>
      </w:pPr>
      <w:r w:rsidRPr="00BB0910">
        <w:rPr>
          <w:sz w:val="26"/>
          <w:szCs w:val="26"/>
        </w:rPr>
        <w:t>Контактное лицо Департамента социально-экономического мониторинга Министерства экономики Республики Татарстан: заведующий сектором социологических опросов Сахарова Луиза Рифкатовна, тел. (843) 264-72-42.</w:t>
      </w:r>
    </w:p>
    <w:p w:rsidR="00232475" w:rsidRDefault="00232475" w:rsidP="004C7856">
      <w:pPr>
        <w:jc w:val="both"/>
        <w:rPr>
          <w:sz w:val="26"/>
          <w:szCs w:val="26"/>
        </w:rPr>
      </w:pPr>
    </w:p>
    <w:p w:rsidR="00BB0910" w:rsidRPr="00BB0910" w:rsidRDefault="00BB0910" w:rsidP="004C7856">
      <w:pPr>
        <w:jc w:val="both"/>
        <w:rPr>
          <w:sz w:val="26"/>
          <w:szCs w:val="26"/>
        </w:rPr>
      </w:pPr>
    </w:p>
    <w:p w:rsidR="00594517" w:rsidRPr="00BB0910" w:rsidRDefault="00594517" w:rsidP="00594517">
      <w:pPr>
        <w:spacing w:line="276" w:lineRule="auto"/>
        <w:ind w:firstLine="567"/>
        <w:jc w:val="both"/>
        <w:rPr>
          <w:rFonts w:eastAsia="Calibri"/>
          <w:i/>
          <w:sz w:val="26"/>
          <w:szCs w:val="26"/>
          <w:lang w:eastAsia="en-US"/>
        </w:rPr>
      </w:pPr>
      <w:r w:rsidRPr="00BB0910">
        <w:rPr>
          <w:rFonts w:eastAsia="Calibri"/>
          <w:i/>
          <w:sz w:val="26"/>
          <w:szCs w:val="26"/>
          <w:lang w:eastAsia="en-US"/>
        </w:rPr>
        <w:t>С уважением,</w:t>
      </w:r>
    </w:p>
    <w:p w:rsidR="00594517" w:rsidRPr="00BB0910" w:rsidRDefault="00594517" w:rsidP="00594517">
      <w:pPr>
        <w:overflowPunct/>
        <w:autoSpaceDE/>
        <w:adjustRightInd/>
        <w:rPr>
          <w:rFonts w:eastAsia="Calibri"/>
          <w:b/>
          <w:sz w:val="26"/>
          <w:szCs w:val="26"/>
          <w:lang w:eastAsia="en-US"/>
        </w:rPr>
      </w:pPr>
      <w:r w:rsidRPr="00BB0910">
        <w:rPr>
          <w:rFonts w:eastAsia="Calibri"/>
          <w:b/>
          <w:sz w:val="26"/>
          <w:szCs w:val="26"/>
          <w:lang w:eastAsia="en-US"/>
        </w:rPr>
        <w:t>Заместитель министра-</w:t>
      </w:r>
    </w:p>
    <w:p w:rsidR="00594517" w:rsidRPr="00BB0910" w:rsidRDefault="00594517" w:rsidP="00594517">
      <w:pPr>
        <w:overflowPunct/>
        <w:autoSpaceDE/>
        <w:adjustRightInd/>
        <w:rPr>
          <w:rFonts w:eastAsia="Calibri"/>
          <w:b/>
          <w:sz w:val="26"/>
          <w:szCs w:val="26"/>
          <w:lang w:eastAsia="en-US"/>
        </w:rPr>
      </w:pPr>
      <w:r w:rsidRPr="00BB0910">
        <w:rPr>
          <w:rFonts w:eastAsia="Calibri"/>
          <w:b/>
          <w:sz w:val="26"/>
          <w:szCs w:val="26"/>
          <w:lang w:eastAsia="en-US"/>
        </w:rPr>
        <w:t xml:space="preserve">начальник Департамента </w:t>
      </w:r>
    </w:p>
    <w:p w:rsidR="00594517" w:rsidRPr="00BB0910" w:rsidRDefault="00594517" w:rsidP="00594517">
      <w:pPr>
        <w:overflowPunct/>
        <w:autoSpaceDE/>
        <w:adjustRightInd/>
        <w:jc w:val="both"/>
        <w:rPr>
          <w:rFonts w:eastAsia="Calibri"/>
          <w:sz w:val="26"/>
          <w:szCs w:val="26"/>
          <w:lang w:eastAsia="en-US"/>
        </w:rPr>
      </w:pPr>
      <w:r w:rsidRPr="00BB0910">
        <w:rPr>
          <w:rFonts w:eastAsia="Calibri"/>
          <w:b/>
          <w:sz w:val="26"/>
          <w:szCs w:val="26"/>
          <w:lang w:eastAsia="en-US"/>
        </w:rPr>
        <w:t xml:space="preserve">социально-экономического мониторинга                                         </w:t>
      </w:r>
      <w:r w:rsidR="00BB0910">
        <w:rPr>
          <w:rFonts w:eastAsia="Calibri"/>
          <w:b/>
          <w:sz w:val="26"/>
          <w:szCs w:val="26"/>
          <w:lang w:eastAsia="en-US"/>
        </w:rPr>
        <w:tab/>
        <w:t xml:space="preserve">        </w:t>
      </w:r>
      <w:r w:rsidRPr="00BB0910">
        <w:rPr>
          <w:rFonts w:eastAsia="Calibri"/>
          <w:b/>
          <w:sz w:val="26"/>
          <w:szCs w:val="26"/>
          <w:lang w:eastAsia="en-US"/>
        </w:rPr>
        <w:t xml:space="preserve"> Р.Д.Амирханов</w:t>
      </w:r>
    </w:p>
    <w:p w:rsidR="00594517" w:rsidRDefault="00594517" w:rsidP="00594517">
      <w:pPr>
        <w:rPr>
          <w:sz w:val="28"/>
          <w:szCs w:val="26"/>
        </w:rPr>
      </w:pPr>
    </w:p>
    <w:p w:rsidR="00E6092B" w:rsidRDefault="00E6092B" w:rsidP="00594517">
      <w:pPr>
        <w:rPr>
          <w:sz w:val="28"/>
          <w:szCs w:val="26"/>
        </w:rPr>
      </w:pPr>
    </w:p>
    <w:p w:rsidR="00BB0910" w:rsidRDefault="00BB0910" w:rsidP="00594517">
      <w:pPr>
        <w:rPr>
          <w:sz w:val="28"/>
          <w:szCs w:val="26"/>
        </w:rPr>
      </w:pPr>
    </w:p>
    <w:p w:rsidR="00594517" w:rsidRPr="00E6092B" w:rsidRDefault="00594517" w:rsidP="00594517">
      <w:pPr>
        <w:jc w:val="both"/>
        <w:rPr>
          <w:sz w:val="22"/>
          <w:szCs w:val="22"/>
        </w:rPr>
      </w:pPr>
      <w:r w:rsidRPr="00E6092B">
        <w:rPr>
          <w:sz w:val="22"/>
          <w:szCs w:val="22"/>
        </w:rPr>
        <w:t>Л.Р.Сахарова</w:t>
      </w:r>
    </w:p>
    <w:p w:rsidR="00C26593" w:rsidRPr="00E6092B" w:rsidRDefault="00594517" w:rsidP="00594517">
      <w:pPr>
        <w:jc w:val="both"/>
        <w:rPr>
          <w:sz w:val="22"/>
          <w:szCs w:val="22"/>
        </w:rPr>
      </w:pPr>
      <w:r w:rsidRPr="00E6092B">
        <w:rPr>
          <w:sz w:val="22"/>
          <w:szCs w:val="22"/>
        </w:rPr>
        <w:t>Тел: (843) 264-72-42</w:t>
      </w:r>
    </w:p>
    <w:sectPr w:rsidR="00C26593" w:rsidRPr="00E6092B" w:rsidSect="00E6092B">
      <w:pgSz w:w="11906" w:h="16838"/>
      <w:pgMar w:top="907" w:right="567" w:bottom="680"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5B8" w:rsidRDefault="00D955B8">
      <w:r>
        <w:separator/>
      </w:r>
    </w:p>
  </w:endnote>
  <w:endnote w:type="continuationSeparator" w:id="0">
    <w:p w:rsidR="00D955B8" w:rsidRDefault="00D9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5B8" w:rsidRDefault="00D955B8">
      <w:r>
        <w:separator/>
      </w:r>
    </w:p>
  </w:footnote>
  <w:footnote w:type="continuationSeparator" w:id="0">
    <w:p w:rsidR="00D955B8" w:rsidRDefault="00D955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DE73E13"/>
    <w:multiLevelType w:val="hybridMultilevel"/>
    <w:tmpl w:val="5476C326"/>
    <w:lvl w:ilvl="0" w:tplc="26F050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DF770C4"/>
    <w:multiLevelType w:val="hybridMultilevel"/>
    <w:tmpl w:val="402E8B96"/>
    <w:lvl w:ilvl="0" w:tplc="BDFAA6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59470F8"/>
    <w:multiLevelType w:val="hybridMultilevel"/>
    <w:tmpl w:val="DD0C9E1C"/>
    <w:lvl w:ilvl="0" w:tplc="129EA8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527D"/>
    <w:rsid w:val="00011408"/>
    <w:rsid w:val="00011630"/>
    <w:rsid w:val="000127E3"/>
    <w:rsid w:val="00014F20"/>
    <w:rsid w:val="000223AB"/>
    <w:rsid w:val="00022475"/>
    <w:rsid w:val="00023076"/>
    <w:rsid w:val="00023A48"/>
    <w:rsid w:val="0002577C"/>
    <w:rsid w:val="00025780"/>
    <w:rsid w:val="0003560E"/>
    <w:rsid w:val="00041F50"/>
    <w:rsid w:val="00044F4E"/>
    <w:rsid w:val="00050C5F"/>
    <w:rsid w:val="00051AAE"/>
    <w:rsid w:val="00051DF9"/>
    <w:rsid w:val="00062215"/>
    <w:rsid w:val="00064017"/>
    <w:rsid w:val="00073700"/>
    <w:rsid w:val="0008403E"/>
    <w:rsid w:val="0008404F"/>
    <w:rsid w:val="000844CB"/>
    <w:rsid w:val="00085712"/>
    <w:rsid w:val="0009493B"/>
    <w:rsid w:val="00096193"/>
    <w:rsid w:val="00096235"/>
    <w:rsid w:val="000A7E89"/>
    <w:rsid w:val="000B01BA"/>
    <w:rsid w:val="000B0BD4"/>
    <w:rsid w:val="000B6E03"/>
    <w:rsid w:val="000C4D94"/>
    <w:rsid w:val="000C6342"/>
    <w:rsid w:val="000D23FE"/>
    <w:rsid w:val="000D3624"/>
    <w:rsid w:val="000E1000"/>
    <w:rsid w:val="000F1617"/>
    <w:rsid w:val="000F2C00"/>
    <w:rsid w:val="001047DA"/>
    <w:rsid w:val="00105976"/>
    <w:rsid w:val="0010620D"/>
    <w:rsid w:val="00107D6E"/>
    <w:rsid w:val="0011132B"/>
    <w:rsid w:val="00123586"/>
    <w:rsid w:val="00123DCE"/>
    <w:rsid w:val="00124663"/>
    <w:rsid w:val="00124732"/>
    <w:rsid w:val="001315CF"/>
    <w:rsid w:val="00137504"/>
    <w:rsid w:val="00145D28"/>
    <w:rsid w:val="00147C57"/>
    <w:rsid w:val="001510E1"/>
    <w:rsid w:val="0015404A"/>
    <w:rsid w:val="0015578B"/>
    <w:rsid w:val="00160F8A"/>
    <w:rsid w:val="001647CA"/>
    <w:rsid w:val="001739B0"/>
    <w:rsid w:val="00176F03"/>
    <w:rsid w:val="00181847"/>
    <w:rsid w:val="00184036"/>
    <w:rsid w:val="00192B16"/>
    <w:rsid w:val="00196ABF"/>
    <w:rsid w:val="001A3C7A"/>
    <w:rsid w:val="001B1142"/>
    <w:rsid w:val="001C251C"/>
    <w:rsid w:val="001C2B15"/>
    <w:rsid w:val="001C7BB8"/>
    <w:rsid w:val="001D10F2"/>
    <w:rsid w:val="001D16F8"/>
    <w:rsid w:val="001D2C1B"/>
    <w:rsid w:val="001E1129"/>
    <w:rsid w:val="001E1EEC"/>
    <w:rsid w:val="001E30D8"/>
    <w:rsid w:val="001E3430"/>
    <w:rsid w:val="001E7AD5"/>
    <w:rsid w:val="001F0B59"/>
    <w:rsid w:val="001F40CC"/>
    <w:rsid w:val="001F5E03"/>
    <w:rsid w:val="001F7A84"/>
    <w:rsid w:val="0020101E"/>
    <w:rsid w:val="002077C6"/>
    <w:rsid w:val="0021064B"/>
    <w:rsid w:val="002201FC"/>
    <w:rsid w:val="00223262"/>
    <w:rsid w:val="00224932"/>
    <w:rsid w:val="00226A2B"/>
    <w:rsid w:val="00232475"/>
    <w:rsid w:val="00236850"/>
    <w:rsid w:val="00241B2A"/>
    <w:rsid w:val="002436A4"/>
    <w:rsid w:val="00245DC3"/>
    <w:rsid w:val="00245F55"/>
    <w:rsid w:val="00246305"/>
    <w:rsid w:val="0027379D"/>
    <w:rsid w:val="00274327"/>
    <w:rsid w:val="002767DA"/>
    <w:rsid w:val="00277601"/>
    <w:rsid w:val="00286238"/>
    <w:rsid w:val="00294CDD"/>
    <w:rsid w:val="002A02BB"/>
    <w:rsid w:val="002A5217"/>
    <w:rsid w:val="002A55A4"/>
    <w:rsid w:val="002B5D10"/>
    <w:rsid w:val="002B6F51"/>
    <w:rsid w:val="002B74DE"/>
    <w:rsid w:val="002B7826"/>
    <w:rsid w:val="002C1955"/>
    <w:rsid w:val="002D157D"/>
    <w:rsid w:val="002D1747"/>
    <w:rsid w:val="002D2A0D"/>
    <w:rsid w:val="002D4827"/>
    <w:rsid w:val="002E0303"/>
    <w:rsid w:val="002E295B"/>
    <w:rsid w:val="002E4E78"/>
    <w:rsid w:val="002E6562"/>
    <w:rsid w:val="0030591C"/>
    <w:rsid w:val="00305992"/>
    <w:rsid w:val="003068BB"/>
    <w:rsid w:val="00323DDE"/>
    <w:rsid w:val="003260FA"/>
    <w:rsid w:val="00330619"/>
    <w:rsid w:val="00330ACA"/>
    <w:rsid w:val="00332DCA"/>
    <w:rsid w:val="00333761"/>
    <w:rsid w:val="00346448"/>
    <w:rsid w:val="00346A29"/>
    <w:rsid w:val="00347407"/>
    <w:rsid w:val="0035087C"/>
    <w:rsid w:val="0035231C"/>
    <w:rsid w:val="00353AC2"/>
    <w:rsid w:val="00357713"/>
    <w:rsid w:val="00381795"/>
    <w:rsid w:val="00382559"/>
    <w:rsid w:val="00386FAE"/>
    <w:rsid w:val="00396BF9"/>
    <w:rsid w:val="003A0027"/>
    <w:rsid w:val="003A09FD"/>
    <w:rsid w:val="003B0E35"/>
    <w:rsid w:val="003B19C3"/>
    <w:rsid w:val="003C26A4"/>
    <w:rsid w:val="003C3107"/>
    <w:rsid w:val="003C446C"/>
    <w:rsid w:val="003C4C1D"/>
    <w:rsid w:val="003C67B9"/>
    <w:rsid w:val="003C7117"/>
    <w:rsid w:val="003D4AE9"/>
    <w:rsid w:val="003D7877"/>
    <w:rsid w:val="003D7889"/>
    <w:rsid w:val="003E6AEB"/>
    <w:rsid w:val="003E77E9"/>
    <w:rsid w:val="003F2CAE"/>
    <w:rsid w:val="004026EC"/>
    <w:rsid w:val="004045E9"/>
    <w:rsid w:val="00405783"/>
    <w:rsid w:val="004065F9"/>
    <w:rsid w:val="00425CB4"/>
    <w:rsid w:val="00427978"/>
    <w:rsid w:val="0043002C"/>
    <w:rsid w:val="0043675E"/>
    <w:rsid w:val="00441197"/>
    <w:rsid w:val="00452CD3"/>
    <w:rsid w:val="004538FC"/>
    <w:rsid w:val="0045429A"/>
    <w:rsid w:val="004616F7"/>
    <w:rsid w:val="00466174"/>
    <w:rsid w:val="00466F5D"/>
    <w:rsid w:val="00474D91"/>
    <w:rsid w:val="0047635B"/>
    <w:rsid w:val="00481F43"/>
    <w:rsid w:val="00484E88"/>
    <w:rsid w:val="00485076"/>
    <w:rsid w:val="00494887"/>
    <w:rsid w:val="00497D73"/>
    <w:rsid w:val="004A494D"/>
    <w:rsid w:val="004A79AC"/>
    <w:rsid w:val="004B249D"/>
    <w:rsid w:val="004B7FDA"/>
    <w:rsid w:val="004C08C7"/>
    <w:rsid w:val="004C7856"/>
    <w:rsid w:val="004D1AE6"/>
    <w:rsid w:val="004D27F4"/>
    <w:rsid w:val="004D2BC4"/>
    <w:rsid w:val="004D5FB5"/>
    <w:rsid w:val="004D6C94"/>
    <w:rsid w:val="004E020D"/>
    <w:rsid w:val="004E29B8"/>
    <w:rsid w:val="004E7C33"/>
    <w:rsid w:val="004F4909"/>
    <w:rsid w:val="004F5CA7"/>
    <w:rsid w:val="00504CF0"/>
    <w:rsid w:val="00506D53"/>
    <w:rsid w:val="00507725"/>
    <w:rsid w:val="00514A8A"/>
    <w:rsid w:val="00523BCE"/>
    <w:rsid w:val="00533AA2"/>
    <w:rsid w:val="00534285"/>
    <w:rsid w:val="00534476"/>
    <w:rsid w:val="00542108"/>
    <w:rsid w:val="005426AE"/>
    <w:rsid w:val="005458B4"/>
    <w:rsid w:val="005476CB"/>
    <w:rsid w:val="00551C06"/>
    <w:rsid w:val="00556563"/>
    <w:rsid w:val="00556C4B"/>
    <w:rsid w:val="005576D7"/>
    <w:rsid w:val="00557B07"/>
    <w:rsid w:val="00560D8E"/>
    <w:rsid w:val="005621B4"/>
    <w:rsid w:val="00563DB0"/>
    <w:rsid w:val="005642FA"/>
    <w:rsid w:val="0058037B"/>
    <w:rsid w:val="005813ED"/>
    <w:rsid w:val="00590D6C"/>
    <w:rsid w:val="00591A32"/>
    <w:rsid w:val="00592A07"/>
    <w:rsid w:val="00592D4E"/>
    <w:rsid w:val="005937C6"/>
    <w:rsid w:val="00593C9B"/>
    <w:rsid w:val="00594517"/>
    <w:rsid w:val="00596650"/>
    <w:rsid w:val="00596FF7"/>
    <w:rsid w:val="005A1DD1"/>
    <w:rsid w:val="005A2434"/>
    <w:rsid w:val="005A6350"/>
    <w:rsid w:val="005B6912"/>
    <w:rsid w:val="005C288C"/>
    <w:rsid w:val="005C3174"/>
    <w:rsid w:val="005C62FA"/>
    <w:rsid w:val="005D623A"/>
    <w:rsid w:val="005D6A2A"/>
    <w:rsid w:val="005E20DD"/>
    <w:rsid w:val="005E4503"/>
    <w:rsid w:val="005E507E"/>
    <w:rsid w:val="005F2881"/>
    <w:rsid w:val="005F4C20"/>
    <w:rsid w:val="006033C7"/>
    <w:rsid w:val="00603ACF"/>
    <w:rsid w:val="00613936"/>
    <w:rsid w:val="006304D5"/>
    <w:rsid w:val="006308A4"/>
    <w:rsid w:val="00632B34"/>
    <w:rsid w:val="006505A5"/>
    <w:rsid w:val="00650B2A"/>
    <w:rsid w:val="0065488C"/>
    <w:rsid w:val="006572EC"/>
    <w:rsid w:val="0066274C"/>
    <w:rsid w:val="00664750"/>
    <w:rsid w:val="00665014"/>
    <w:rsid w:val="00666C2C"/>
    <w:rsid w:val="00670EC9"/>
    <w:rsid w:val="00686696"/>
    <w:rsid w:val="0068769A"/>
    <w:rsid w:val="006A1399"/>
    <w:rsid w:val="006B5709"/>
    <w:rsid w:val="006B64AE"/>
    <w:rsid w:val="006C0ADB"/>
    <w:rsid w:val="006C12E1"/>
    <w:rsid w:val="006C52A6"/>
    <w:rsid w:val="006D0667"/>
    <w:rsid w:val="006D11CE"/>
    <w:rsid w:val="006D464E"/>
    <w:rsid w:val="006E05C0"/>
    <w:rsid w:val="006E10D7"/>
    <w:rsid w:val="006E4FF6"/>
    <w:rsid w:val="006E6C9A"/>
    <w:rsid w:val="006F2DDD"/>
    <w:rsid w:val="006F2E50"/>
    <w:rsid w:val="006F4059"/>
    <w:rsid w:val="006F4318"/>
    <w:rsid w:val="006F459D"/>
    <w:rsid w:val="007003B8"/>
    <w:rsid w:val="007025D9"/>
    <w:rsid w:val="0070345C"/>
    <w:rsid w:val="00725766"/>
    <w:rsid w:val="00732754"/>
    <w:rsid w:val="00735CB1"/>
    <w:rsid w:val="00741DBE"/>
    <w:rsid w:val="007512CF"/>
    <w:rsid w:val="00755DAA"/>
    <w:rsid w:val="00761664"/>
    <w:rsid w:val="00762FEA"/>
    <w:rsid w:val="00763862"/>
    <w:rsid w:val="007645CD"/>
    <w:rsid w:val="00770FEA"/>
    <w:rsid w:val="007737D2"/>
    <w:rsid w:val="00773FEA"/>
    <w:rsid w:val="0077405B"/>
    <w:rsid w:val="00776810"/>
    <w:rsid w:val="00776CE6"/>
    <w:rsid w:val="00777705"/>
    <w:rsid w:val="00787AA2"/>
    <w:rsid w:val="00792535"/>
    <w:rsid w:val="007937D4"/>
    <w:rsid w:val="00793D72"/>
    <w:rsid w:val="007A0846"/>
    <w:rsid w:val="007A36C5"/>
    <w:rsid w:val="007A68C9"/>
    <w:rsid w:val="007B0AB9"/>
    <w:rsid w:val="007B3384"/>
    <w:rsid w:val="007C269F"/>
    <w:rsid w:val="007C2704"/>
    <w:rsid w:val="007C5105"/>
    <w:rsid w:val="007C7259"/>
    <w:rsid w:val="007D725E"/>
    <w:rsid w:val="007E00A5"/>
    <w:rsid w:val="007E5073"/>
    <w:rsid w:val="007E7BC7"/>
    <w:rsid w:val="007F12BC"/>
    <w:rsid w:val="00823B31"/>
    <w:rsid w:val="008252EE"/>
    <w:rsid w:val="00832251"/>
    <w:rsid w:val="00832F2F"/>
    <w:rsid w:val="00837682"/>
    <w:rsid w:val="008404E0"/>
    <w:rsid w:val="00843CB8"/>
    <w:rsid w:val="008443C6"/>
    <w:rsid w:val="00846DBE"/>
    <w:rsid w:val="008471B3"/>
    <w:rsid w:val="008570DA"/>
    <w:rsid w:val="00872CE9"/>
    <w:rsid w:val="00874BDD"/>
    <w:rsid w:val="00890A9C"/>
    <w:rsid w:val="0089102C"/>
    <w:rsid w:val="008A4127"/>
    <w:rsid w:val="008A67B3"/>
    <w:rsid w:val="008B19C4"/>
    <w:rsid w:val="008B5383"/>
    <w:rsid w:val="008C389D"/>
    <w:rsid w:val="008E3E1B"/>
    <w:rsid w:val="008E5010"/>
    <w:rsid w:val="008F0EC2"/>
    <w:rsid w:val="008F13FE"/>
    <w:rsid w:val="008F335F"/>
    <w:rsid w:val="008F6318"/>
    <w:rsid w:val="00904294"/>
    <w:rsid w:val="00910347"/>
    <w:rsid w:val="0091116C"/>
    <w:rsid w:val="00916B68"/>
    <w:rsid w:val="00923466"/>
    <w:rsid w:val="009279F9"/>
    <w:rsid w:val="00931E76"/>
    <w:rsid w:val="00937D41"/>
    <w:rsid w:val="009424FE"/>
    <w:rsid w:val="00944E56"/>
    <w:rsid w:val="00945B44"/>
    <w:rsid w:val="0094722A"/>
    <w:rsid w:val="00950790"/>
    <w:rsid w:val="0095561C"/>
    <w:rsid w:val="00960727"/>
    <w:rsid w:val="00962DF2"/>
    <w:rsid w:val="009632D8"/>
    <w:rsid w:val="009710FB"/>
    <w:rsid w:val="00977A23"/>
    <w:rsid w:val="00980BBE"/>
    <w:rsid w:val="00992654"/>
    <w:rsid w:val="00997207"/>
    <w:rsid w:val="009A066F"/>
    <w:rsid w:val="009A0999"/>
    <w:rsid w:val="009A74B8"/>
    <w:rsid w:val="009B0D60"/>
    <w:rsid w:val="009B1376"/>
    <w:rsid w:val="009B3AC9"/>
    <w:rsid w:val="009C6073"/>
    <w:rsid w:val="009C6BCA"/>
    <w:rsid w:val="009E6C41"/>
    <w:rsid w:val="009E7885"/>
    <w:rsid w:val="009F2EC5"/>
    <w:rsid w:val="009F452D"/>
    <w:rsid w:val="009F475E"/>
    <w:rsid w:val="009F66EE"/>
    <w:rsid w:val="00A00422"/>
    <w:rsid w:val="00A06037"/>
    <w:rsid w:val="00A16BBD"/>
    <w:rsid w:val="00A21667"/>
    <w:rsid w:val="00A3196B"/>
    <w:rsid w:val="00A33853"/>
    <w:rsid w:val="00A37E0A"/>
    <w:rsid w:val="00A44A90"/>
    <w:rsid w:val="00A44BC1"/>
    <w:rsid w:val="00A541E9"/>
    <w:rsid w:val="00A665E3"/>
    <w:rsid w:val="00A674FF"/>
    <w:rsid w:val="00A712A7"/>
    <w:rsid w:val="00A73EE1"/>
    <w:rsid w:val="00A77BD4"/>
    <w:rsid w:val="00A92D81"/>
    <w:rsid w:val="00AA1B7B"/>
    <w:rsid w:val="00AA6D73"/>
    <w:rsid w:val="00AB5882"/>
    <w:rsid w:val="00AB7365"/>
    <w:rsid w:val="00AC0735"/>
    <w:rsid w:val="00AC2ADD"/>
    <w:rsid w:val="00AC5534"/>
    <w:rsid w:val="00AC6517"/>
    <w:rsid w:val="00AD47D3"/>
    <w:rsid w:val="00AD531A"/>
    <w:rsid w:val="00AE092A"/>
    <w:rsid w:val="00AE1A99"/>
    <w:rsid w:val="00AE1F7E"/>
    <w:rsid w:val="00AE239F"/>
    <w:rsid w:val="00AE5E89"/>
    <w:rsid w:val="00AE7A84"/>
    <w:rsid w:val="00AF051C"/>
    <w:rsid w:val="00AF37AD"/>
    <w:rsid w:val="00AF7323"/>
    <w:rsid w:val="00B10974"/>
    <w:rsid w:val="00B16750"/>
    <w:rsid w:val="00B177A5"/>
    <w:rsid w:val="00B233B3"/>
    <w:rsid w:val="00B3369F"/>
    <w:rsid w:val="00B40885"/>
    <w:rsid w:val="00B607F3"/>
    <w:rsid w:val="00B67128"/>
    <w:rsid w:val="00B7142D"/>
    <w:rsid w:val="00B71CA7"/>
    <w:rsid w:val="00B752D5"/>
    <w:rsid w:val="00B8440D"/>
    <w:rsid w:val="00B84952"/>
    <w:rsid w:val="00B864B8"/>
    <w:rsid w:val="00B8776C"/>
    <w:rsid w:val="00B970BA"/>
    <w:rsid w:val="00BA6DB9"/>
    <w:rsid w:val="00BB0910"/>
    <w:rsid w:val="00BB2AD0"/>
    <w:rsid w:val="00BB3C67"/>
    <w:rsid w:val="00BB6250"/>
    <w:rsid w:val="00BB76FB"/>
    <w:rsid w:val="00BC3868"/>
    <w:rsid w:val="00BC71E8"/>
    <w:rsid w:val="00BC7207"/>
    <w:rsid w:val="00BC7391"/>
    <w:rsid w:val="00BD48EB"/>
    <w:rsid w:val="00BD4CD9"/>
    <w:rsid w:val="00BD548D"/>
    <w:rsid w:val="00BE1861"/>
    <w:rsid w:val="00BF2651"/>
    <w:rsid w:val="00BF2902"/>
    <w:rsid w:val="00BF3AB0"/>
    <w:rsid w:val="00C02C22"/>
    <w:rsid w:val="00C070D8"/>
    <w:rsid w:val="00C11579"/>
    <w:rsid w:val="00C13BAA"/>
    <w:rsid w:val="00C13C34"/>
    <w:rsid w:val="00C1548D"/>
    <w:rsid w:val="00C155E5"/>
    <w:rsid w:val="00C16779"/>
    <w:rsid w:val="00C20F8A"/>
    <w:rsid w:val="00C26593"/>
    <w:rsid w:val="00C26E72"/>
    <w:rsid w:val="00C30476"/>
    <w:rsid w:val="00C35E48"/>
    <w:rsid w:val="00C35E87"/>
    <w:rsid w:val="00C3629F"/>
    <w:rsid w:val="00C42831"/>
    <w:rsid w:val="00C47D6A"/>
    <w:rsid w:val="00C50925"/>
    <w:rsid w:val="00C5637C"/>
    <w:rsid w:val="00C6036F"/>
    <w:rsid w:val="00C97CA1"/>
    <w:rsid w:val="00CA05FC"/>
    <w:rsid w:val="00CA38DF"/>
    <w:rsid w:val="00CA787D"/>
    <w:rsid w:val="00CB3E28"/>
    <w:rsid w:val="00CC1ABD"/>
    <w:rsid w:val="00CC4DBF"/>
    <w:rsid w:val="00CD36D9"/>
    <w:rsid w:val="00CE6ADC"/>
    <w:rsid w:val="00CF672E"/>
    <w:rsid w:val="00CF6810"/>
    <w:rsid w:val="00D0395C"/>
    <w:rsid w:val="00D048E5"/>
    <w:rsid w:val="00D11763"/>
    <w:rsid w:val="00D16688"/>
    <w:rsid w:val="00D25636"/>
    <w:rsid w:val="00D30500"/>
    <w:rsid w:val="00D30E0C"/>
    <w:rsid w:val="00D32EFD"/>
    <w:rsid w:val="00D33F5B"/>
    <w:rsid w:val="00D44029"/>
    <w:rsid w:val="00D441CE"/>
    <w:rsid w:val="00D45FE0"/>
    <w:rsid w:val="00D4764C"/>
    <w:rsid w:val="00D504B3"/>
    <w:rsid w:val="00D52A21"/>
    <w:rsid w:val="00D52E15"/>
    <w:rsid w:val="00D531FD"/>
    <w:rsid w:val="00D54EBD"/>
    <w:rsid w:val="00D6169D"/>
    <w:rsid w:val="00D649C8"/>
    <w:rsid w:val="00D72919"/>
    <w:rsid w:val="00D92E25"/>
    <w:rsid w:val="00D955B8"/>
    <w:rsid w:val="00D9654D"/>
    <w:rsid w:val="00DA0D8E"/>
    <w:rsid w:val="00DA1DDD"/>
    <w:rsid w:val="00DB10A7"/>
    <w:rsid w:val="00DB6BBE"/>
    <w:rsid w:val="00DC2876"/>
    <w:rsid w:val="00DD005B"/>
    <w:rsid w:val="00DD06D7"/>
    <w:rsid w:val="00DD4633"/>
    <w:rsid w:val="00DD5FDB"/>
    <w:rsid w:val="00DE1842"/>
    <w:rsid w:val="00DE6EED"/>
    <w:rsid w:val="00DF08B0"/>
    <w:rsid w:val="00E12D79"/>
    <w:rsid w:val="00E13A6C"/>
    <w:rsid w:val="00E14227"/>
    <w:rsid w:val="00E16188"/>
    <w:rsid w:val="00E16CB5"/>
    <w:rsid w:val="00E20309"/>
    <w:rsid w:val="00E213EF"/>
    <w:rsid w:val="00E25A23"/>
    <w:rsid w:val="00E46850"/>
    <w:rsid w:val="00E57EED"/>
    <w:rsid w:val="00E603E3"/>
    <w:rsid w:val="00E6092B"/>
    <w:rsid w:val="00E66941"/>
    <w:rsid w:val="00E70D10"/>
    <w:rsid w:val="00E80195"/>
    <w:rsid w:val="00E81C14"/>
    <w:rsid w:val="00E82867"/>
    <w:rsid w:val="00E90985"/>
    <w:rsid w:val="00E90986"/>
    <w:rsid w:val="00E9797C"/>
    <w:rsid w:val="00EA0049"/>
    <w:rsid w:val="00EA196B"/>
    <w:rsid w:val="00EA34AF"/>
    <w:rsid w:val="00EE125F"/>
    <w:rsid w:val="00EE1B17"/>
    <w:rsid w:val="00EF323C"/>
    <w:rsid w:val="00EF6277"/>
    <w:rsid w:val="00EF710D"/>
    <w:rsid w:val="00F0010C"/>
    <w:rsid w:val="00F06C17"/>
    <w:rsid w:val="00F10F7D"/>
    <w:rsid w:val="00F13E93"/>
    <w:rsid w:val="00F230B4"/>
    <w:rsid w:val="00F322B5"/>
    <w:rsid w:val="00F3447A"/>
    <w:rsid w:val="00F3717A"/>
    <w:rsid w:val="00F4219F"/>
    <w:rsid w:val="00F539E2"/>
    <w:rsid w:val="00F61CF0"/>
    <w:rsid w:val="00F6308F"/>
    <w:rsid w:val="00F64A51"/>
    <w:rsid w:val="00F7442A"/>
    <w:rsid w:val="00F75CEA"/>
    <w:rsid w:val="00F76582"/>
    <w:rsid w:val="00F76EE3"/>
    <w:rsid w:val="00F8030E"/>
    <w:rsid w:val="00F8048C"/>
    <w:rsid w:val="00F83696"/>
    <w:rsid w:val="00F8751E"/>
    <w:rsid w:val="00F877AD"/>
    <w:rsid w:val="00FA2484"/>
    <w:rsid w:val="00FB2C23"/>
    <w:rsid w:val="00FB4B31"/>
    <w:rsid w:val="00FB639B"/>
    <w:rsid w:val="00FC1CEA"/>
    <w:rsid w:val="00FD02BD"/>
    <w:rsid w:val="00FD0DCD"/>
    <w:rsid w:val="00FD38FD"/>
    <w:rsid w:val="00FD40AE"/>
    <w:rsid w:val="00FD433E"/>
    <w:rsid w:val="00FD70BE"/>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F223282"/>
  <w15:docId w15:val="{D41D392D-FD98-4A18-8EA5-6F2246C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1DBE"/>
    <w:pPr>
      <w:ind w:left="720"/>
      <w:contextualSpacing/>
    </w:pPr>
  </w:style>
  <w:style w:type="character" w:styleId="ac">
    <w:name w:val="FollowedHyperlink"/>
    <w:basedOn w:val="a0"/>
    <w:semiHidden/>
    <w:unhideWhenUsed/>
    <w:rsid w:val="00176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rt.tatarstan.ru/neformalnaya-zanyatost-v-respublike-tatarsta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rt.tatarstan.ru/uroven-otsenki-naseleniem-veroyatnosti-6864449.htm" TargetMode="External"/><Relationship Id="rId5" Type="http://schemas.openxmlformats.org/officeDocument/2006/relationships/webSettings" Target="webSettings.xml"/><Relationship Id="rId10"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09FAB-2B51-4DF9-BA09-F9D54376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Сахарова Луиза Рифкатовна</cp:lastModifiedBy>
  <cp:revision>47</cp:revision>
  <cp:lastPrinted>2023-06-08T07:05:00Z</cp:lastPrinted>
  <dcterms:created xsi:type="dcterms:W3CDTF">2021-01-13T11:42:00Z</dcterms:created>
  <dcterms:modified xsi:type="dcterms:W3CDTF">2023-06-08T07:31:00Z</dcterms:modified>
</cp:coreProperties>
</file>