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80" w:rsidRDefault="00190680" w:rsidP="001906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190680" w:rsidRDefault="00190680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</w:p>
    <w:p w:rsidR="00495331" w:rsidRDefault="00F73BCB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F73BCB">
        <w:rPr>
          <w:b/>
          <w:i/>
          <w:sz w:val="28"/>
          <w:szCs w:val="28"/>
        </w:rPr>
        <w:t xml:space="preserve">Применяя </w:t>
      </w:r>
      <w:proofErr w:type="spellStart"/>
      <w:r w:rsidRPr="00F73BCB">
        <w:rPr>
          <w:b/>
          <w:i/>
          <w:sz w:val="28"/>
          <w:szCs w:val="28"/>
        </w:rPr>
        <w:t>АвтоУСН</w:t>
      </w:r>
      <w:proofErr w:type="spellEnd"/>
      <w:r>
        <w:rPr>
          <w:b/>
          <w:i/>
          <w:sz w:val="28"/>
          <w:szCs w:val="28"/>
        </w:rPr>
        <w:t xml:space="preserve">, </w:t>
      </w:r>
      <w:r w:rsidRPr="00F73BCB">
        <w:rPr>
          <w:b/>
          <w:i/>
          <w:sz w:val="28"/>
          <w:szCs w:val="28"/>
        </w:rPr>
        <w:t>необходимо помнить об обязанностях налогового агента по НДФЛ</w:t>
      </w:r>
    </w:p>
    <w:p w:rsidR="00F73BCB" w:rsidRPr="00F73BCB" w:rsidRDefault="00F73BCB" w:rsidP="00A61282">
      <w:pPr>
        <w:pStyle w:val="Default"/>
        <w:tabs>
          <w:tab w:val="left" w:pos="567"/>
        </w:tabs>
        <w:ind w:firstLine="567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A61282" w:rsidRPr="00417975" w:rsidRDefault="00A61282" w:rsidP="00417975">
      <w:pPr>
        <w:pStyle w:val="Default"/>
        <w:tabs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В </w:t>
      </w:r>
      <w:r w:rsidR="00F73BCB" w:rsidRPr="00417975">
        <w:rPr>
          <w:color w:val="auto"/>
          <w:sz w:val="28"/>
          <w:szCs w:val="28"/>
        </w:rPr>
        <w:t>Р</w:t>
      </w:r>
      <w:r w:rsidRPr="00417975">
        <w:rPr>
          <w:color w:val="auto"/>
          <w:sz w:val="28"/>
          <w:szCs w:val="28"/>
        </w:rPr>
        <w:t>еспублике Татарстан становится популярным новый специальный налоговый  режим  для  малого бизнеса – Автоматизированная  упрощенная система  налогообложения (</w:t>
      </w:r>
      <w:proofErr w:type="spellStart"/>
      <w:r w:rsidRPr="00417975">
        <w:rPr>
          <w:color w:val="auto"/>
          <w:sz w:val="28"/>
          <w:szCs w:val="28"/>
        </w:rPr>
        <w:t>АвтоУСН</w:t>
      </w:r>
      <w:proofErr w:type="spellEnd"/>
      <w:r w:rsidRPr="00417975">
        <w:rPr>
          <w:color w:val="auto"/>
          <w:sz w:val="28"/>
          <w:szCs w:val="28"/>
        </w:rPr>
        <w:t>). Более 1600 представителей микро предпринимател</w:t>
      </w:r>
      <w:r w:rsidR="00B73B87">
        <w:rPr>
          <w:color w:val="auto"/>
          <w:sz w:val="28"/>
          <w:szCs w:val="28"/>
        </w:rPr>
        <w:t xml:space="preserve">ьства уже  оценили преимущества </w:t>
      </w:r>
      <w:proofErr w:type="spellStart"/>
      <w:r w:rsidRPr="00417975">
        <w:rPr>
          <w:color w:val="auto"/>
          <w:sz w:val="28"/>
          <w:szCs w:val="28"/>
        </w:rPr>
        <w:t>АвтоУСН</w:t>
      </w:r>
      <w:proofErr w:type="spellEnd"/>
      <w:r w:rsidRPr="00417975">
        <w:rPr>
          <w:color w:val="auto"/>
          <w:sz w:val="28"/>
          <w:szCs w:val="28"/>
        </w:rPr>
        <w:t>,  при котор</w:t>
      </w:r>
      <w:r w:rsidR="00B73B87">
        <w:rPr>
          <w:color w:val="auto"/>
          <w:sz w:val="28"/>
          <w:szCs w:val="28"/>
        </w:rPr>
        <w:t>ом</w:t>
      </w:r>
      <w:r w:rsidRPr="00417975">
        <w:rPr>
          <w:color w:val="auto"/>
          <w:sz w:val="28"/>
          <w:szCs w:val="28"/>
        </w:rPr>
        <w:t xml:space="preserve"> </w:t>
      </w:r>
      <w:proofErr w:type="spellStart"/>
      <w:r w:rsidRPr="00417975">
        <w:rPr>
          <w:color w:val="auto"/>
          <w:sz w:val="28"/>
          <w:szCs w:val="28"/>
        </w:rPr>
        <w:t>отчетность</w:t>
      </w:r>
      <w:proofErr w:type="spellEnd"/>
      <w:r w:rsidRPr="00417975">
        <w:rPr>
          <w:color w:val="auto"/>
          <w:sz w:val="28"/>
          <w:szCs w:val="28"/>
        </w:rPr>
        <w:t xml:space="preserve"> почти полностью отменяется, а налоги рассчитываются автоматически.</w:t>
      </w:r>
    </w:p>
    <w:p w:rsidR="00BF114B" w:rsidRPr="00417975" w:rsidRDefault="00A61282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 при применении </w:t>
      </w:r>
      <w:r w:rsidR="006F0D08" w:rsidRPr="00417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D08" w:rsidRPr="00417975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="006F0D08" w:rsidRPr="00417975">
        <w:rPr>
          <w:rFonts w:ascii="Times New Roman" w:hAnsi="Times New Roman" w:cs="Times New Roman"/>
          <w:sz w:val="28"/>
          <w:szCs w:val="28"/>
        </w:rPr>
        <w:t xml:space="preserve">  допускается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наличие до пяти наемных работников. Страховые взносы за работников и предпринимателя платить не нужно, при этом социальные гарантии  за ними сохраняются и обеспечиваются из бюджета.</w:t>
      </w:r>
    </w:p>
    <w:p w:rsidR="00BF114B" w:rsidRPr="00417975" w:rsidRDefault="00BF114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Вместе с тем п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ри </w:t>
      </w:r>
      <w:r w:rsidRPr="00417975">
        <w:rPr>
          <w:rFonts w:ascii="Times New Roman" w:hAnsi="Times New Roman" w:cs="Times New Roman"/>
          <w:sz w:val="28"/>
          <w:szCs w:val="28"/>
        </w:rPr>
        <w:t xml:space="preserve">применении </w:t>
      </w: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Авто</w:t>
      </w:r>
      <w:r w:rsidR="00C914FE" w:rsidRPr="00417975">
        <w:rPr>
          <w:rFonts w:ascii="Times New Roman" w:hAnsi="Times New Roman" w:cs="Times New Roman"/>
          <w:sz w:val="28"/>
          <w:szCs w:val="28"/>
        </w:rPr>
        <w:t>АУСН</w:t>
      </w:r>
      <w:proofErr w:type="spellEnd"/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417975">
        <w:rPr>
          <w:rFonts w:ascii="Times New Roman" w:hAnsi="Times New Roman" w:cs="Times New Roman"/>
          <w:sz w:val="28"/>
          <w:szCs w:val="28"/>
        </w:rPr>
        <w:t xml:space="preserve">и и индивидуальные предприниматели </w:t>
      </w:r>
      <w:r w:rsidR="00C914FE" w:rsidRPr="00417975">
        <w:rPr>
          <w:rFonts w:ascii="Times New Roman" w:hAnsi="Times New Roman" w:cs="Times New Roman"/>
          <w:sz w:val="28"/>
          <w:szCs w:val="28"/>
        </w:rPr>
        <w:t xml:space="preserve"> не освобождается от обязанностей налогового агента по НДФЛ. </w:t>
      </w:r>
    </w:p>
    <w:p w:rsidR="00F73BCB" w:rsidRPr="00417975" w:rsidRDefault="00F73BCB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272581" w:rsidRPr="00417975">
        <w:rPr>
          <w:rFonts w:ascii="Times New Roman" w:hAnsi="Times New Roman" w:cs="Times New Roman"/>
          <w:sz w:val="28"/>
          <w:szCs w:val="28"/>
        </w:rPr>
        <w:t>вто</w:t>
      </w:r>
      <w:r w:rsidRPr="00417975">
        <w:rPr>
          <w:rFonts w:ascii="Times New Roman" w:hAnsi="Times New Roman" w:cs="Times New Roman"/>
          <w:sz w:val="28"/>
          <w:szCs w:val="28"/>
        </w:rPr>
        <w:t>УСН</w:t>
      </w:r>
      <w:proofErr w:type="spellEnd"/>
      <w:r w:rsidRPr="00417975">
        <w:rPr>
          <w:rFonts w:ascii="Times New Roman" w:hAnsi="Times New Roman" w:cs="Times New Roman"/>
          <w:sz w:val="28"/>
          <w:szCs w:val="28"/>
        </w:rPr>
        <w:t xml:space="preserve"> подразумевает тесное взаимодействие налогоплательщика с обслуживающим банком, за счет чего и достигает</w:t>
      </w:r>
      <w:r w:rsidR="00417975">
        <w:rPr>
          <w:rFonts w:ascii="Times New Roman" w:hAnsi="Times New Roman" w:cs="Times New Roman"/>
          <w:sz w:val="28"/>
          <w:szCs w:val="28"/>
        </w:rPr>
        <w:t>ся</w:t>
      </w:r>
      <w:r w:rsidRPr="00417975">
        <w:rPr>
          <w:rFonts w:ascii="Times New Roman" w:hAnsi="Times New Roman" w:cs="Times New Roman"/>
          <w:sz w:val="28"/>
          <w:szCs w:val="28"/>
        </w:rPr>
        <w:t xml:space="preserve"> автоматизация ряда задач, в том числе и </w:t>
      </w:r>
      <w:proofErr w:type="gramStart"/>
      <w:r w:rsidRPr="004179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7975">
        <w:rPr>
          <w:rFonts w:ascii="Times New Roman" w:hAnsi="Times New Roman" w:cs="Times New Roman"/>
          <w:sz w:val="28"/>
          <w:szCs w:val="28"/>
        </w:rPr>
        <w:t xml:space="preserve"> части НДФЛ</w:t>
      </w:r>
      <w:r w:rsidR="00272581" w:rsidRPr="00417975">
        <w:rPr>
          <w:rFonts w:ascii="Times New Roman" w:hAnsi="Times New Roman" w:cs="Times New Roman"/>
          <w:sz w:val="28"/>
          <w:szCs w:val="28"/>
        </w:rPr>
        <w:t>.</w:t>
      </w:r>
      <w:r w:rsidRPr="00417975">
        <w:rPr>
          <w:rFonts w:ascii="Times New Roman" w:hAnsi="Times New Roman" w:cs="Times New Roman"/>
          <w:sz w:val="28"/>
          <w:szCs w:val="28"/>
        </w:rPr>
        <w:t xml:space="preserve"> Часть функций по выплате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заработной платы сотрудникам, расчет</w:t>
      </w:r>
      <w:r w:rsidRPr="00417975">
        <w:rPr>
          <w:rFonts w:ascii="Times New Roman" w:hAnsi="Times New Roman" w:cs="Times New Roman"/>
          <w:sz w:val="28"/>
          <w:szCs w:val="28"/>
        </w:rPr>
        <w:t>у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НДФЛ, уплат</w:t>
      </w:r>
      <w:r w:rsidRPr="00417975">
        <w:rPr>
          <w:rFonts w:ascii="Times New Roman" w:hAnsi="Times New Roman" w:cs="Times New Roman"/>
          <w:sz w:val="28"/>
          <w:szCs w:val="28"/>
        </w:rPr>
        <w:t>е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налогов в составе Единого налогового платежа </w:t>
      </w:r>
      <w:r w:rsidRPr="00417975">
        <w:rPr>
          <w:rFonts w:ascii="Times New Roman" w:hAnsi="Times New Roman" w:cs="Times New Roman"/>
          <w:sz w:val="28"/>
          <w:szCs w:val="28"/>
        </w:rPr>
        <w:t xml:space="preserve"> может взять на себя доверенный </w:t>
      </w:r>
      <w:r w:rsidR="00BF114B" w:rsidRPr="00417975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417975">
        <w:rPr>
          <w:rFonts w:ascii="Times New Roman" w:hAnsi="Times New Roman" w:cs="Times New Roman"/>
          <w:sz w:val="28"/>
          <w:szCs w:val="28"/>
        </w:rPr>
        <w:t xml:space="preserve">, участвующий в эксперименте. </w:t>
      </w:r>
    </w:p>
    <w:p w:rsidR="00F73BCB" w:rsidRPr="00417975" w:rsidRDefault="00272581" w:rsidP="004179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 в своем банковском приложении </w:t>
      </w:r>
      <w:r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 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="00F73BCB" w:rsidRPr="00417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реестр по заработной плате</w:t>
      </w:r>
      <w:r w:rsidR="00F73BCB" w:rsidRPr="0041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2581" w:rsidRPr="0032777F" w:rsidRDefault="00272581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А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налогичную процедуру </w:t>
      </w:r>
      <w:r w:rsidRPr="00417975">
        <w:rPr>
          <w:rFonts w:ascii="Times New Roman" w:hAnsi="Times New Roman" w:cs="Times New Roman"/>
          <w:sz w:val="28"/>
          <w:szCs w:val="28"/>
        </w:rPr>
        <w:t xml:space="preserve">налогоплательщик может </w:t>
      </w:r>
      <w:r w:rsidR="00F73BCB" w:rsidRPr="00417975">
        <w:rPr>
          <w:rFonts w:ascii="Times New Roman" w:hAnsi="Times New Roman" w:cs="Times New Roman"/>
          <w:sz w:val="28"/>
          <w:szCs w:val="28"/>
        </w:rPr>
        <w:t xml:space="preserve"> проделать </w:t>
      </w:r>
      <w:r w:rsidRPr="00417975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F73BCB" w:rsidRPr="0032777F">
        <w:rPr>
          <w:rFonts w:ascii="Times New Roman" w:hAnsi="Times New Roman" w:cs="Times New Roman"/>
          <w:sz w:val="28"/>
          <w:szCs w:val="28"/>
        </w:rPr>
        <w:t xml:space="preserve">в налоговом личном кабинете </w:t>
      </w:r>
      <w:proofErr w:type="spellStart"/>
      <w:r w:rsidR="00F73BCB" w:rsidRPr="0032777F">
        <w:rPr>
          <w:rFonts w:ascii="Times New Roman" w:hAnsi="Times New Roman" w:cs="Times New Roman"/>
          <w:sz w:val="28"/>
          <w:szCs w:val="28"/>
        </w:rPr>
        <w:t>А</w:t>
      </w:r>
      <w:r w:rsidRPr="0032777F">
        <w:rPr>
          <w:rFonts w:ascii="Times New Roman" w:hAnsi="Times New Roman" w:cs="Times New Roman"/>
          <w:sz w:val="28"/>
          <w:szCs w:val="28"/>
        </w:rPr>
        <w:t>втоУСН</w:t>
      </w:r>
      <w:proofErr w:type="spellEnd"/>
      <w:r w:rsidRPr="0032777F">
        <w:rPr>
          <w:rFonts w:ascii="Times New Roman" w:hAnsi="Times New Roman" w:cs="Times New Roman"/>
          <w:sz w:val="28"/>
          <w:szCs w:val="28"/>
        </w:rPr>
        <w:t xml:space="preserve">. При этом необходимо </w:t>
      </w:r>
      <w:r w:rsidR="00417975" w:rsidRPr="0032777F">
        <w:rPr>
          <w:rFonts w:ascii="Times New Roman" w:hAnsi="Times New Roman" w:cs="Times New Roman"/>
          <w:sz w:val="28"/>
          <w:szCs w:val="28"/>
        </w:rPr>
        <w:t>с</w:t>
      </w:r>
      <w:r w:rsidRPr="0032777F">
        <w:rPr>
          <w:rFonts w:ascii="Times New Roman" w:hAnsi="Times New Roman" w:cs="Times New Roman"/>
          <w:sz w:val="28"/>
          <w:szCs w:val="28"/>
        </w:rPr>
        <w:t>амостоятельно исчислить НДФЛ, удержать его сумму из дохода физлица и перечислить в бюджет.</w:t>
      </w:r>
    </w:p>
    <w:p w:rsidR="00272581" w:rsidRPr="0032777F" w:rsidRDefault="00A30CD5" w:rsidP="0032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77F">
        <w:rPr>
          <w:rFonts w:ascii="Times New Roman" w:hAnsi="Times New Roman" w:cs="Times New Roman"/>
          <w:sz w:val="28"/>
          <w:szCs w:val="28"/>
        </w:rPr>
        <w:t>При выплате дохода физическим лицам налогоплательщик - р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аботодатель обязан направить </w:t>
      </w:r>
      <w:r w:rsidR="00272581" w:rsidRPr="00B73B8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2777F" w:rsidRPr="00B73B87">
        <w:rPr>
          <w:rFonts w:ascii="Times New Roman" w:hAnsi="Times New Roman" w:cs="Times New Roman"/>
          <w:sz w:val="28"/>
          <w:szCs w:val="28"/>
        </w:rPr>
        <w:t>о суммах и видах выплаченных доходов, суммах стандартных, профессиональных налоговых вычетов, об исчисленных, удержанных и о перечисленных суммах налога с указанием данных физического лица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417975" w:rsidRPr="0032777F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272581" w:rsidRPr="0032777F">
        <w:rPr>
          <w:rFonts w:ascii="Times New Roman" w:hAnsi="Times New Roman" w:cs="Times New Roman"/>
          <w:sz w:val="28"/>
          <w:szCs w:val="28"/>
        </w:rPr>
        <w:t>через уполномоченный банк или через Личный кабинет АУСН</w:t>
      </w:r>
      <w:r w:rsidR="0032777F">
        <w:rPr>
          <w:rFonts w:ascii="Times New Roman" w:hAnsi="Times New Roman" w:cs="Times New Roman"/>
          <w:sz w:val="28"/>
          <w:szCs w:val="28"/>
        </w:rPr>
        <w:t xml:space="preserve"> </w:t>
      </w:r>
      <w:r w:rsidR="00272581" w:rsidRPr="0032777F">
        <w:rPr>
          <w:rFonts w:ascii="Times New Roman" w:hAnsi="Times New Roman" w:cs="Times New Roman"/>
          <w:sz w:val="28"/>
          <w:szCs w:val="28"/>
        </w:rPr>
        <w:t xml:space="preserve"> в следующие сроки: </w:t>
      </w:r>
      <w:proofErr w:type="gramEnd"/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23-го числа предыдущего месяца по 22-е число текущего месяца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1 по 22 января в срок не позднее 25-го числа текущего месяца; </w:t>
      </w:r>
    </w:p>
    <w:p w:rsidR="00272581" w:rsidRPr="00417975" w:rsidRDefault="00272581" w:rsidP="0041797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17975">
        <w:rPr>
          <w:color w:val="auto"/>
          <w:sz w:val="28"/>
          <w:szCs w:val="28"/>
        </w:rPr>
        <w:t xml:space="preserve">- за период с 23 по 31 декабря в срок не позднее последнего рабочего дня календарного года. 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>Если соответствующее число выпадает на выходной, нерабочий праздничный и (или) нерабочий день, окончание срока переносится на ближайший следующий за ним рабочий день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Pr="00417975" w:rsidRDefault="00C914FE" w:rsidP="00417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75">
        <w:rPr>
          <w:rFonts w:ascii="Times New Roman" w:hAnsi="Times New Roman" w:cs="Times New Roman"/>
          <w:sz w:val="28"/>
          <w:szCs w:val="28"/>
        </w:rPr>
        <w:t xml:space="preserve">При этом не требуется сдавать расчет по </w:t>
      </w:r>
      <w:hyperlink r:id="rId6" w:history="1">
        <w:r w:rsidRPr="00417975">
          <w:rPr>
            <w:rFonts w:ascii="Times New Roman" w:hAnsi="Times New Roman" w:cs="Times New Roman"/>
            <w:sz w:val="28"/>
            <w:szCs w:val="28"/>
          </w:rPr>
          <w:t>форме 6-НДФЛ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7" w:history="1">
        <w:r w:rsidRPr="0041797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17975">
        <w:rPr>
          <w:rFonts w:ascii="Times New Roman" w:hAnsi="Times New Roman" w:cs="Times New Roman"/>
          <w:sz w:val="28"/>
          <w:szCs w:val="28"/>
        </w:rPr>
        <w:t xml:space="preserve"> об исчисленных суммах налогов, авансовых платежей по налогам, сборов, страховых взносов</w:t>
      </w:r>
      <w:r w:rsidR="00417975" w:rsidRPr="00417975">
        <w:rPr>
          <w:rFonts w:ascii="Times New Roman" w:hAnsi="Times New Roman" w:cs="Times New Roman"/>
          <w:sz w:val="28"/>
          <w:szCs w:val="28"/>
        </w:rPr>
        <w:t>.</w:t>
      </w:r>
    </w:p>
    <w:p w:rsidR="00417975" w:rsidRDefault="00417975" w:rsidP="0041797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представлена на </w:t>
      </w:r>
      <w:proofErr w:type="spellStart"/>
      <w:r w:rsidRPr="00F15474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Pr="00F15474">
        <w:rPr>
          <w:rFonts w:ascii="Times New Roman" w:hAnsi="Times New Roman" w:cs="Times New Roman"/>
          <w:sz w:val="28"/>
          <w:szCs w:val="28"/>
        </w:rPr>
        <w:t xml:space="preserve"> на сайте ФНС </w:t>
      </w:r>
      <w:r>
        <w:rPr>
          <w:rFonts w:ascii="Times New Roman" w:hAnsi="Times New Roman" w:cs="Times New Roman"/>
          <w:sz w:val="28"/>
          <w:szCs w:val="28"/>
        </w:rPr>
        <w:t>России.</w:t>
      </w:r>
    </w:p>
    <w:p w:rsidR="00C914FE" w:rsidRPr="00C914FE" w:rsidRDefault="00C914FE" w:rsidP="00C914FE">
      <w:pPr>
        <w:autoSpaceDE w:val="0"/>
        <w:autoSpaceDN w:val="0"/>
        <w:adjustRightInd w:val="0"/>
        <w:spacing w:before="200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8424A" w:rsidRDefault="00F8424A"/>
    <w:sectPr w:rsidR="00F8424A" w:rsidSect="00F73BCB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>
    <w:nsid w:val="4C830DB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2">
    <w:nsid w:val="6F8A4F12"/>
    <w:multiLevelType w:val="multilevel"/>
    <w:tmpl w:val="62C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FE"/>
    <w:rsid w:val="00190680"/>
    <w:rsid w:val="00272581"/>
    <w:rsid w:val="0032777F"/>
    <w:rsid w:val="00417975"/>
    <w:rsid w:val="00495331"/>
    <w:rsid w:val="00667F1F"/>
    <w:rsid w:val="006D5BEA"/>
    <w:rsid w:val="006F0D08"/>
    <w:rsid w:val="0079102E"/>
    <w:rsid w:val="008230FA"/>
    <w:rsid w:val="008C5461"/>
    <w:rsid w:val="009652C4"/>
    <w:rsid w:val="00A30CD5"/>
    <w:rsid w:val="00A61282"/>
    <w:rsid w:val="00AA0B80"/>
    <w:rsid w:val="00AC4355"/>
    <w:rsid w:val="00B73B87"/>
    <w:rsid w:val="00BF114B"/>
    <w:rsid w:val="00C914FE"/>
    <w:rsid w:val="00F73BCB"/>
    <w:rsid w:val="00F8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B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73B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3B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604C7BC86BB73EF8F8876C3BF9ED1C4B86A94CEABD62A084FE621A5979F2100773B86351C9D227E55D5DAB61CDE8C1259354F091A9D1A48m3x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04C7BC86BB73EF8F8876C3BF9ED1C4B86A97CAA3D32A084FE621A5979F2100773B863317C9733801D38FEE468B850D522B4Dm0x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Андрей Захаров</cp:lastModifiedBy>
  <cp:revision>3</cp:revision>
  <cp:lastPrinted>2023-04-25T10:35:00Z</cp:lastPrinted>
  <dcterms:created xsi:type="dcterms:W3CDTF">2023-04-25T10:37:00Z</dcterms:created>
  <dcterms:modified xsi:type="dcterms:W3CDTF">2023-05-10T12:19:00Z</dcterms:modified>
</cp:coreProperties>
</file>