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2C82" w:rsidRDefault="001E7284" w:rsidP="00042C82">
      <w:pPr>
        <w:ind w:left="-567"/>
        <w:jc w:val="both"/>
        <w:rPr>
          <w:rFonts w:ascii="Inter" w:hAnsi="Inter"/>
          <w:b/>
          <w:color w:val="000000"/>
          <w:sz w:val="24"/>
          <w:szCs w:val="24"/>
          <w:shd w:val="clear" w:color="auto" w:fill="FFFFFF"/>
        </w:rPr>
      </w:pPr>
      <w:r w:rsidRPr="001E7284">
        <w:rPr>
          <w:rFonts w:ascii="Inter" w:hAnsi="Inter"/>
          <w:b/>
          <w:color w:val="000000"/>
          <w:sz w:val="24"/>
          <w:szCs w:val="24"/>
          <w:shd w:val="clear" w:color="auto" w:fill="FFFFFF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-518160</wp:posOffset>
            </wp:positionH>
            <wp:positionV relativeFrom="paragraph">
              <wp:posOffset>-167640</wp:posOffset>
            </wp:positionV>
            <wp:extent cx="790575" cy="895350"/>
            <wp:effectExtent l="19050" t="0" r="9525" b="0"/>
            <wp:wrapTight wrapText="bothSides">
              <wp:wrapPolygon edited="0">
                <wp:start x="9369" y="0"/>
                <wp:lineTo x="4164" y="2298"/>
                <wp:lineTo x="2602" y="14706"/>
                <wp:lineTo x="-520" y="16085"/>
                <wp:lineTo x="1561" y="21140"/>
                <wp:lineTo x="20299" y="21140"/>
                <wp:lineTo x="21860" y="16545"/>
                <wp:lineTo x="19258" y="14706"/>
                <wp:lineTo x="17696" y="7813"/>
                <wp:lineTo x="17696" y="7353"/>
                <wp:lineTo x="19778" y="4596"/>
                <wp:lineTo x="18217" y="2757"/>
                <wp:lineTo x="12492" y="0"/>
                <wp:lineTo x="9369" y="0"/>
              </wp:wrapPolygon>
            </wp:wrapTight>
            <wp:docPr id="1" name="Рисунок 3" descr="A:\Общая папка\2022\СМИ\Картинки\Лого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A:\Общая папка\2022\СМИ\Картинки\Лого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0575" cy="895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042C82" w:rsidRDefault="00042C82" w:rsidP="00042C82">
      <w:pPr>
        <w:ind w:left="-567"/>
        <w:jc w:val="both"/>
        <w:rPr>
          <w:rFonts w:ascii="Inter" w:hAnsi="Inter"/>
          <w:b/>
          <w:color w:val="000000"/>
          <w:sz w:val="24"/>
          <w:szCs w:val="24"/>
          <w:shd w:val="clear" w:color="auto" w:fill="FFFFFF"/>
        </w:rPr>
      </w:pPr>
    </w:p>
    <w:p w:rsidR="001E7284" w:rsidRDefault="001E7284" w:rsidP="001E7284">
      <w:pPr>
        <w:jc w:val="right"/>
        <w:rPr>
          <w:rFonts w:ascii="Segoe UI" w:hAnsi="Segoe UI" w:cs="Segoe UI"/>
          <w:b/>
          <w:szCs w:val="28"/>
          <w:lang w:eastAsia="sk-SK"/>
        </w:rPr>
      </w:pPr>
      <w:r>
        <w:rPr>
          <w:rFonts w:ascii="Segoe UI" w:hAnsi="Segoe UI" w:cs="Segoe UI"/>
          <w:b/>
          <w:szCs w:val="28"/>
          <w:lang w:eastAsia="sk-SK"/>
        </w:rPr>
        <w:t>13.03.2023</w:t>
      </w:r>
    </w:p>
    <w:p w:rsidR="001E7284" w:rsidRDefault="00E157DE" w:rsidP="001E7284">
      <w:pPr>
        <w:spacing w:after="0"/>
        <w:jc w:val="right"/>
        <w:rPr>
          <w:b/>
          <w:sz w:val="28"/>
          <w:szCs w:val="28"/>
        </w:rPr>
      </w:pPr>
      <w:r>
        <w:rPr>
          <w:rFonts w:ascii="Segoe UI Light" w:hAnsi="Segoe UI Light" w:cs="Segoe UI Light"/>
          <w:b/>
          <w:sz w:val="32"/>
          <w:szCs w:val="32"/>
          <w:lang w:eastAsia="sk-SK"/>
        </w:rPr>
        <w:t>Вы спрашивали- мы отвечаем</w:t>
      </w:r>
    </w:p>
    <w:p w:rsidR="00042C82" w:rsidRDefault="00042C82" w:rsidP="00042C82">
      <w:pPr>
        <w:ind w:left="-567"/>
        <w:jc w:val="both"/>
        <w:rPr>
          <w:rFonts w:ascii="Inter" w:hAnsi="Inter"/>
          <w:b/>
          <w:color w:val="000000"/>
          <w:sz w:val="24"/>
          <w:szCs w:val="24"/>
          <w:shd w:val="clear" w:color="auto" w:fill="FFFFFF"/>
        </w:rPr>
      </w:pPr>
    </w:p>
    <w:p w:rsidR="00E157DE" w:rsidRPr="00E157DE" w:rsidRDefault="00E157DE" w:rsidP="00E157DE">
      <w:pPr>
        <w:ind w:left="-567"/>
        <w:jc w:val="center"/>
        <w:rPr>
          <w:rFonts w:ascii="Segoe UI" w:hAnsi="Segoe UI" w:cs="Segoe UI"/>
          <w:b/>
          <w:sz w:val="28"/>
          <w:szCs w:val="28"/>
        </w:rPr>
      </w:pPr>
      <w:r w:rsidRPr="00E157DE">
        <w:rPr>
          <w:rFonts w:ascii="Segoe UI" w:hAnsi="Segoe UI" w:cs="Segoe UI"/>
          <w:b/>
          <w:sz w:val="28"/>
          <w:szCs w:val="28"/>
        </w:rPr>
        <w:t>Вопрос эксперту</w:t>
      </w:r>
      <w:r>
        <w:rPr>
          <w:rFonts w:ascii="Segoe UI" w:hAnsi="Segoe UI" w:cs="Segoe UI"/>
          <w:b/>
          <w:sz w:val="28"/>
          <w:szCs w:val="28"/>
        </w:rPr>
        <w:t xml:space="preserve"> </w:t>
      </w:r>
      <w:proofErr w:type="spellStart"/>
      <w:r w:rsidRPr="00E157DE">
        <w:rPr>
          <w:rFonts w:ascii="Segoe UI" w:hAnsi="Segoe UI" w:cs="Segoe UI"/>
          <w:b/>
          <w:sz w:val="28"/>
          <w:szCs w:val="28"/>
        </w:rPr>
        <w:t>Росреестра</w:t>
      </w:r>
      <w:proofErr w:type="spellEnd"/>
      <w:r w:rsidRPr="00E157DE">
        <w:rPr>
          <w:rFonts w:ascii="Segoe UI" w:hAnsi="Segoe UI" w:cs="Segoe UI"/>
          <w:b/>
          <w:sz w:val="28"/>
          <w:szCs w:val="28"/>
        </w:rPr>
        <w:t xml:space="preserve"> Татарстана</w:t>
      </w:r>
    </w:p>
    <w:p w:rsidR="001E7284" w:rsidRPr="00E157DE" w:rsidRDefault="001E7284" w:rsidP="001E7284">
      <w:pPr>
        <w:ind w:left="-567"/>
        <w:jc w:val="both"/>
        <w:rPr>
          <w:rFonts w:ascii="Segoe UI" w:hAnsi="Segoe UI" w:cs="Segoe UI"/>
          <w:i/>
          <w:color w:val="000000"/>
          <w:sz w:val="24"/>
          <w:szCs w:val="24"/>
        </w:rPr>
      </w:pPr>
      <w:r w:rsidRPr="00E157DE">
        <w:rPr>
          <w:rFonts w:ascii="Segoe UI" w:hAnsi="Segoe UI" w:cs="Segoe UI"/>
          <w:i/>
          <w:color w:val="000000"/>
          <w:sz w:val="24"/>
          <w:szCs w:val="24"/>
        </w:rPr>
        <w:t xml:space="preserve">Эксперты </w:t>
      </w:r>
      <w:proofErr w:type="spellStart"/>
      <w:r w:rsidRPr="00E157DE">
        <w:rPr>
          <w:rFonts w:ascii="Segoe UI" w:hAnsi="Segoe UI" w:cs="Segoe UI"/>
          <w:i/>
          <w:color w:val="000000"/>
          <w:sz w:val="24"/>
          <w:szCs w:val="24"/>
        </w:rPr>
        <w:t>Росреестра</w:t>
      </w:r>
      <w:proofErr w:type="spellEnd"/>
      <w:r w:rsidRPr="00E157DE">
        <w:rPr>
          <w:rFonts w:ascii="Segoe UI" w:hAnsi="Segoe UI" w:cs="Segoe UI"/>
          <w:i/>
          <w:color w:val="000000"/>
          <w:sz w:val="24"/>
          <w:szCs w:val="24"/>
        </w:rPr>
        <w:t xml:space="preserve"> Татарстана продолжают отвечать на вопросы граждан, которые поступают при оформлении недвижимости. </w:t>
      </w:r>
    </w:p>
    <w:p w:rsidR="001E7284" w:rsidRDefault="00042C82" w:rsidP="001E7284">
      <w:pPr>
        <w:ind w:left="-567"/>
        <w:jc w:val="both"/>
        <w:rPr>
          <w:rFonts w:ascii="Segoe UI" w:hAnsi="Segoe UI" w:cs="Segoe UI"/>
          <w:b/>
          <w:color w:val="000000"/>
        </w:rPr>
      </w:pPr>
      <w:r w:rsidRPr="001E7284">
        <w:rPr>
          <w:rFonts w:ascii="Segoe UI" w:hAnsi="Segoe UI" w:cs="Segoe UI"/>
          <w:b/>
          <w:color w:val="000000"/>
        </w:rPr>
        <w:t xml:space="preserve">Соседи используют часть моего земельного участка в качестве проезда на свой участок. Как мне узаконить проход? </w:t>
      </w:r>
    </w:p>
    <w:p w:rsidR="00042C82" w:rsidRPr="001E7284" w:rsidRDefault="00042C82" w:rsidP="001E7284">
      <w:pPr>
        <w:ind w:left="-567"/>
        <w:jc w:val="both"/>
        <w:rPr>
          <w:rFonts w:ascii="Segoe UI" w:hAnsi="Segoe UI" w:cs="Segoe UI"/>
          <w:b/>
          <w:color w:val="000000"/>
        </w:rPr>
      </w:pPr>
      <w:r w:rsidRPr="001E7284">
        <w:rPr>
          <w:rFonts w:ascii="Segoe UI" w:hAnsi="Segoe UI" w:cs="Segoe UI"/>
          <w:color w:val="000000"/>
        </w:rPr>
        <w:t xml:space="preserve">- Частный сервитут (ограниченное пользование чужим земельным участком) устанавливается по добровольному соглашению сторон. Прежде чем заключать такое соглашение, необходимо определить, установлены ли границы земельного участка, в пределах которых регистрируется сервитут. Если сервитут будет установлен на часть земельного </w:t>
      </w:r>
      <w:proofErr w:type="gramStart"/>
      <w:r w:rsidRPr="001E7284">
        <w:rPr>
          <w:rFonts w:ascii="Segoe UI" w:hAnsi="Segoe UI" w:cs="Segoe UI"/>
          <w:color w:val="000000"/>
        </w:rPr>
        <w:t>участка</w:t>
      </w:r>
      <w:proofErr w:type="gramEnd"/>
      <w:r w:rsidRPr="001E7284">
        <w:rPr>
          <w:rFonts w:ascii="Segoe UI" w:hAnsi="Segoe UI" w:cs="Segoe UI"/>
          <w:color w:val="000000"/>
        </w:rPr>
        <w:t xml:space="preserve"> и он не стоит на кадастровом учете как его часть, то необходимо выполнить кадастровые работы по образованию земельного участка. Чтобы оформить межевой план, необходимо обратиться к кадастровому инженеру. Частный сервитут нужно зарегистрировать в </w:t>
      </w:r>
      <w:proofErr w:type="spellStart"/>
      <w:r w:rsidRPr="001E7284">
        <w:rPr>
          <w:rFonts w:ascii="Segoe UI" w:hAnsi="Segoe UI" w:cs="Segoe UI"/>
          <w:color w:val="000000"/>
        </w:rPr>
        <w:t>Росреестре</w:t>
      </w:r>
      <w:proofErr w:type="spellEnd"/>
      <w:r w:rsidRPr="001E7284">
        <w:rPr>
          <w:rFonts w:ascii="Segoe UI" w:hAnsi="Segoe UI" w:cs="Segoe UI"/>
          <w:color w:val="000000"/>
        </w:rPr>
        <w:t xml:space="preserve">. Для этого участникам заключенного соглашения (или одному из них) необходимо обратиться в МФЦ с заявлением. </w:t>
      </w:r>
    </w:p>
    <w:p w:rsidR="00042C82" w:rsidRPr="00A86E70" w:rsidRDefault="00042C82" w:rsidP="00042C82">
      <w:pPr>
        <w:ind w:left="-567"/>
        <w:jc w:val="both"/>
        <w:rPr>
          <w:rFonts w:ascii="Segoe UI" w:hAnsi="Segoe UI" w:cs="Segoe UI"/>
          <w:b/>
          <w:color w:val="000000"/>
        </w:rPr>
      </w:pPr>
      <w:r w:rsidRPr="00A86E70">
        <w:rPr>
          <w:rFonts w:ascii="Segoe UI" w:hAnsi="Segoe UI" w:cs="Segoe UI"/>
          <w:b/>
          <w:color w:val="000000"/>
        </w:rPr>
        <w:t xml:space="preserve">Возле моего дома есть небольшая территория, которую я хотела бы огородить и построить на ней теплицу. Это не противозаконно? </w:t>
      </w:r>
    </w:p>
    <w:p w:rsidR="00EF5DF8" w:rsidRPr="001E7284" w:rsidRDefault="001E7284" w:rsidP="001E7284">
      <w:pPr>
        <w:ind w:left="-567"/>
        <w:jc w:val="both"/>
        <w:rPr>
          <w:rFonts w:ascii="Segoe UI" w:hAnsi="Segoe UI" w:cs="Segoe UI"/>
          <w:color w:val="000000"/>
        </w:rPr>
      </w:pPr>
      <w:r>
        <w:rPr>
          <w:rFonts w:ascii="Segoe UI" w:hAnsi="Segoe UI" w:cs="Segoe UI"/>
          <w:color w:val="000000"/>
        </w:rPr>
        <w:t xml:space="preserve">- </w:t>
      </w:r>
      <w:r w:rsidR="00042C82" w:rsidRPr="001E7284">
        <w:rPr>
          <w:rFonts w:ascii="Segoe UI" w:hAnsi="Segoe UI" w:cs="Segoe UI"/>
          <w:color w:val="000000"/>
        </w:rPr>
        <w:t xml:space="preserve">Необходимо понимать, что для правомерного использования, владения и распоряжения земельным участком необходимо иметь правоустанавливающий документ на этот участок. Это могут быть </w:t>
      </w:r>
      <w:proofErr w:type="spellStart"/>
      <w:r w:rsidR="00042C82" w:rsidRPr="001E7284">
        <w:rPr>
          <w:rFonts w:ascii="Segoe UI" w:hAnsi="Segoe UI" w:cs="Segoe UI"/>
          <w:color w:val="000000"/>
        </w:rPr>
        <w:t>Госакт</w:t>
      </w:r>
      <w:proofErr w:type="spellEnd"/>
      <w:r w:rsidR="00042C82" w:rsidRPr="001E7284">
        <w:rPr>
          <w:rFonts w:ascii="Segoe UI" w:hAnsi="Segoe UI" w:cs="Segoe UI"/>
          <w:color w:val="000000"/>
        </w:rPr>
        <w:t xml:space="preserve">, Постановление или решение Исполкома о выделении данного земельного участка, выписка из </w:t>
      </w:r>
      <w:proofErr w:type="spellStart"/>
      <w:r w:rsidR="00042C82" w:rsidRPr="001E7284">
        <w:rPr>
          <w:rFonts w:ascii="Segoe UI" w:hAnsi="Segoe UI" w:cs="Segoe UI"/>
          <w:color w:val="000000"/>
        </w:rPr>
        <w:t>похозяйственной</w:t>
      </w:r>
      <w:proofErr w:type="spellEnd"/>
      <w:r w:rsidR="00042C82" w:rsidRPr="001E7284">
        <w:rPr>
          <w:rFonts w:ascii="Segoe UI" w:hAnsi="Segoe UI" w:cs="Segoe UI"/>
          <w:color w:val="000000"/>
        </w:rPr>
        <w:t xml:space="preserve"> книги в случае предоставления земельного участка до 25 октября 2001г. Если у гражданина нет никаких документов, то в данном случае необходимо обратиться за предоставлением земельного участка в орган местного самоуправления. Важно отметить, что самовольное занятие земельного участка или части земельного участка, в том числе использование его лицом, не имеющим правоустанавливающих документов на указанный земельный </w:t>
      </w:r>
      <w:proofErr w:type="spellStart"/>
      <w:r w:rsidR="00042C82" w:rsidRPr="001E7284">
        <w:rPr>
          <w:rFonts w:ascii="Segoe UI" w:hAnsi="Segoe UI" w:cs="Segoe UI"/>
          <w:color w:val="000000"/>
        </w:rPr>
        <w:t>участок</w:t>
      </w:r>
      <w:proofErr w:type="gramStart"/>
      <w:r w:rsidR="00042C82" w:rsidRPr="001E7284">
        <w:rPr>
          <w:rFonts w:ascii="Segoe UI" w:hAnsi="Segoe UI" w:cs="Segoe UI"/>
          <w:color w:val="000000"/>
        </w:rPr>
        <w:t>,</w:t>
      </w:r>
      <w:bookmarkStart w:id="0" w:name="_GoBack"/>
      <w:bookmarkEnd w:id="0"/>
      <w:r w:rsidR="00042C82" w:rsidRPr="001E7284">
        <w:rPr>
          <w:rFonts w:ascii="Segoe UI" w:hAnsi="Segoe UI" w:cs="Segoe UI"/>
          <w:color w:val="000000"/>
        </w:rPr>
        <w:t>в</w:t>
      </w:r>
      <w:proofErr w:type="gramEnd"/>
      <w:r w:rsidR="00042C82" w:rsidRPr="001E7284">
        <w:rPr>
          <w:rFonts w:ascii="Segoe UI" w:hAnsi="Segoe UI" w:cs="Segoe UI"/>
          <w:color w:val="000000"/>
        </w:rPr>
        <w:t>лечет</w:t>
      </w:r>
      <w:proofErr w:type="spellEnd"/>
      <w:r w:rsidR="00042C82" w:rsidRPr="001E7284">
        <w:rPr>
          <w:rFonts w:ascii="Segoe UI" w:hAnsi="Segoe UI" w:cs="Segoe UI"/>
          <w:color w:val="000000"/>
        </w:rPr>
        <w:t xml:space="preserve"> наложение административного штрафа.</w:t>
      </w:r>
    </w:p>
    <w:p w:rsidR="001E7284" w:rsidRDefault="001E7284" w:rsidP="001E7284">
      <w:pPr>
        <w:jc w:val="right"/>
        <w:rPr>
          <w:rFonts w:ascii="Segoe UI" w:hAnsi="Segoe UI" w:cs="Segoe UI"/>
          <w:b/>
          <w:szCs w:val="28"/>
          <w:lang w:eastAsia="sk-SK"/>
        </w:rPr>
      </w:pPr>
    </w:p>
    <w:p w:rsidR="00E86901" w:rsidRDefault="00E86901" w:rsidP="00E86901">
      <w:pPr>
        <w:spacing w:after="0" w:line="240" w:lineRule="atLeast"/>
        <w:jc w:val="right"/>
        <w:rPr>
          <w:rFonts w:ascii="Segoe UI" w:hAnsi="Segoe UI" w:cs="Segoe UI"/>
          <w:b/>
          <w:sz w:val="20"/>
          <w:szCs w:val="20"/>
        </w:rPr>
      </w:pPr>
    </w:p>
    <w:p w:rsidR="00E86901" w:rsidRDefault="00E86901" w:rsidP="00E86901">
      <w:pPr>
        <w:spacing w:after="0" w:line="240" w:lineRule="atLeast"/>
        <w:jc w:val="right"/>
        <w:rPr>
          <w:rFonts w:ascii="Segoe UI" w:hAnsi="Segoe UI" w:cs="Segoe UI"/>
          <w:b/>
          <w:sz w:val="20"/>
          <w:szCs w:val="20"/>
        </w:rPr>
      </w:pPr>
    </w:p>
    <w:p w:rsidR="00E86901" w:rsidRDefault="00E86901" w:rsidP="00E86901">
      <w:pPr>
        <w:spacing w:after="0" w:line="240" w:lineRule="atLeast"/>
        <w:jc w:val="right"/>
        <w:rPr>
          <w:rFonts w:ascii="Segoe UI" w:hAnsi="Segoe UI" w:cs="Segoe UI"/>
          <w:b/>
          <w:sz w:val="20"/>
          <w:szCs w:val="20"/>
        </w:rPr>
      </w:pPr>
    </w:p>
    <w:p w:rsidR="00E86901" w:rsidRDefault="00E86901" w:rsidP="00E86901">
      <w:pPr>
        <w:spacing w:after="0" w:line="240" w:lineRule="atLeast"/>
        <w:jc w:val="right"/>
        <w:rPr>
          <w:rFonts w:ascii="Segoe UI" w:hAnsi="Segoe UI" w:cs="Segoe UI"/>
          <w:b/>
          <w:sz w:val="20"/>
          <w:szCs w:val="20"/>
        </w:rPr>
      </w:pPr>
    </w:p>
    <w:p w:rsidR="00E86901" w:rsidRPr="00A50A83" w:rsidRDefault="00E86901" w:rsidP="00E86901">
      <w:pPr>
        <w:spacing w:after="0" w:line="240" w:lineRule="atLeast"/>
        <w:jc w:val="right"/>
        <w:rPr>
          <w:rFonts w:ascii="Segoe UI" w:hAnsi="Segoe UI" w:cs="Segoe UI"/>
          <w:b/>
          <w:sz w:val="20"/>
          <w:szCs w:val="20"/>
        </w:rPr>
      </w:pPr>
      <w:r w:rsidRPr="00A50A83">
        <w:rPr>
          <w:rFonts w:ascii="Segoe UI" w:hAnsi="Segoe UI" w:cs="Segoe UI"/>
          <w:b/>
          <w:sz w:val="20"/>
          <w:szCs w:val="20"/>
        </w:rPr>
        <w:t>Контакты для СМИ</w:t>
      </w:r>
    </w:p>
    <w:p w:rsidR="00E86901" w:rsidRPr="00A50A83" w:rsidRDefault="00E86901" w:rsidP="00E86901">
      <w:pPr>
        <w:spacing w:after="0"/>
        <w:jc w:val="right"/>
        <w:rPr>
          <w:rFonts w:ascii="Segoe UI" w:hAnsi="Segoe UI" w:cs="Segoe UI"/>
          <w:sz w:val="20"/>
          <w:szCs w:val="20"/>
        </w:rPr>
      </w:pPr>
      <w:r w:rsidRPr="00A50A83">
        <w:rPr>
          <w:rFonts w:ascii="Segoe UI" w:hAnsi="Segoe UI" w:cs="Segoe UI"/>
          <w:sz w:val="20"/>
          <w:szCs w:val="20"/>
        </w:rPr>
        <w:t xml:space="preserve">Пресс-служба </w:t>
      </w:r>
      <w:proofErr w:type="spellStart"/>
      <w:r w:rsidRPr="00A50A83">
        <w:rPr>
          <w:rFonts w:ascii="Segoe UI" w:hAnsi="Segoe UI" w:cs="Segoe UI"/>
          <w:sz w:val="20"/>
          <w:szCs w:val="20"/>
        </w:rPr>
        <w:t>Росреестра</w:t>
      </w:r>
      <w:proofErr w:type="spellEnd"/>
      <w:r w:rsidRPr="00A50A83">
        <w:rPr>
          <w:rFonts w:ascii="Segoe UI" w:hAnsi="Segoe UI" w:cs="Segoe UI"/>
          <w:sz w:val="20"/>
          <w:szCs w:val="20"/>
        </w:rPr>
        <w:t xml:space="preserve"> Татарстана </w:t>
      </w:r>
    </w:p>
    <w:p w:rsidR="00E86901" w:rsidRPr="00A50A83" w:rsidRDefault="00E86901" w:rsidP="00E86901">
      <w:pPr>
        <w:spacing w:after="0"/>
        <w:jc w:val="right"/>
        <w:rPr>
          <w:rFonts w:ascii="Segoe UI" w:hAnsi="Segoe UI" w:cs="Segoe UI"/>
          <w:sz w:val="20"/>
          <w:szCs w:val="20"/>
        </w:rPr>
      </w:pPr>
      <w:r w:rsidRPr="00A50A83">
        <w:rPr>
          <w:rFonts w:ascii="Segoe UI" w:hAnsi="Segoe UI" w:cs="Segoe UI"/>
          <w:sz w:val="20"/>
          <w:szCs w:val="20"/>
        </w:rPr>
        <w:t xml:space="preserve">255-25-80 – </w:t>
      </w:r>
      <w:proofErr w:type="spellStart"/>
      <w:r w:rsidRPr="00A50A83">
        <w:rPr>
          <w:rFonts w:ascii="Segoe UI" w:hAnsi="Segoe UI" w:cs="Segoe UI"/>
          <w:sz w:val="20"/>
          <w:szCs w:val="20"/>
        </w:rPr>
        <w:t>Галиуллина</w:t>
      </w:r>
      <w:proofErr w:type="spellEnd"/>
      <w:r w:rsidRPr="00A50A83">
        <w:rPr>
          <w:rFonts w:ascii="Segoe UI" w:hAnsi="Segoe UI" w:cs="Segoe UI"/>
          <w:sz w:val="20"/>
          <w:szCs w:val="20"/>
        </w:rPr>
        <w:t xml:space="preserve"> Галина</w:t>
      </w:r>
    </w:p>
    <w:p w:rsidR="00E86901" w:rsidRPr="00A50A83" w:rsidRDefault="00E86901" w:rsidP="00E86901">
      <w:pPr>
        <w:spacing w:after="0"/>
        <w:jc w:val="right"/>
        <w:rPr>
          <w:rFonts w:ascii="Segoe UI" w:hAnsi="Segoe UI" w:cs="Segoe UI"/>
          <w:sz w:val="20"/>
          <w:szCs w:val="20"/>
        </w:rPr>
      </w:pPr>
      <w:hyperlink r:id="rId5" w:history="1">
        <w:r w:rsidRPr="00A50A83">
          <w:rPr>
            <w:rFonts w:ascii="Segoe UI" w:hAnsi="Segoe UI" w:cs="Segoe UI"/>
            <w:sz w:val="20"/>
            <w:szCs w:val="20"/>
          </w:rPr>
          <w:t>https://rosreestr.tatarstan.ru</w:t>
        </w:r>
      </w:hyperlink>
    </w:p>
    <w:p w:rsidR="00E86901" w:rsidRPr="00A50A83" w:rsidRDefault="00E86901" w:rsidP="00E86901">
      <w:pPr>
        <w:spacing w:after="0"/>
        <w:jc w:val="right"/>
        <w:rPr>
          <w:rFonts w:ascii="Segoe UI" w:hAnsi="Segoe UI" w:cs="Segoe UI"/>
          <w:sz w:val="20"/>
          <w:szCs w:val="20"/>
        </w:rPr>
      </w:pPr>
      <w:r w:rsidRPr="00A50A83">
        <w:rPr>
          <w:rFonts w:ascii="Segoe UI" w:hAnsi="Segoe UI" w:cs="Segoe UI"/>
          <w:sz w:val="20"/>
          <w:szCs w:val="20"/>
        </w:rPr>
        <w:t>https://vk.com/rosreestr16</w:t>
      </w:r>
    </w:p>
    <w:p w:rsidR="001E7284" w:rsidRDefault="00E86901" w:rsidP="00E86901">
      <w:pPr>
        <w:tabs>
          <w:tab w:val="center" w:pos="4677"/>
          <w:tab w:val="left" w:pos="6495"/>
        </w:tabs>
        <w:spacing w:after="0"/>
        <w:jc w:val="right"/>
        <w:rPr>
          <w:rFonts w:ascii="Segoe UI" w:hAnsi="Segoe UI" w:cs="Segoe UI"/>
          <w:b/>
          <w:sz w:val="28"/>
          <w:szCs w:val="28"/>
        </w:rPr>
      </w:pPr>
      <w:r>
        <w:rPr>
          <w:rFonts w:ascii="Segoe UI" w:hAnsi="Segoe UI" w:cs="Segoe UI"/>
          <w:sz w:val="20"/>
          <w:szCs w:val="20"/>
        </w:rPr>
        <w:tab/>
        <w:t xml:space="preserve">                                     </w:t>
      </w:r>
      <w:r w:rsidRPr="00A50A83">
        <w:rPr>
          <w:rFonts w:ascii="Segoe UI" w:hAnsi="Segoe UI" w:cs="Segoe UI"/>
          <w:sz w:val="20"/>
          <w:szCs w:val="20"/>
        </w:rPr>
        <w:t>https://t.me/rosreestr_tatarstan</w:t>
      </w:r>
      <w:r>
        <w:rPr>
          <w:rFonts w:ascii="Segoe UI" w:hAnsi="Segoe UI" w:cs="Segoe UI"/>
          <w:sz w:val="20"/>
          <w:szCs w:val="20"/>
        </w:rPr>
        <w:tab/>
      </w:r>
    </w:p>
    <w:sectPr w:rsidR="001E7284" w:rsidSect="00B6216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nter">
    <w:altName w:val="Cambria Math"/>
    <w:charset w:val="CC"/>
    <w:family w:val="auto"/>
    <w:pitch w:val="variable"/>
    <w:sig w:usb0="00000001" w:usb1="1200A1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egoe UI Light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42C82"/>
    <w:rsid w:val="00042C82"/>
    <w:rsid w:val="001E7284"/>
    <w:rsid w:val="00A86E70"/>
    <w:rsid w:val="00B62167"/>
    <w:rsid w:val="00E157DE"/>
    <w:rsid w:val="00E86901"/>
    <w:rsid w:val="00EF5DF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216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rosreestr.tatarstan.ru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321</Words>
  <Characters>1835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GIBADULLINRR</dc:creator>
  <cp:keywords/>
  <dc:description/>
  <cp:lastModifiedBy>RadyginaOV</cp:lastModifiedBy>
  <cp:revision>5</cp:revision>
  <dcterms:created xsi:type="dcterms:W3CDTF">2023-03-10T09:55:00Z</dcterms:created>
  <dcterms:modified xsi:type="dcterms:W3CDTF">2023-03-13T07:09:00Z</dcterms:modified>
</cp:coreProperties>
</file>