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85" w:rsidRDefault="00A81285" w:rsidP="00D94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F7F798" wp14:editId="2EF8CE1C">
            <wp:extent cx="3390900" cy="2733675"/>
            <wp:effectExtent l="0" t="0" r="0" b="9525"/>
            <wp:docPr id="4" name="Рисунок 4" descr="https://fcgie.ru/uploads/posts/2023-01/nezamerz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cgie.ru/uploads/posts/2023-01/nezamerzaj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CD" w:rsidRPr="00A81285" w:rsidRDefault="00D944CD" w:rsidP="00D94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285" w:rsidRPr="00D944CD" w:rsidRDefault="00A81285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t xml:space="preserve">С приходом </w:t>
      </w:r>
      <w:bookmarkStart w:id="0" w:name="_GoBack"/>
      <w:r w:rsidRPr="00D944CD">
        <w:rPr>
          <w:sz w:val="28"/>
          <w:szCs w:val="28"/>
        </w:rPr>
        <w:t>холодов</w:t>
      </w:r>
      <w:bookmarkEnd w:id="0"/>
      <w:r w:rsidRPr="00D944CD">
        <w:rPr>
          <w:sz w:val="28"/>
          <w:szCs w:val="28"/>
        </w:rPr>
        <w:t xml:space="preserve"> каждый автомобилист спешит обзавестись зимним стеклоомывателем, который существенно облегчит ему жизнь даже в самых тяжелых погодных </w:t>
      </w:r>
      <w:proofErr w:type="gramStart"/>
      <w:r w:rsidRPr="00D944CD">
        <w:rPr>
          <w:sz w:val="28"/>
          <w:szCs w:val="28"/>
        </w:rPr>
        <w:t>условиях</w:t>
      </w:r>
      <w:proofErr w:type="gramEnd"/>
      <w:r w:rsidRPr="00D944CD">
        <w:rPr>
          <w:sz w:val="28"/>
          <w:szCs w:val="28"/>
        </w:rPr>
        <w:t xml:space="preserve">. </w:t>
      </w:r>
      <w:r w:rsidR="00D944CD" w:rsidRPr="00D944CD">
        <w:rPr>
          <w:sz w:val="28"/>
          <w:szCs w:val="28"/>
        </w:rPr>
        <w:t xml:space="preserve">Территориальный отдел Управления Роспотребнадзора по Республике Татарстан (Татарстан) в Нурлатском, </w:t>
      </w:r>
      <w:proofErr w:type="spellStart"/>
      <w:r w:rsidR="00D944CD" w:rsidRPr="00D944CD">
        <w:rPr>
          <w:sz w:val="28"/>
          <w:szCs w:val="28"/>
        </w:rPr>
        <w:t>Аксубаевском</w:t>
      </w:r>
      <w:proofErr w:type="spellEnd"/>
      <w:r w:rsidR="00D944CD" w:rsidRPr="00D944CD">
        <w:rPr>
          <w:sz w:val="28"/>
          <w:szCs w:val="28"/>
        </w:rPr>
        <w:t xml:space="preserve">, </w:t>
      </w:r>
      <w:proofErr w:type="spellStart"/>
      <w:r w:rsidR="00D944CD" w:rsidRPr="00D944CD">
        <w:rPr>
          <w:sz w:val="28"/>
          <w:szCs w:val="28"/>
        </w:rPr>
        <w:t>Алькеевском</w:t>
      </w:r>
      <w:proofErr w:type="spellEnd"/>
      <w:r w:rsidR="00D944CD" w:rsidRPr="00D944CD">
        <w:rPr>
          <w:sz w:val="28"/>
          <w:szCs w:val="28"/>
        </w:rPr>
        <w:t xml:space="preserve">, Черемшанском районах (далее – Нурлатский ТО) </w:t>
      </w:r>
      <w:r w:rsidRPr="00D944CD">
        <w:rPr>
          <w:sz w:val="28"/>
          <w:szCs w:val="28"/>
        </w:rPr>
        <w:t xml:space="preserve">рекомендует автомобилистам внимательно отнестись к выбору </w:t>
      </w:r>
      <w:proofErr w:type="spellStart"/>
      <w:r w:rsidRPr="00D944CD">
        <w:rPr>
          <w:sz w:val="28"/>
          <w:szCs w:val="28"/>
        </w:rPr>
        <w:t>стеклоомывающих</w:t>
      </w:r>
      <w:proofErr w:type="spellEnd"/>
      <w:r w:rsidRPr="00D944CD">
        <w:rPr>
          <w:sz w:val="28"/>
          <w:szCs w:val="28"/>
        </w:rPr>
        <w:t xml:space="preserve"> жидкостей.</w:t>
      </w:r>
    </w:p>
    <w:p w:rsidR="00A81285" w:rsidRPr="00D944CD" w:rsidRDefault="00A81285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t xml:space="preserve">На рынке представлен огромный ассортимент </w:t>
      </w:r>
      <w:r w:rsidR="00D944CD" w:rsidRPr="00D944CD">
        <w:rPr>
          <w:sz w:val="28"/>
          <w:szCs w:val="28"/>
        </w:rPr>
        <w:t>данного товара</w:t>
      </w:r>
      <w:r w:rsidRPr="00D944CD">
        <w:rPr>
          <w:sz w:val="28"/>
          <w:szCs w:val="28"/>
        </w:rPr>
        <w:t>, регулярно появляются новые продукты, и далеко не все из них являются безопасными и качественными.</w:t>
      </w:r>
    </w:p>
    <w:p w:rsidR="00A81285" w:rsidRPr="00D944CD" w:rsidRDefault="00A81285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t xml:space="preserve">Большинство зимних </w:t>
      </w:r>
      <w:proofErr w:type="spellStart"/>
      <w:r w:rsidRPr="00D944CD">
        <w:rPr>
          <w:sz w:val="28"/>
          <w:szCs w:val="28"/>
        </w:rPr>
        <w:t>стеклоомывающих</w:t>
      </w:r>
      <w:proofErr w:type="spellEnd"/>
      <w:r w:rsidRPr="00D944CD">
        <w:rPr>
          <w:sz w:val="28"/>
          <w:szCs w:val="28"/>
        </w:rPr>
        <w:t xml:space="preserve"> жидкостей изготавливают из растворов спиртов с водой с добавлением моющих средств, т.е. поверхностно-активных веществ (ПАВ), </w:t>
      </w:r>
      <w:proofErr w:type="spellStart"/>
      <w:r w:rsidRPr="00D944CD">
        <w:rPr>
          <w:sz w:val="28"/>
          <w:szCs w:val="28"/>
        </w:rPr>
        <w:t>ароматизаторов</w:t>
      </w:r>
      <w:proofErr w:type="spellEnd"/>
      <w:r w:rsidRPr="00D944CD">
        <w:rPr>
          <w:sz w:val="28"/>
          <w:szCs w:val="28"/>
        </w:rPr>
        <w:t xml:space="preserve">, красителей. В современных </w:t>
      </w:r>
      <w:proofErr w:type="spellStart"/>
      <w:r w:rsidRPr="00D944CD">
        <w:rPr>
          <w:sz w:val="28"/>
          <w:szCs w:val="28"/>
        </w:rPr>
        <w:t>стеклоомывающих</w:t>
      </w:r>
      <w:proofErr w:type="spellEnd"/>
      <w:r w:rsidRPr="00D944CD">
        <w:rPr>
          <w:sz w:val="28"/>
          <w:szCs w:val="28"/>
        </w:rPr>
        <w:t xml:space="preserve"> жидкостях используют изопропиловый спирт, </w:t>
      </w:r>
      <w:proofErr w:type="spellStart"/>
      <w:r w:rsidRPr="00D944CD">
        <w:rPr>
          <w:sz w:val="28"/>
          <w:szCs w:val="28"/>
        </w:rPr>
        <w:t>пропиленгликоли</w:t>
      </w:r>
      <w:proofErr w:type="spellEnd"/>
      <w:r w:rsidRPr="00D944CD">
        <w:rPr>
          <w:sz w:val="28"/>
          <w:szCs w:val="28"/>
        </w:rPr>
        <w:t xml:space="preserve">, этиленгликоли, при этом </w:t>
      </w:r>
      <w:proofErr w:type="spellStart"/>
      <w:r w:rsidRPr="00D944CD">
        <w:rPr>
          <w:sz w:val="28"/>
          <w:szCs w:val="28"/>
        </w:rPr>
        <w:t>стеклоомывающие</w:t>
      </w:r>
      <w:proofErr w:type="spellEnd"/>
      <w:r w:rsidRPr="00D944CD">
        <w:rPr>
          <w:sz w:val="28"/>
          <w:szCs w:val="28"/>
        </w:rPr>
        <w:t xml:space="preserve"> жидкости на спиртовой основе </w:t>
      </w:r>
      <w:proofErr w:type="gramStart"/>
      <w:r w:rsidRPr="00D944CD">
        <w:rPr>
          <w:sz w:val="28"/>
          <w:szCs w:val="28"/>
        </w:rPr>
        <w:t>содержат непищевые спирты и непригодны</w:t>
      </w:r>
      <w:proofErr w:type="gramEnd"/>
      <w:r w:rsidRPr="00D944CD">
        <w:rPr>
          <w:sz w:val="28"/>
          <w:szCs w:val="28"/>
        </w:rPr>
        <w:t xml:space="preserve"> для пищевых целей.</w:t>
      </w:r>
    </w:p>
    <w:p w:rsidR="00A81285" w:rsidRPr="00D944CD" w:rsidRDefault="00A81285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t xml:space="preserve">Нелегальные производители используют в </w:t>
      </w:r>
      <w:proofErr w:type="gramStart"/>
      <w:r w:rsidRPr="00D944CD">
        <w:rPr>
          <w:sz w:val="28"/>
          <w:szCs w:val="28"/>
        </w:rPr>
        <w:t>стеклоочистителях</w:t>
      </w:r>
      <w:proofErr w:type="gramEnd"/>
      <w:r w:rsidRPr="00D944CD">
        <w:rPr>
          <w:sz w:val="28"/>
          <w:szCs w:val="28"/>
        </w:rPr>
        <w:t xml:space="preserve"> метиловый спирт, который обладает слабым запахом, не отличимым от этилового (пищевого) спирта, дешев и хорошо очищает стекла.</w:t>
      </w:r>
    </w:p>
    <w:p w:rsidR="00A81285" w:rsidRPr="00D944CD" w:rsidRDefault="00A81285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t xml:space="preserve">Однако метиловый спирт (метанол) - сильный кумулятивный яд, обладающий направленным действием на нервную и сосудистую системы, зрительные нервы, сетчатку глаз. Может вызвать острые отравления со смертельным исходом (при вдыхании (ингаляции), заглатывании); раздражение слизистых оболочек верхних дыхательных путей, глаз. В воздушной среде салона автомобиля могут накапливаться небезопасные концентрации метанола и вызвать отравления химической этиологии. В </w:t>
      </w:r>
      <w:proofErr w:type="spellStart"/>
      <w:r w:rsidRPr="00D944CD">
        <w:rPr>
          <w:sz w:val="28"/>
          <w:szCs w:val="28"/>
        </w:rPr>
        <w:t>стеклоомывающей</w:t>
      </w:r>
      <w:proofErr w:type="spellEnd"/>
      <w:r w:rsidRPr="00D944CD">
        <w:rPr>
          <w:sz w:val="28"/>
          <w:szCs w:val="28"/>
        </w:rPr>
        <w:t xml:space="preserve"> жидкости содержание метилового спирта не должно превышать 0,05 процента. </w:t>
      </w:r>
    </w:p>
    <w:p w:rsidR="004C11DE" w:rsidRPr="00D944CD" w:rsidRDefault="00A81285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lastRenderedPageBreak/>
        <w:t>Постановлением главного государственного санитарного врача Российской Федерации от 11.07.2007 № 47 «О прекращении использования метилового спирта в средствах по уходу за автотранспортом» запрещено использование метилового спирта в средствах по уходу за автотранспортом, запрещена продажа населению указанных средств, содержащих метанол.</w:t>
      </w:r>
    </w:p>
    <w:p w:rsidR="00D944CD" w:rsidRPr="00D944CD" w:rsidRDefault="00D944CD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t>Нурлатский ТО</w:t>
      </w:r>
      <w:r w:rsidR="004C11DE" w:rsidRPr="00D944CD">
        <w:rPr>
          <w:sz w:val="28"/>
          <w:szCs w:val="28"/>
        </w:rPr>
        <w:t xml:space="preserve"> обращает внимание, что при выборе данной продукции следует придерживаться некоторых правил: </w:t>
      </w:r>
    </w:p>
    <w:p w:rsidR="00D944CD" w:rsidRPr="00D944CD" w:rsidRDefault="00D944CD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t xml:space="preserve">– </w:t>
      </w:r>
      <w:r w:rsidR="004C11DE" w:rsidRPr="00D944CD">
        <w:rPr>
          <w:sz w:val="28"/>
          <w:szCs w:val="28"/>
        </w:rPr>
        <w:t xml:space="preserve">покупать </w:t>
      </w:r>
      <w:proofErr w:type="spellStart"/>
      <w:r w:rsidR="004C11DE" w:rsidRPr="00D944CD">
        <w:rPr>
          <w:sz w:val="28"/>
          <w:szCs w:val="28"/>
        </w:rPr>
        <w:t>стеклоомывающую</w:t>
      </w:r>
      <w:proofErr w:type="spellEnd"/>
      <w:r w:rsidR="004C11DE" w:rsidRPr="00D944CD">
        <w:rPr>
          <w:sz w:val="28"/>
          <w:szCs w:val="28"/>
        </w:rPr>
        <w:t xml:space="preserve"> жидкость в крупных сетевых или специализированных </w:t>
      </w:r>
      <w:proofErr w:type="gramStart"/>
      <w:r w:rsidR="004C11DE" w:rsidRPr="00D944CD">
        <w:rPr>
          <w:sz w:val="28"/>
          <w:szCs w:val="28"/>
        </w:rPr>
        <w:t>магазинах</w:t>
      </w:r>
      <w:proofErr w:type="gramEnd"/>
      <w:r w:rsidR="004C11DE" w:rsidRPr="00D944CD">
        <w:rPr>
          <w:sz w:val="28"/>
          <w:szCs w:val="28"/>
        </w:rPr>
        <w:t>, но не на обочине дороги</w:t>
      </w:r>
      <w:r>
        <w:rPr>
          <w:sz w:val="28"/>
          <w:szCs w:val="28"/>
        </w:rPr>
        <w:t>.</w:t>
      </w:r>
    </w:p>
    <w:p w:rsidR="00D944CD" w:rsidRPr="00D944CD" w:rsidRDefault="004C11DE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t xml:space="preserve">– при покупке </w:t>
      </w:r>
      <w:proofErr w:type="spellStart"/>
      <w:r w:rsidRPr="00D944CD">
        <w:rPr>
          <w:sz w:val="28"/>
          <w:szCs w:val="28"/>
        </w:rPr>
        <w:t>стеклоомывающей</w:t>
      </w:r>
      <w:proofErr w:type="spellEnd"/>
      <w:r w:rsidRPr="00D944CD">
        <w:rPr>
          <w:sz w:val="28"/>
          <w:szCs w:val="28"/>
        </w:rPr>
        <w:t xml:space="preserve"> жидкости обращать внимание на маркировку товара. </w:t>
      </w:r>
      <w:proofErr w:type="gramStart"/>
      <w:r w:rsidRPr="00D944CD">
        <w:rPr>
          <w:sz w:val="28"/>
          <w:szCs w:val="28"/>
        </w:rPr>
        <w:t>Она должна быть на русском языке, четкой, нанесена разборчивыми, несмываемыми буквами и содержать следующую информацию: наименование, состав, назначение товара; меры по предупреждению опасности; инструкцию по применению; массу, объем, срок годности, с указанием даты изготовления продукции или места на потребительской упаковке, где эта дата указана; обязательные указания по мерам защиты пользователя и предупредительные надписи в зависимости от вида продукции;</w:t>
      </w:r>
      <w:proofErr w:type="gramEnd"/>
      <w:r w:rsidRPr="00D944CD">
        <w:rPr>
          <w:sz w:val="28"/>
          <w:szCs w:val="28"/>
        </w:rPr>
        <w:t xml:space="preserve"> на этикетке должна быть указана информация, до какой температуры можно использовать </w:t>
      </w:r>
      <w:proofErr w:type="spellStart"/>
      <w:r w:rsidRPr="00D944CD">
        <w:rPr>
          <w:sz w:val="28"/>
          <w:szCs w:val="28"/>
        </w:rPr>
        <w:t>стеклоомывающую</w:t>
      </w:r>
      <w:proofErr w:type="spellEnd"/>
      <w:r w:rsidRPr="00D944CD">
        <w:rPr>
          <w:sz w:val="28"/>
          <w:szCs w:val="28"/>
        </w:rPr>
        <w:t xml:space="preserve"> жидкость.</w:t>
      </w:r>
    </w:p>
    <w:p w:rsidR="004C11DE" w:rsidRPr="00D944CD" w:rsidRDefault="004C11DE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t xml:space="preserve"> – сохранять чек на продукцию, а также использованную ёмкость (этикетку) для предъявления, в </w:t>
      </w:r>
      <w:proofErr w:type="gramStart"/>
      <w:r w:rsidRPr="00D944CD">
        <w:rPr>
          <w:sz w:val="28"/>
          <w:szCs w:val="28"/>
        </w:rPr>
        <w:t>случае</w:t>
      </w:r>
      <w:proofErr w:type="gramEnd"/>
      <w:r w:rsidRPr="00D944CD">
        <w:rPr>
          <w:sz w:val="28"/>
          <w:szCs w:val="28"/>
        </w:rPr>
        <w:t xml:space="preserve"> необходимости, претензии к продавцу (изготовителю) некачественной незамерзающей жидкости.</w:t>
      </w:r>
    </w:p>
    <w:p w:rsidR="00A81285" w:rsidRPr="00D944CD" w:rsidRDefault="004C11DE" w:rsidP="00D944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44CD">
        <w:rPr>
          <w:sz w:val="28"/>
          <w:szCs w:val="28"/>
        </w:rPr>
        <w:t>Д</w:t>
      </w:r>
      <w:r w:rsidR="00A81285" w:rsidRPr="00D944CD">
        <w:rPr>
          <w:sz w:val="28"/>
          <w:szCs w:val="28"/>
        </w:rPr>
        <w:t>окумент</w:t>
      </w:r>
      <w:r w:rsidRPr="00D944CD">
        <w:rPr>
          <w:sz w:val="28"/>
          <w:szCs w:val="28"/>
        </w:rPr>
        <w:t>ы</w:t>
      </w:r>
      <w:r w:rsidR="00A81285" w:rsidRPr="00D944CD">
        <w:rPr>
          <w:sz w:val="28"/>
          <w:szCs w:val="28"/>
        </w:rPr>
        <w:t>, удостоверяющи</w:t>
      </w:r>
      <w:r w:rsidRPr="00D944CD">
        <w:rPr>
          <w:sz w:val="28"/>
          <w:szCs w:val="28"/>
        </w:rPr>
        <w:t>е</w:t>
      </w:r>
      <w:r w:rsidR="00A81285" w:rsidRPr="00D944CD">
        <w:rPr>
          <w:sz w:val="28"/>
          <w:szCs w:val="28"/>
        </w:rPr>
        <w:t xml:space="preserve"> качество и безопасность </w:t>
      </w:r>
      <w:proofErr w:type="spellStart"/>
      <w:r w:rsidR="00A81285" w:rsidRPr="00D944CD">
        <w:rPr>
          <w:sz w:val="28"/>
          <w:szCs w:val="28"/>
        </w:rPr>
        <w:t>стеклоомывающей</w:t>
      </w:r>
      <w:proofErr w:type="spellEnd"/>
      <w:r w:rsidR="00A81285" w:rsidRPr="00D944CD">
        <w:rPr>
          <w:sz w:val="28"/>
          <w:szCs w:val="28"/>
        </w:rPr>
        <w:t xml:space="preserve"> жидкости, </w:t>
      </w:r>
      <w:r w:rsidRPr="00D944CD">
        <w:rPr>
          <w:sz w:val="28"/>
          <w:szCs w:val="28"/>
        </w:rPr>
        <w:t xml:space="preserve"> </w:t>
      </w:r>
      <w:r w:rsidR="00A81285" w:rsidRPr="00D944CD">
        <w:rPr>
          <w:sz w:val="28"/>
          <w:szCs w:val="28"/>
        </w:rPr>
        <w:t>в обязательном порядке долж</w:t>
      </w:r>
      <w:r w:rsidRPr="00D944CD">
        <w:rPr>
          <w:sz w:val="28"/>
          <w:szCs w:val="28"/>
        </w:rPr>
        <w:t>ны</w:t>
      </w:r>
      <w:r w:rsidR="00A81285" w:rsidRPr="00D944CD">
        <w:rPr>
          <w:sz w:val="28"/>
          <w:szCs w:val="28"/>
        </w:rPr>
        <w:t xml:space="preserve"> находиться в месте осуществления торговли.</w:t>
      </w:r>
    </w:p>
    <w:p w:rsidR="000F39B6" w:rsidRPr="00D944CD" w:rsidRDefault="000F39B6" w:rsidP="00D944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F39B6" w:rsidRPr="00D944CD" w:rsidSect="003E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95" w:rsidRDefault="00F01F95" w:rsidP="00D26EC3">
      <w:pPr>
        <w:spacing w:after="0" w:line="240" w:lineRule="auto"/>
      </w:pPr>
      <w:r>
        <w:separator/>
      </w:r>
    </w:p>
  </w:endnote>
  <w:endnote w:type="continuationSeparator" w:id="0">
    <w:p w:rsidR="00F01F95" w:rsidRDefault="00F01F95" w:rsidP="00D2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95" w:rsidRDefault="00F01F95" w:rsidP="00D26EC3">
      <w:pPr>
        <w:spacing w:after="0" w:line="240" w:lineRule="auto"/>
      </w:pPr>
      <w:r>
        <w:separator/>
      </w:r>
    </w:p>
  </w:footnote>
  <w:footnote w:type="continuationSeparator" w:id="0">
    <w:p w:rsidR="00F01F95" w:rsidRDefault="00F01F95" w:rsidP="00D2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197"/>
    <w:multiLevelType w:val="multilevel"/>
    <w:tmpl w:val="6E6A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943D3"/>
    <w:multiLevelType w:val="multilevel"/>
    <w:tmpl w:val="724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C06AF3"/>
    <w:multiLevelType w:val="multilevel"/>
    <w:tmpl w:val="8EF4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E29FD"/>
    <w:multiLevelType w:val="hybridMultilevel"/>
    <w:tmpl w:val="BAFA8F3C"/>
    <w:lvl w:ilvl="0" w:tplc="8A8A6434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883A1C"/>
    <w:multiLevelType w:val="multilevel"/>
    <w:tmpl w:val="0A54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4C5488"/>
    <w:multiLevelType w:val="multilevel"/>
    <w:tmpl w:val="790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AF1936"/>
    <w:multiLevelType w:val="multilevel"/>
    <w:tmpl w:val="CD9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623A8"/>
    <w:multiLevelType w:val="multilevel"/>
    <w:tmpl w:val="281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AD0944"/>
    <w:multiLevelType w:val="multilevel"/>
    <w:tmpl w:val="3FB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3A"/>
    <w:rsid w:val="00004BF6"/>
    <w:rsid w:val="00026F53"/>
    <w:rsid w:val="00027CA7"/>
    <w:rsid w:val="00091A55"/>
    <w:rsid w:val="000E7970"/>
    <w:rsid w:val="000F39B6"/>
    <w:rsid w:val="000F4F65"/>
    <w:rsid w:val="00100397"/>
    <w:rsid w:val="00123E63"/>
    <w:rsid w:val="00141188"/>
    <w:rsid w:val="0016197D"/>
    <w:rsid w:val="00170CAC"/>
    <w:rsid w:val="0019764F"/>
    <w:rsid w:val="001D11F7"/>
    <w:rsid w:val="002061FA"/>
    <w:rsid w:val="002310CB"/>
    <w:rsid w:val="002437F3"/>
    <w:rsid w:val="002573E2"/>
    <w:rsid w:val="00261C5B"/>
    <w:rsid w:val="00265366"/>
    <w:rsid w:val="00274441"/>
    <w:rsid w:val="002A0DD1"/>
    <w:rsid w:val="002A4F4F"/>
    <w:rsid w:val="00303773"/>
    <w:rsid w:val="00314604"/>
    <w:rsid w:val="00393902"/>
    <w:rsid w:val="003D3A72"/>
    <w:rsid w:val="003E1BEA"/>
    <w:rsid w:val="003E7992"/>
    <w:rsid w:val="004166CF"/>
    <w:rsid w:val="00421A36"/>
    <w:rsid w:val="00451986"/>
    <w:rsid w:val="0045756E"/>
    <w:rsid w:val="00465B57"/>
    <w:rsid w:val="004B37DF"/>
    <w:rsid w:val="004C11DE"/>
    <w:rsid w:val="00511BA5"/>
    <w:rsid w:val="005477C6"/>
    <w:rsid w:val="00566501"/>
    <w:rsid w:val="005F7045"/>
    <w:rsid w:val="00635C00"/>
    <w:rsid w:val="006603B0"/>
    <w:rsid w:val="00667556"/>
    <w:rsid w:val="006964ED"/>
    <w:rsid w:val="006C0F30"/>
    <w:rsid w:val="006D10F3"/>
    <w:rsid w:val="00713921"/>
    <w:rsid w:val="007401A7"/>
    <w:rsid w:val="007420D8"/>
    <w:rsid w:val="00747C24"/>
    <w:rsid w:val="007537F6"/>
    <w:rsid w:val="007555F8"/>
    <w:rsid w:val="00762694"/>
    <w:rsid w:val="00762D70"/>
    <w:rsid w:val="007C24BB"/>
    <w:rsid w:val="00812409"/>
    <w:rsid w:val="00860690"/>
    <w:rsid w:val="00862110"/>
    <w:rsid w:val="008709F9"/>
    <w:rsid w:val="008731C1"/>
    <w:rsid w:val="00893986"/>
    <w:rsid w:val="008A7ECB"/>
    <w:rsid w:val="008D6A1A"/>
    <w:rsid w:val="008E1546"/>
    <w:rsid w:val="00904CBE"/>
    <w:rsid w:val="00926912"/>
    <w:rsid w:val="00957544"/>
    <w:rsid w:val="009604C0"/>
    <w:rsid w:val="009669A3"/>
    <w:rsid w:val="009D3434"/>
    <w:rsid w:val="00A06F34"/>
    <w:rsid w:val="00A30BF3"/>
    <w:rsid w:val="00A32846"/>
    <w:rsid w:val="00A55CFB"/>
    <w:rsid w:val="00A81285"/>
    <w:rsid w:val="00A901C0"/>
    <w:rsid w:val="00AB433A"/>
    <w:rsid w:val="00AE3493"/>
    <w:rsid w:val="00B066D8"/>
    <w:rsid w:val="00B13FA4"/>
    <w:rsid w:val="00B46355"/>
    <w:rsid w:val="00B54A4C"/>
    <w:rsid w:val="00B82609"/>
    <w:rsid w:val="00BF2BB7"/>
    <w:rsid w:val="00BF31F9"/>
    <w:rsid w:val="00C20096"/>
    <w:rsid w:val="00C56DE7"/>
    <w:rsid w:val="00C73738"/>
    <w:rsid w:val="00CA4197"/>
    <w:rsid w:val="00CD1E64"/>
    <w:rsid w:val="00D11B74"/>
    <w:rsid w:val="00D160CB"/>
    <w:rsid w:val="00D26EC3"/>
    <w:rsid w:val="00D944CD"/>
    <w:rsid w:val="00DA63C7"/>
    <w:rsid w:val="00DB7B82"/>
    <w:rsid w:val="00DC1767"/>
    <w:rsid w:val="00DD2318"/>
    <w:rsid w:val="00DD4412"/>
    <w:rsid w:val="00E126B9"/>
    <w:rsid w:val="00E529AA"/>
    <w:rsid w:val="00E81BD7"/>
    <w:rsid w:val="00E81D38"/>
    <w:rsid w:val="00E830FA"/>
    <w:rsid w:val="00E95704"/>
    <w:rsid w:val="00F00BCE"/>
    <w:rsid w:val="00F01F95"/>
    <w:rsid w:val="00F0520C"/>
    <w:rsid w:val="00F230CE"/>
    <w:rsid w:val="00F2696A"/>
    <w:rsid w:val="00F746A7"/>
    <w:rsid w:val="00F82510"/>
    <w:rsid w:val="00F8409C"/>
    <w:rsid w:val="00FB40D0"/>
    <w:rsid w:val="00FC61C8"/>
    <w:rsid w:val="00F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5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5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81BD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93902"/>
    <w:rPr>
      <w:color w:val="0000FF" w:themeColor="hyperlink"/>
      <w:u w:val="single"/>
    </w:rPr>
  </w:style>
  <w:style w:type="paragraph" w:customStyle="1" w:styleId="s1">
    <w:name w:val="s_1"/>
    <w:basedOn w:val="a"/>
    <w:rsid w:val="00B8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30BF3"/>
    <w:pPr>
      <w:spacing w:after="160" w:line="259" w:lineRule="auto"/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6EC3"/>
  </w:style>
  <w:style w:type="paragraph" w:styleId="ac">
    <w:name w:val="footer"/>
    <w:basedOn w:val="a"/>
    <w:link w:val="ad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6EC3"/>
  </w:style>
  <w:style w:type="paragraph" w:customStyle="1" w:styleId="s4">
    <w:name w:val="s4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73738"/>
  </w:style>
  <w:style w:type="paragraph" w:customStyle="1" w:styleId="s8">
    <w:name w:val="s8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5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5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81BD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93902"/>
    <w:rPr>
      <w:color w:val="0000FF" w:themeColor="hyperlink"/>
      <w:u w:val="single"/>
    </w:rPr>
  </w:style>
  <w:style w:type="paragraph" w:customStyle="1" w:styleId="s1">
    <w:name w:val="s_1"/>
    <w:basedOn w:val="a"/>
    <w:rsid w:val="00B8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30BF3"/>
    <w:pPr>
      <w:spacing w:after="160" w:line="259" w:lineRule="auto"/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6EC3"/>
  </w:style>
  <w:style w:type="paragraph" w:styleId="ac">
    <w:name w:val="footer"/>
    <w:basedOn w:val="a"/>
    <w:link w:val="ad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6EC3"/>
  </w:style>
  <w:style w:type="paragraph" w:customStyle="1" w:styleId="s4">
    <w:name w:val="s4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73738"/>
  </w:style>
  <w:style w:type="paragraph" w:customStyle="1" w:styleId="s8">
    <w:name w:val="s8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328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D9AA3-4D01-4478-9B26-FBF09EC8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2021-02-05T11:56:00Z</cp:lastPrinted>
  <dcterms:created xsi:type="dcterms:W3CDTF">2019-03-05T06:09:00Z</dcterms:created>
  <dcterms:modified xsi:type="dcterms:W3CDTF">2023-02-06T14:13:00Z</dcterms:modified>
</cp:coreProperties>
</file>