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center"/>
        <w:outlineLvl w:val="0"/>
        <w:rPr>
          <w:b/>
          <w:bCs/>
          <w:sz w:val="28"/>
          <w:szCs w:val="28"/>
        </w:rPr>
      </w:pPr>
      <w:bookmarkStart w:id="0" w:name="_GoBack"/>
      <w:r w:rsidRPr="009D5F74">
        <w:rPr>
          <w:b/>
          <w:bCs/>
          <w:sz w:val="28"/>
          <w:szCs w:val="28"/>
        </w:rPr>
        <w:t>Как сохранить здоровье в офисе: 5 советов</w:t>
      </w:r>
    </w:p>
    <w:bookmarkEnd w:id="0"/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center"/>
        <w:outlineLvl w:val="0"/>
        <w:rPr>
          <w:b/>
          <w:bCs/>
          <w:sz w:val="28"/>
          <w:szCs w:val="28"/>
        </w:rPr>
      </w:pPr>
      <w:r w:rsidRPr="009D5F74">
        <w:rPr>
          <w:b/>
          <w:bCs/>
          <w:sz w:val="28"/>
          <w:szCs w:val="28"/>
        </w:rPr>
        <w:drawing>
          <wp:inline distT="0" distB="0" distL="0" distR="0">
            <wp:extent cx="4671060" cy="3106922"/>
            <wp:effectExtent l="0" t="0" r="0" b="0"/>
            <wp:docPr id="3" name="Рисунок 3" descr="http://62.rospotrebnadzor.ru/sites/default/files/pictures/pic2_31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62.rospotrebnadzor.ru/sites/default/files/pictures/pic2_310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148" cy="311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Чем может быть опасен офисный труд, и как себе помочь.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Принято считать, если человек не стоит за станком или, например, не добывает уголь в шахтах, а просто работает в офисе, то его здоровью ничего не угрожает. В действительности офисная работа порой оказывается «ласковым убийцей» нашего здоровья. И проблем может возникнуть так же много, как и часов, проведенных на работе.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/>
          <w:bCs/>
          <w:sz w:val="28"/>
          <w:szCs w:val="28"/>
        </w:rPr>
      </w:pPr>
      <w:r w:rsidRPr="009D5F74">
        <w:rPr>
          <w:b/>
          <w:bCs/>
          <w:sz w:val="28"/>
          <w:szCs w:val="28"/>
        </w:rPr>
        <w:t>Составим рейтинг самых вредных факторов при офисной работе: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/>
          <w:bCs/>
          <w:sz w:val="28"/>
          <w:szCs w:val="28"/>
        </w:rPr>
        <w:t>На пятом месте</w:t>
      </w:r>
      <w:r w:rsidRPr="009D5F74">
        <w:rPr>
          <w:bCs/>
          <w:sz w:val="28"/>
          <w:szCs w:val="28"/>
        </w:rPr>
        <w:t xml:space="preserve"> – сухой воздух. Плохая вентиляция, слишком большое количество сотрудников в одном кабинете, кондиционеры, центральное отопление, отсутствие возможности регулярно проветривать помещение – все это снижает влажность воздуха.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Шелушение и сухость кожи, знакомо? Тогда першение в горле и сухость слизистой носа, наверное, тоже. И если сухость кожи можно побороть с помощью крема и термальной воды, то со слизистой носа и гортани все сложнее. Кроме неприятных ощущений, вы рискуете получить и простудное заболевание, так как местный иммунитет слизистых снижается.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Что делать? Идеальное решение проблемы – использование увлажнителя воздуха в офисе. Но так как далеко не все руководители готовы реализовать это решение, предлагаем вам самим помочь себе. Выход из ситуации настолько прост, что некоторые могут даже не поверить в его эффективность. Но факт остается фактом – употребление достаточного количества воды, а это примерно два литра в сутки, поможет организму справиться с воздействием сухого воздуха (также имеет смысл использовать увлажняющий спрей для носа).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/>
          <w:bCs/>
          <w:sz w:val="28"/>
          <w:szCs w:val="28"/>
        </w:rPr>
        <w:t>На четвертом месте</w:t>
      </w:r>
      <w:r w:rsidRPr="009D5F74">
        <w:rPr>
          <w:bCs/>
          <w:sz w:val="28"/>
          <w:szCs w:val="28"/>
        </w:rPr>
        <w:t xml:space="preserve"> – недостаток кислорода. Как часто работники офиса жалуются на нехватку воздуха и духоту? Практически постоянно. Причины недостатка кислорода в офисном помещении все те же, что описаны выше, а симптомы новые. Длительное пребывание в условиях нехватки кислорода приводит к голов</w:t>
      </w:r>
      <w:r w:rsidRPr="009D5F74">
        <w:rPr>
          <w:bCs/>
          <w:sz w:val="28"/>
          <w:szCs w:val="28"/>
        </w:rPr>
        <w:lastRenderedPageBreak/>
        <w:t>ной боли, бессоннице, снижению иммунитета, обострению хронических заболеваний, ослаблению концентрации и внимания, и как следствие, снижению работоспособности. 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Что делать? Почаще проветривать помещение, несколько раз в день устраивать проветривание с одновременно открытыми дверью и окном, избегая при этом сквозняков. В течение рабочего дня выходите на улицу (только без сигарет) – за это вам будет благодарен и опорно-двигательный аппарат.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/>
          <w:bCs/>
          <w:sz w:val="28"/>
          <w:szCs w:val="28"/>
        </w:rPr>
        <w:t>На третьем месте</w:t>
      </w:r>
      <w:r w:rsidRPr="009D5F74">
        <w:rPr>
          <w:bCs/>
          <w:sz w:val="28"/>
          <w:szCs w:val="28"/>
        </w:rPr>
        <w:t xml:space="preserve"> – проблемы с питанием. Казалось бы, всем нам известный факт, что питаться нужно регулярно, разнообразно, не переедая, исключить нездоровые перекусы, включить в рацион достаточное количество овощей и круп. Но на практике в условиях активной офисной жизни реализовать это не так просто. Нужно сдать проект вовремя? Пропусти обед, но сделай! И это лишь один пример из множества. Вот так и получается: на бегу перехватил кусочек пиццы, нервное напряжение заел шоколадкой, а в соседнем отделе у коллеги юбилей, как тут отказаться от торта? А в итоге – проблемы с пищеварительным трактом и лишний вес. Ведь сидячий образ жизни никак не способствует снижению массы тела.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Что делать? Более ответственно относиться к своему питанию. «Война войной, а обед по расписанию» – постарайтесь придерживаться этого нехитрого принципа. Носите с собой еду в контейнерах, здоровые перекусы, которые помогут продержаться до полноценного приема пищи (это могут быть фрукты, овощи, запеченная курица, орешки или йогурт).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/>
          <w:bCs/>
          <w:sz w:val="28"/>
          <w:szCs w:val="28"/>
        </w:rPr>
        <w:t>На втором месте</w:t>
      </w:r>
      <w:r w:rsidRPr="009D5F74">
        <w:rPr>
          <w:bCs/>
          <w:sz w:val="28"/>
          <w:szCs w:val="28"/>
        </w:rPr>
        <w:t xml:space="preserve"> – проблемы со зрением. Офисного работника невозможно представить без своего верного товарища – компьютера. И отношения их бывают настолько близкими, что расстояние от глаз до монитора может составлять миллиметры, а совместно проведенное время уходит далеко за границы рабочего дня. И, конечно, в такой ситуации приходят они – проблемы со зрением. Снижение зрения, синдром сухого глаза, головная боль, головокружение. 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Что делать? Конечно, ограничить работу за компьютером 4-5-ю часами в современном мире практически нереально, но можно соблюдать некоторые правила:</w:t>
      </w:r>
    </w:p>
    <w:p w:rsidR="009D5F74" w:rsidRPr="009D5F74" w:rsidRDefault="009D5F74" w:rsidP="009D5F74">
      <w:pPr>
        <w:numPr>
          <w:ilvl w:val="0"/>
          <w:numId w:val="8"/>
        </w:numPr>
        <w:autoSpaceDE w:val="0"/>
        <w:autoSpaceDN w:val="0"/>
        <w:adjustRightInd w:val="0"/>
        <w:ind w:right="157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Монитор не должен стоять ближе, чем в 45 см от глаз;</w:t>
      </w:r>
    </w:p>
    <w:p w:rsidR="009D5F74" w:rsidRPr="009D5F74" w:rsidRDefault="009D5F74" w:rsidP="009D5F74">
      <w:pPr>
        <w:numPr>
          <w:ilvl w:val="0"/>
          <w:numId w:val="8"/>
        </w:numPr>
        <w:autoSpaceDE w:val="0"/>
        <w:autoSpaceDN w:val="0"/>
        <w:adjustRightInd w:val="0"/>
        <w:ind w:right="157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Экран монитора не должен быть повернут в сторону окна;</w:t>
      </w:r>
    </w:p>
    <w:p w:rsidR="009D5F74" w:rsidRPr="009D5F74" w:rsidRDefault="009D5F74" w:rsidP="009D5F74">
      <w:pPr>
        <w:numPr>
          <w:ilvl w:val="0"/>
          <w:numId w:val="8"/>
        </w:numPr>
        <w:autoSpaceDE w:val="0"/>
        <w:autoSpaceDN w:val="0"/>
        <w:adjustRightInd w:val="0"/>
        <w:ind w:right="157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В темное время суток нужен дополнительный источник света.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Помните о мерах профилактики: гимнастика для глаз – самое простое и эффективное средство:</w:t>
      </w:r>
    </w:p>
    <w:p w:rsidR="009D5F74" w:rsidRPr="009D5F74" w:rsidRDefault="009D5F74" w:rsidP="009D5F74">
      <w:pPr>
        <w:numPr>
          <w:ilvl w:val="0"/>
          <w:numId w:val="9"/>
        </w:numPr>
        <w:autoSpaceDE w:val="0"/>
        <w:autoSpaceDN w:val="0"/>
        <w:adjustRightInd w:val="0"/>
        <w:ind w:right="157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Сфокусируйте взгляд на предмете, находящемся в 20-30 см от вас, а затем переведите взгляд на любую точку, находящуюся вдали от вас (примерно 5 м), и снова сфокусируйте взгляд на первом предмете. Повторите 5-7 раз. </w:t>
      </w:r>
    </w:p>
    <w:p w:rsidR="009D5F74" w:rsidRPr="009D5F74" w:rsidRDefault="009D5F74" w:rsidP="009D5F74">
      <w:pPr>
        <w:numPr>
          <w:ilvl w:val="0"/>
          <w:numId w:val="9"/>
        </w:numPr>
        <w:autoSpaceDE w:val="0"/>
        <w:autoSpaceDN w:val="0"/>
        <w:adjustRightInd w:val="0"/>
        <w:ind w:right="157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Мысленно нарисуйте глазами восьмерку. Повторите несколько раз.</w:t>
      </w:r>
    </w:p>
    <w:p w:rsidR="009D5F74" w:rsidRPr="009D5F74" w:rsidRDefault="009D5F74" w:rsidP="009D5F74">
      <w:pPr>
        <w:numPr>
          <w:ilvl w:val="0"/>
          <w:numId w:val="9"/>
        </w:numPr>
        <w:autoSpaceDE w:val="0"/>
        <w:autoSpaceDN w:val="0"/>
        <w:adjustRightInd w:val="0"/>
        <w:ind w:right="157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В течение 15 секунд быстро-быстро моргайте, затем прервитесь на 5 секунд и повторите упражнение.</w:t>
      </w:r>
    </w:p>
    <w:p w:rsidR="009D5F74" w:rsidRPr="009D5F74" w:rsidRDefault="009D5F74" w:rsidP="009D5F74">
      <w:pPr>
        <w:numPr>
          <w:ilvl w:val="0"/>
          <w:numId w:val="9"/>
        </w:numPr>
        <w:autoSpaceDE w:val="0"/>
        <w:autoSpaceDN w:val="0"/>
        <w:adjustRightInd w:val="0"/>
        <w:ind w:right="157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Зажмурьте глаза как можно сильнее, через 5 секунд откройте и не моргайте, еще через 5 секунд снова зажмурьтесь. Повторите 5-7 раз.</w:t>
      </w:r>
    </w:p>
    <w:p w:rsidR="009D5F74" w:rsidRPr="009D5F74" w:rsidRDefault="009D5F74" w:rsidP="009D5F74">
      <w:pPr>
        <w:numPr>
          <w:ilvl w:val="0"/>
          <w:numId w:val="9"/>
        </w:numPr>
        <w:autoSpaceDE w:val="0"/>
        <w:autoSpaceDN w:val="0"/>
        <w:adjustRightInd w:val="0"/>
        <w:ind w:right="157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Быстро потрите ладони друг о друга, чтобы разогреть их, и прислоните к закрытым глазам. Подержите так немного. 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/>
          <w:bCs/>
          <w:sz w:val="28"/>
          <w:szCs w:val="28"/>
        </w:rPr>
        <w:t>На первом месте</w:t>
      </w:r>
      <w:r w:rsidRPr="009D5F74">
        <w:rPr>
          <w:bCs/>
          <w:sz w:val="28"/>
          <w:szCs w:val="28"/>
        </w:rPr>
        <w:t xml:space="preserve"> – сидячий образ жизни. И здесь важно не только, сколько сидит сотрудник, но и как. Неудобное положение тела, привычка сутулиться, </w:t>
      </w:r>
      <w:r w:rsidRPr="009D5F74">
        <w:rPr>
          <w:bCs/>
          <w:sz w:val="28"/>
          <w:szCs w:val="28"/>
        </w:rPr>
        <w:lastRenderedPageBreak/>
        <w:t>удерживать телефон между плечом и щекой часто приводят к проблемам с опорно-двигательным аппаратом. Кроме того, малоподвижный образ жизни негативно сказывается на массе тела и усугубляет нервное напряжение, которого у офисных работников хватает с избытком.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Что делать? Чтобы избежать проблем со здоровьем, рекомендуем каждый час выделять 5 минут на небольшую физическую активность. Это может быть легкая зарядка, направленная на расслабление основных работающих мышц, самомассаж, прогулка. Следите за осанкой и положением тела на рабочем месте. В этом может помочь фитнес-браслет, который напоминает, что пора сделать разминку.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Cs/>
          <w:sz w:val="28"/>
          <w:szCs w:val="28"/>
        </w:rPr>
      </w:pPr>
      <w:r w:rsidRPr="009D5F74">
        <w:rPr>
          <w:bCs/>
          <w:sz w:val="28"/>
          <w:szCs w:val="28"/>
        </w:rPr>
        <w:t>И помните, что никакие трудовые подвиги и денежные премии не стоят утраченного здоровья. На работе мы находимся большую часть времени, пусть оно будет проведено с пользой не только для дела, но и для себя.</w:t>
      </w:r>
    </w:p>
    <w:p w:rsidR="009D5F74" w:rsidRPr="009D5F74" w:rsidRDefault="009D5F74" w:rsidP="009D5F74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/>
          <w:bCs/>
          <w:sz w:val="28"/>
          <w:szCs w:val="28"/>
        </w:rPr>
      </w:pPr>
      <w:r w:rsidRPr="009D5F74">
        <w:rPr>
          <w:b/>
          <w:bCs/>
          <w:sz w:val="28"/>
          <w:szCs w:val="28"/>
        </w:rPr>
        <w:t> </w:t>
      </w:r>
    </w:p>
    <w:p w:rsidR="00DD69AE" w:rsidRPr="00DD69AE" w:rsidRDefault="00DD69AE" w:rsidP="00DD69AE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/>
          <w:sz w:val="28"/>
          <w:szCs w:val="28"/>
        </w:rPr>
      </w:pPr>
      <w:r w:rsidRPr="00DD69AE">
        <w:rPr>
          <w:b/>
          <w:sz w:val="28"/>
          <w:szCs w:val="28"/>
        </w:rPr>
        <w:t> </w:t>
      </w:r>
    </w:p>
    <w:p w:rsidR="00A95660" w:rsidRPr="00716077" w:rsidRDefault="00DF4567" w:rsidP="00DF4567">
      <w:pPr>
        <w:autoSpaceDE w:val="0"/>
        <w:autoSpaceDN w:val="0"/>
        <w:adjustRightInd w:val="0"/>
        <w:ind w:left="142" w:right="157" w:firstLine="709"/>
        <w:jc w:val="both"/>
        <w:outlineLvl w:val="0"/>
        <w:rPr>
          <w:sz w:val="28"/>
          <w:szCs w:val="28"/>
        </w:rPr>
      </w:pPr>
      <w:r w:rsidRPr="00DF4567">
        <w:rPr>
          <w:b/>
          <w:sz w:val="28"/>
          <w:szCs w:val="28"/>
        </w:rPr>
        <w:t xml:space="preserve"> </w:t>
      </w:r>
      <w:r w:rsidR="004F4763">
        <w:rPr>
          <w:sz w:val="28"/>
          <w:szCs w:val="28"/>
        </w:rPr>
        <w:t xml:space="preserve">                                                                    </w:t>
      </w:r>
      <w:r w:rsidR="00A95660">
        <w:rPr>
          <w:sz w:val="28"/>
          <w:szCs w:val="28"/>
        </w:rPr>
        <w:t xml:space="preserve">   </w:t>
      </w:r>
      <w:proofErr w:type="spellStart"/>
      <w:r w:rsidR="00A95660">
        <w:rPr>
          <w:sz w:val="28"/>
          <w:szCs w:val="28"/>
        </w:rPr>
        <w:t>Нурлатский</w:t>
      </w:r>
      <w:proofErr w:type="spellEnd"/>
      <w:r w:rsidR="00A95660">
        <w:rPr>
          <w:sz w:val="28"/>
          <w:szCs w:val="28"/>
        </w:rPr>
        <w:t xml:space="preserve"> ТО </w:t>
      </w:r>
    </w:p>
    <w:sectPr w:rsidR="00A95660" w:rsidRPr="00716077" w:rsidSect="0016051D">
      <w:type w:val="continuous"/>
      <w:pgSz w:w="11906" w:h="16838"/>
      <w:pgMar w:top="851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6C0F"/>
    <w:multiLevelType w:val="hybridMultilevel"/>
    <w:tmpl w:val="9010204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76A6FF6"/>
    <w:multiLevelType w:val="hybridMultilevel"/>
    <w:tmpl w:val="56962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61703"/>
    <w:multiLevelType w:val="multilevel"/>
    <w:tmpl w:val="1FE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830D0"/>
    <w:multiLevelType w:val="hybridMultilevel"/>
    <w:tmpl w:val="149AA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745277"/>
    <w:multiLevelType w:val="hybridMultilevel"/>
    <w:tmpl w:val="AD04E3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DA4646"/>
    <w:multiLevelType w:val="multilevel"/>
    <w:tmpl w:val="3AEC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46445"/>
    <w:multiLevelType w:val="multilevel"/>
    <w:tmpl w:val="F2A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375147"/>
    <w:multiLevelType w:val="hybridMultilevel"/>
    <w:tmpl w:val="6C44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C3361"/>
    <w:multiLevelType w:val="hybridMultilevel"/>
    <w:tmpl w:val="A54CDC08"/>
    <w:lvl w:ilvl="0" w:tplc="93F6D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E6"/>
    <w:rsid w:val="000006DA"/>
    <w:rsid w:val="00010AA9"/>
    <w:rsid w:val="0001626D"/>
    <w:rsid w:val="000314A9"/>
    <w:rsid w:val="00046227"/>
    <w:rsid w:val="00052DF0"/>
    <w:rsid w:val="0007247E"/>
    <w:rsid w:val="00072A77"/>
    <w:rsid w:val="00077C5A"/>
    <w:rsid w:val="00082BB0"/>
    <w:rsid w:val="0009066E"/>
    <w:rsid w:val="00091DB0"/>
    <w:rsid w:val="000B2B24"/>
    <w:rsid w:val="000E6D7E"/>
    <w:rsid w:val="000F2D48"/>
    <w:rsid w:val="000F3F18"/>
    <w:rsid w:val="000F59AB"/>
    <w:rsid w:val="00105141"/>
    <w:rsid w:val="00117397"/>
    <w:rsid w:val="001240E4"/>
    <w:rsid w:val="001316B7"/>
    <w:rsid w:val="00132D58"/>
    <w:rsid w:val="00150FCC"/>
    <w:rsid w:val="001568FB"/>
    <w:rsid w:val="0016051D"/>
    <w:rsid w:val="00173218"/>
    <w:rsid w:val="001775C4"/>
    <w:rsid w:val="00177B5D"/>
    <w:rsid w:val="0018164E"/>
    <w:rsid w:val="001850E7"/>
    <w:rsid w:val="001930C0"/>
    <w:rsid w:val="00194D61"/>
    <w:rsid w:val="001C0A91"/>
    <w:rsid w:val="001D56AD"/>
    <w:rsid w:val="001D7596"/>
    <w:rsid w:val="001E1619"/>
    <w:rsid w:val="001F0158"/>
    <w:rsid w:val="001F2492"/>
    <w:rsid w:val="001F3E8E"/>
    <w:rsid w:val="00203463"/>
    <w:rsid w:val="002137C2"/>
    <w:rsid w:val="0021479C"/>
    <w:rsid w:val="00215A2B"/>
    <w:rsid w:val="00241CD6"/>
    <w:rsid w:val="00245376"/>
    <w:rsid w:val="00246628"/>
    <w:rsid w:val="00254063"/>
    <w:rsid w:val="002556E2"/>
    <w:rsid w:val="00256293"/>
    <w:rsid w:val="00256300"/>
    <w:rsid w:val="0026226F"/>
    <w:rsid w:val="002624D4"/>
    <w:rsid w:val="00282324"/>
    <w:rsid w:val="00291805"/>
    <w:rsid w:val="00294C6A"/>
    <w:rsid w:val="002A0C22"/>
    <w:rsid w:val="002A3A23"/>
    <w:rsid w:val="002A6551"/>
    <w:rsid w:val="002A737D"/>
    <w:rsid w:val="002B1D66"/>
    <w:rsid w:val="002B5C68"/>
    <w:rsid w:val="002B7646"/>
    <w:rsid w:val="002C5A41"/>
    <w:rsid w:val="002C5EEA"/>
    <w:rsid w:val="002F1676"/>
    <w:rsid w:val="00303CD6"/>
    <w:rsid w:val="00304EBE"/>
    <w:rsid w:val="003051DC"/>
    <w:rsid w:val="00306CDE"/>
    <w:rsid w:val="00312284"/>
    <w:rsid w:val="00313EF0"/>
    <w:rsid w:val="003161C4"/>
    <w:rsid w:val="00331E32"/>
    <w:rsid w:val="00342651"/>
    <w:rsid w:val="00350CDA"/>
    <w:rsid w:val="00353BEF"/>
    <w:rsid w:val="003562D2"/>
    <w:rsid w:val="003578BD"/>
    <w:rsid w:val="00361FFC"/>
    <w:rsid w:val="003705F3"/>
    <w:rsid w:val="00383287"/>
    <w:rsid w:val="0038373A"/>
    <w:rsid w:val="00392752"/>
    <w:rsid w:val="003A0755"/>
    <w:rsid w:val="003B0F65"/>
    <w:rsid w:val="003B4B1E"/>
    <w:rsid w:val="003C2D5B"/>
    <w:rsid w:val="003D3DB9"/>
    <w:rsid w:val="00405FB1"/>
    <w:rsid w:val="00412250"/>
    <w:rsid w:val="00413BD7"/>
    <w:rsid w:val="00425DA9"/>
    <w:rsid w:val="00435703"/>
    <w:rsid w:val="00445FA9"/>
    <w:rsid w:val="00460B0E"/>
    <w:rsid w:val="004702DC"/>
    <w:rsid w:val="0048269F"/>
    <w:rsid w:val="00483E1F"/>
    <w:rsid w:val="00495F6E"/>
    <w:rsid w:val="004A17AF"/>
    <w:rsid w:val="004B25C6"/>
    <w:rsid w:val="004B46C8"/>
    <w:rsid w:val="004B4CC0"/>
    <w:rsid w:val="004B7E77"/>
    <w:rsid w:val="004C08C2"/>
    <w:rsid w:val="004D081A"/>
    <w:rsid w:val="004D7A58"/>
    <w:rsid w:val="004F4763"/>
    <w:rsid w:val="004F4863"/>
    <w:rsid w:val="00500EF9"/>
    <w:rsid w:val="00503B86"/>
    <w:rsid w:val="005150BE"/>
    <w:rsid w:val="005271E1"/>
    <w:rsid w:val="005312A3"/>
    <w:rsid w:val="00545D1E"/>
    <w:rsid w:val="00552FC5"/>
    <w:rsid w:val="005541CD"/>
    <w:rsid w:val="0055532D"/>
    <w:rsid w:val="0056045F"/>
    <w:rsid w:val="005616A1"/>
    <w:rsid w:val="0056257A"/>
    <w:rsid w:val="00565C91"/>
    <w:rsid w:val="00571408"/>
    <w:rsid w:val="00572225"/>
    <w:rsid w:val="0057305D"/>
    <w:rsid w:val="00581118"/>
    <w:rsid w:val="00581BEB"/>
    <w:rsid w:val="00585FB2"/>
    <w:rsid w:val="0059021B"/>
    <w:rsid w:val="0059457C"/>
    <w:rsid w:val="005A61E8"/>
    <w:rsid w:val="005B1AD4"/>
    <w:rsid w:val="005C0A0F"/>
    <w:rsid w:val="005C496F"/>
    <w:rsid w:val="005D2CD0"/>
    <w:rsid w:val="005E009A"/>
    <w:rsid w:val="005E673A"/>
    <w:rsid w:val="005E6C16"/>
    <w:rsid w:val="005F623A"/>
    <w:rsid w:val="00605D07"/>
    <w:rsid w:val="00610D70"/>
    <w:rsid w:val="0061286F"/>
    <w:rsid w:val="00614C83"/>
    <w:rsid w:val="006233B5"/>
    <w:rsid w:val="00627D0A"/>
    <w:rsid w:val="00631D69"/>
    <w:rsid w:val="00651615"/>
    <w:rsid w:val="00652268"/>
    <w:rsid w:val="00654F54"/>
    <w:rsid w:val="0065524C"/>
    <w:rsid w:val="0066043D"/>
    <w:rsid w:val="0066549C"/>
    <w:rsid w:val="00682C01"/>
    <w:rsid w:val="00691BB3"/>
    <w:rsid w:val="00692EED"/>
    <w:rsid w:val="006A74D5"/>
    <w:rsid w:val="006C0C4C"/>
    <w:rsid w:val="006D0707"/>
    <w:rsid w:val="006D0920"/>
    <w:rsid w:val="006D2AD2"/>
    <w:rsid w:val="006D2FDE"/>
    <w:rsid w:val="006E193A"/>
    <w:rsid w:val="006E6325"/>
    <w:rsid w:val="006F7C94"/>
    <w:rsid w:val="007041BB"/>
    <w:rsid w:val="007057CF"/>
    <w:rsid w:val="00716077"/>
    <w:rsid w:val="0072297D"/>
    <w:rsid w:val="00725964"/>
    <w:rsid w:val="0073015B"/>
    <w:rsid w:val="0074360B"/>
    <w:rsid w:val="00745A50"/>
    <w:rsid w:val="00752C9C"/>
    <w:rsid w:val="007552F9"/>
    <w:rsid w:val="00762CD6"/>
    <w:rsid w:val="0077040A"/>
    <w:rsid w:val="00770EFB"/>
    <w:rsid w:val="00774ACD"/>
    <w:rsid w:val="007778DC"/>
    <w:rsid w:val="0079516F"/>
    <w:rsid w:val="007A3890"/>
    <w:rsid w:val="007A642D"/>
    <w:rsid w:val="007A6848"/>
    <w:rsid w:val="007C0697"/>
    <w:rsid w:val="007D1286"/>
    <w:rsid w:val="007D12C7"/>
    <w:rsid w:val="007D4197"/>
    <w:rsid w:val="007D6E66"/>
    <w:rsid w:val="007E4A37"/>
    <w:rsid w:val="007F0B09"/>
    <w:rsid w:val="007F4001"/>
    <w:rsid w:val="008149E6"/>
    <w:rsid w:val="00820FE1"/>
    <w:rsid w:val="0082429F"/>
    <w:rsid w:val="00830A13"/>
    <w:rsid w:val="00832E56"/>
    <w:rsid w:val="008412FF"/>
    <w:rsid w:val="0084561F"/>
    <w:rsid w:val="00845F58"/>
    <w:rsid w:val="00846373"/>
    <w:rsid w:val="00852BE6"/>
    <w:rsid w:val="00865870"/>
    <w:rsid w:val="00866651"/>
    <w:rsid w:val="00870303"/>
    <w:rsid w:val="008802C3"/>
    <w:rsid w:val="008857E8"/>
    <w:rsid w:val="008B0F6B"/>
    <w:rsid w:val="008B18A7"/>
    <w:rsid w:val="008B5FF2"/>
    <w:rsid w:val="008C1F1C"/>
    <w:rsid w:val="008C3D04"/>
    <w:rsid w:val="008C4915"/>
    <w:rsid w:val="008E444D"/>
    <w:rsid w:val="00902A31"/>
    <w:rsid w:val="009164EC"/>
    <w:rsid w:val="009174B1"/>
    <w:rsid w:val="0092082D"/>
    <w:rsid w:val="009221B5"/>
    <w:rsid w:val="00931128"/>
    <w:rsid w:val="009359C3"/>
    <w:rsid w:val="0094536E"/>
    <w:rsid w:val="00947379"/>
    <w:rsid w:val="00955B31"/>
    <w:rsid w:val="009605DD"/>
    <w:rsid w:val="0097524C"/>
    <w:rsid w:val="00980342"/>
    <w:rsid w:val="00982377"/>
    <w:rsid w:val="0098658D"/>
    <w:rsid w:val="00992CCC"/>
    <w:rsid w:val="00994123"/>
    <w:rsid w:val="00995105"/>
    <w:rsid w:val="009A47C3"/>
    <w:rsid w:val="009B099B"/>
    <w:rsid w:val="009B4F72"/>
    <w:rsid w:val="009D3264"/>
    <w:rsid w:val="009D4BCC"/>
    <w:rsid w:val="009D5F74"/>
    <w:rsid w:val="009E1BFF"/>
    <w:rsid w:val="009E1D8A"/>
    <w:rsid w:val="009E589A"/>
    <w:rsid w:val="009F4A90"/>
    <w:rsid w:val="00A02B98"/>
    <w:rsid w:val="00A037E2"/>
    <w:rsid w:val="00A1176B"/>
    <w:rsid w:val="00A21AE3"/>
    <w:rsid w:val="00A22526"/>
    <w:rsid w:val="00A234E6"/>
    <w:rsid w:val="00A41C5C"/>
    <w:rsid w:val="00A45581"/>
    <w:rsid w:val="00A47039"/>
    <w:rsid w:val="00A535C8"/>
    <w:rsid w:val="00A56292"/>
    <w:rsid w:val="00A577C2"/>
    <w:rsid w:val="00A7312A"/>
    <w:rsid w:val="00A74D69"/>
    <w:rsid w:val="00A85A85"/>
    <w:rsid w:val="00A86E16"/>
    <w:rsid w:val="00A95660"/>
    <w:rsid w:val="00AA3B31"/>
    <w:rsid w:val="00AB49A8"/>
    <w:rsid w:val="00AB585A"/>
    <w:rsid w:val="00AB7C18"/>
    <w:rsid w:val="00AF117C"/>
    <w:rsid w:val="00B11E27"/>
    <w:rsid w:val="00B14A32"/>
    <w:rsid w:val="00B20F3D"/>
    <w:rsid w:val="00B2269E"/>
    <w:rsid w:val="00B3324A"/>
    <w:rsid w:val="00B472BD"/>
    <w:rsid w:val="00B51E7B"/>
    <w:rsid w:val="00B562EF"/>
    <w:rsid w:val="00B56A38"/>
    <w:rsid w:val="00B75DAE"/>
    <w:rsid w:val="00B82744"/>
    <w:rsid w:val="00B8581E"/>
    <w:rsid w:val="00B95C04"/>
    <w:rsid w:val="00B95D88"/>
    <w:rsid w:val="00BA28F7"/>
    <w:rsid w:val="00BC57F7"/>
    <w:rsid w:val="00BD4C46"/>
    <w:rsid w:val="00BE5B64"/>
    <w:rsid w:val="00BE7702"/>
    <w:rsid w:val="00BF2CCB"/>
    <w:rsid w:val="00BF4CA6"/>
    <w:rsid w:val="00C33134"/>
    <w:rsid w:val="00C37B48"/>
    <w:rsid w:val="00C4048C"/>
    <w:rsid w:val="00C51D47"/>
    <w:rsid w:val="00C526A6"/>
    <w:rsid w:val="00C55405"/>
    <w:rsid w:val="00C60E05"/>
    <w:rsid w:val="00C61AD5"/>
    <w:rsid w:val="00C66134"/>
    <w:rsid w:val="00C6764B"/>
    <w:rsid w:val="00C706A2"/>
    <w:rsid w:val="00C7101A"/>
    <w:rsid w:val="00C8691C"/>
    <w:rsid w:val="00C8747D"/>
    <w:rsid w:val="00C87F15"/>
    <w:rsid w:val="00C91E95"/>
    <w:rsid w:val="00C93ECB"/>
    <w:rsid w:val="00C94E89"/>
    <w:rsid w:val="00C96719"/>
    <w:rsid w:val="00CB15C3"/>
    <w:rsid w:val="00CB1BA4"/>
    <w:rsid w:val="00CC031F"/>
    <w:rsid w:val="00CC17BD"/>
    <w:rsid w:val="00CC2370"/>
    <w:rsid w:val="00CD285D"/>
    <w:rsid w:val="00CE5082"/>
    <w:rsid w:val="00CE7647"/>
    <w:rsid w:val="00CF4F0D"/>
    <w:rsid w:val="00D04024"/>
    <w:rsid w:val="00D05EA9"/>
    <w:rsid w:val="00D06916"/>
    <w:rsid w:val="00D06C18"/>
    <w:rsid w:val="00D103A6"/>
    <w:rsid w:val="00D15EFA"/>
    <w:rsid w:val="00D17724"/>
    <w:rsid w:val="00D206B9"/>
    <w:rsid w:val="00D22BF6"/>
    <w:rsid w:val="00D23CD2"/>
    <w:rsid w:val="00D322C7"/>
    <w:rsid w:val="00D352D7"/>
    <w:rsid w:val="00D358F5"/>
    <w:rsid w:val="00D42FBC"/>
    <w:rsid w:val="00D457BF"/>
    <w:rsid w:val="00D4587A"/>
    <w:rsid w:val="00D47397"/>
    <w:rsid w:val="00D5382D"/>
    <w:rsid w:val="00D57B4D"/>
    <w:rsid w:val="00D67695"/>
    <w:rsid w:val="00D70D46"/>
    <w:rsid w:val="00D72430"/>
    <w:rsid w:val="00D737FC"/>
    <w:rsid w:val="00D84197"/>
    <w:rsid w:val="00D9010B"/>
    <w:rsid w:val="00D90F34"/>
    <w:rsid w:val="00D94288"/>
    <w:rsid w:val="00D966F4"/>
    <w:rsid w:val="00DA2C35"/>
    <w:rsid w:val="00DB4821"/>
    <w:rsid w:val="00DC51FA"/>
    <w:rsid w:val="00DC69ED"/>
    <w:rsid w:val="00DD69AE"/>
    <w:rsid w:val="00DE1DFE"/>
    <w:rsid w:val="00DF1536"/>
    <w:rsid w:val="00DF1AF3"/>
    <w:rsid w:val="00DF4567"/>
    <w:rsid w:val="00E15F0A"/>
    <w:rsid w:val="00E31400"/>
    <w:rsid w:val="00E3589D"/>
    <w:rsid w:val="00E662B4"/>
    <w:rsid w:val="00E8538F"/>
    <w:rsid w:val="00E85900"/>
    <w:rsid w:val="00E87C2D"/>
    <w:rsid w:val="00E94001"/>
    <w:rsid w:val="00E953BA"/>
    <w:rsid w:val="00EA0194"/>
    <w:rsid w:val="00EA7245"/>
    <w:rsid w:val="00EB1079"/>
    <w:rsid w:val="00EB3CA8"/>
    <w:rsid w:val="00EB47BE"/>
    <w:rsid w:val="00EB6BD4"/>
    <w:rsid w:val="00EE075F"/>
    <w:rsid w:val="00EE6B3D"/>
    <w:rsid w:val="00EE721D"/>
    <w:rsid w:val="00EF3F0F"/>
    <w:rsid w:val="00F12A83"/>
    <w:rsid w:val="00F16A7B"/>
    <w:rsid w:val="00F2608D"/>
    <w:rsid w:val="00F42217"/>
    <w:rsid w:val="00F4251B"/>
    <w:rsid w:val="00F5079D"/>
    <w:rsid w:val="00F61BF1"/>
    <w:rsid w:val="00F650E9"/>
    <w:rsid w:val="00F83B73"/>
    <w:rsid w:val="00F84A61"/>
    <w:rsid w:val="00F86E0A"/>
    <w:rsid w:val="00F9064C"/>
    <w:rsid w:val="00F91C82"/>
    <w:rsid w:val="00F96444"/>
    <w:rsid w:val="00FA3496"/>
    <w:rsid w:val="00FB3289"/>
    <w:rsid w:val="00FB6F33"/>
    <w:rsid w:val="00FB7E06"/>
    <w:rsid w:val="00FC2389"/>
    <w:rsid w:val="00FC39DE"/>
    <w:rsid w:val="00FC6EF0"/>
    <w:rsid w:val="00FD2660"/>
    <w:rsid w:val="00FD26CB"/>
    <w:rsid w:val="00FD4A69"/>
    <w:rsid w:val="00FE6E23"/>
    <w:rsid w:val="00FE7834"/>
    <w:rsid w:val="00FF15D2"/>
    <w:rsid w:val="00FF3B5D"/>
    <w:rsid w:val="00FF4052"/>
    <w:rsid w:val="00FF6D77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1BE037-9D6B-47FB-A779-3C5A27C9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6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234E6"/>
    <w:rPr>
      <w:color w:val="0000FF"/>
      <w:u w:val="single"/>
    </w:rPr>
  </w:style>
  <w:style w:type="paragraph" w:customStyle="1" w:styleId="11">
    <w:name w:val="Обычный1"/>
    <w:basedOn w:val="a"/>
    <w:rsid w:val="00B75DA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B75DAE"/>
  </w:style>
  <w:style w:type="table" w:styleId="a4">
    <w:name w:val="Table Grid"/>
    <w:basedOn w:val="a1"/>
    <w:rsid w:val="006D0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uiPriority w:val="99"/>
    <w:rsid w:val="00FB7E06"/>
    <w:rPr>
      <w:rFonts w:cs="Times New Roman"/>
      <w:b w:val="0"/>
      <w:color w:val="106BBE"/>
    </w:rPr>
  </w:style>
  <w:style w:type="paragraph" w:styleId="a6">
    <w:name w:val="Normal (Web)"/>
    <w:basedOn w:val="a"/>
    <w:uiPriority w:val="99"/>
    <w:unhideWhenUsed/>
    <w:rsid w:val="00FB7E06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32D58"/>
    <w:pPr>
      <w:ind w:left="720"/>
      <w:contextualSpacing/>
    </w:pPr>
  </w:style>
  <w:style w:type="character" w:styleId="a8">
    <w:name w:val="FollowedHyperlink"/>
    <w:basedOn w:val="a0"/>
    <w:semiHidden/>
    <w:unhideWhenUsed/>
    <w:rsid w:val="00D4587A"/>
    <w:rPr>
      <w:color w:val="800080" w:themeColor="followedHyperlink"/>
      <w:u w:val="single"/>
    </w:rPr>
  </w:style>
  <w:style w:type="paragraph" w:styleId="a9">
    <w:name w:val="Balloon Text"/>
    <w:basedOn w:val="a"/>
    <w:link w:val="aa"/>
    <w:semiHidden/>
    <w:unhideWhenUsed/>
    <w:rsid w:val="004D7A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4D7A5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563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Strong"/>
    <w:uiPriority w:val="22"/>
    <w:qFormat/>
    <w:rsid w:val="00770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597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18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93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0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67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60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6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560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3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37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4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7372-1CB4-42C9-B050-9668707B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</vt:lpstr>
    </vt:vector>
  </TitlesOfParts>
  <Company>MoBIL GROUP</Company>
  <LinksUpToDate>false</LinksUpToDate>
  <CharactersWithSpaces>5823</CharactersWithSpaces>
  <SharedDoc>false</SharedDoc>
  <HLinks>
    <vt:vector size="12" baseType="variant"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http://www.16.rospotrebnadzor.ru/</vt:lpwstr>
      </vt:variant>
      <vt:variant>
        <vt:lpwstr/>
      </vt:variant>
      <vt:variant>
        <vt:i4>6422541</vt:i4>
      </vt:variant>
      <vt:variant>
        <vt:i4>0</vt:i4>
      </vt:variant>
      <vt:variant>
        <vt:i4>0</vt:i4>
      </vt:variant>
      <vt:variant>
        <vt:i4>5</vt:i4>
      </vt:variant>
      <vt:variant>
        <vt:lpwstr>mailto:fguz@16.rospotrebnadzor.ru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</dc:title>
  <dc:creator>Admin</dc:creator>
  <cp:lastModifiedBy>User</cp:lastModifiedBy>
  <cp:revision>2</cp:revision>
  <cp:lastPrinted>2021-03-19T08:07:00Z</cp:lastPrinted>
  <dcterms:created xsi:type="dcterms:W3CDTF">2023-02-01T12:32:00Z</dcterms:created>
  <dcterms:modified xsi:type="dcterms:W3CDTF">2023-02-01T12:32:00Z</dcterms:modified>
</cp:coreProperties>
</file>