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D0" w:rsidRDefault="007F46D0" w:rsidP="007F46D0">
      <w:pPr>
        <w:shd w:val="clear" w:color="auto" w:fill="FFFFFF"/>
        <w:spacing w:line="226" w:lineRule="exact"/>
        <w:ind w:left="5387" w:right="-638" w:firstLine="19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Форма №2</w:t>
      </w:r>
      <w:r w:rsidRPr="00C625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br/>
      </w:r>
      <w:r w:rsidRPr="0037019D">
        <w:rPr>
          <w:color w:val="000000"/>
          <w:sz w:val="24"/>
          <w:szCs w:val="24"/>
        </w:rPr>
        <w:t>по состоянию на 01.01.202</w:t>
      </w:r>
      <w:r>
        <w:rPr>
          <w:color w:val="000000"/>
          <w:sz w:val="24"/>
          <w:szCs w:val="24"/>
        </w:rPr>
        <w:t>3г.</w:t>
      </w:r>
    </w:p>
    <w:p w:rsidR="007F46D0" w:rsidRPr="0037019D" w:rsidRDefault="007F46D0" w:rsidP="007F46D0">
      <w:pPr>
        <w:shd w:val="clear" w:color="auto" w:fill="FFFFFF"/>
        <w:spacing w:line="226" w:lineRule="exact"/>
        <w:ind w:left="5387" w:right="-638" w:firstLine="1984"/>
        <w:jc w:val="right"/>
        <w:rPr>
          <w:color w:val="000000"/>
          <w:sz w:val="24"/>
          <w:szCs w:val="24"/>
        </w:rPr>
      </w:pPr>
    </w:p>
    <w:p w:rsidR="007F46D0" w:rsidRPr="00C6256A" w:rsidRDefault="007F46D0" w:rsidP="007F46D0">
      <w:pPr>
        <w:shd w:val="clear" w:color="auto" w:fill="FFFFFF"/>
        <w:spacing w:before="331" w:line="322" w:lineRule="exact"/>
        <w:jc w:val="center"/>
        <w:rPr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7F46D0" w:rsidRDefault="007F46D0" w:rsidP="007F46D0">
      <w:pPr>
        <w:shd w:val="clear" w:color="auto" w:fill="FFFFFF"/>
        <w:tabs>
          <w:tab w:val="left" w:leader="underscore" w:pos="3648"/>
        </w:tabs>
        <w:spacing w:line="322" w:lineRule="exact"/>
        <w:ind w:firstLine="77"/>
        <w:jc w:val="center"/>
        <w:rPr>
          <w:color w:val="000000"/>
          <w:spacing w:val="1"/>
          <w:sz w:val="24"/>
          <w:szCs w:val="24"/>
        </w:rPr>
      </w:pPr>
      <w:r w:rsidRPr="00C6256A">
        <w:rPr>
          <w:color w:val="000000"/>
          <w:spacing w:val="5"/>
          <w:sz w:val="24"/>
          <w:szCs w:val="24"/>
        </w:rPr>
        <w:t>о работе представительных</w:t>
      </w:r>
      <w:r>
        <w:rPr>
          <w:color w:val="000000"/>
          <w:spacing w:val="5"/>
          <w:sz w:val="24"/>
          <w:szCs w:val="24"/>
        </w:rPr>
        <w:t xml:space="preserve"> </w:t>
      </w:r>
      <w:r w:rsidRPr="00C6256A">
        <w:rPr>
          <w:color w:val="000000"/>
          <w:spacing w:val="5"/>
          <w:sz w:val="24"/>
          <w:szCs w:val="24"/>
        </w:rPr>
        <w:t>органов городских, сельских поселений</w:t>
      </w:r>
      <w:r w:rsidRPr="00C6256A"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Нурлатского</w:t>
      </w:r>
      <w:r>
        <w:rPr>
          <w:color w:val="000000"/>
          <w:spacing w:val="5"/>
          <w:sz w:val="24"/>
          <w:szCs w:val="24"/>
        </w:rPr>
        <w:t xml:space="preserve">  </w:t>
      </w:r>
      <w:r w:rsidRPr="00C6256A">
        <w:rPr>
          <w:color w:val="000000"/>
          <w:spacing w:val="5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 2022</w:t>
      </w:r>
      <w:r w:rsidRPr="00C6256A">
        <w:rPr>
          <w:color w:val="000000"/>
          <w:spacing w:val="1"/>
          <w:sz w:val="24"/>
          <w:szCs w:val="24"/>
        </w:rPr>
        <w:t xml:space="preserve"> году</w:t>
      </w:r>
    </w:p>
    <w:p w:rsidR="007F46D0" w:rsidRPr="007F46D0" w:rsidRDefault="007F46D0" w:rsidP="007F46D0">
      <w:pPr>
        <w:shd w:val="clear" w:color="auto" w:fill="FFFFFF"/>
        <w:tabs>
          <w:tab w:val="left" w:leader="underscore" w:pos="3648"/>
        </w:tabs>
        <w:spacing w:line="322" w:lineRule="exact"/>
        <w:ind w:firstLine="77"/>
        <w:jc w:val="center"/>
        <w:rPr>
          <w:sz w:val="24"/>
          <w:szCs w:val="24"/>
          <w:u w:val="single"/>
        </w:rPr>
      </w:pPr>
      <w:r w:rsidRPr="007F46D0">
        <w:rPr>
          <w:color w:val="000000"/>
          <w:spacing w:val="1"/>
          <w:sz w:val="24"/>
          <w:szCs w:val="24"/>
          <w:u w:val="single"/>
        </w:rPr>
        <w:t>Богдашкинское сельское поселение</w:t>
      </w:r>
    </w:p>
    <w:p w:rsidR="007F46D0" w:rsidRDefault="007F46D0" w:rsidP="007F46D0">
      <w:pPr>
        <w:shd w:val="clear" w:color="auto" w:fill="FFFFFF"/>
        <w:tabs>
          <w:tab w:val="left" w:pos="461"/>
        </w:tabs>
        <w:spacing w:before="322" w:line="322" w:lineRule="exact"/>
        <w:rPr>
          <w:b/>
          <w:bCs/>
          <w:color w:val="000000"/>
          <w:spacing w:val="-1"/>
          <w:sz w:val="24"/>
          <w:szCs w:val="24"/>
        </w:rPr>
      </w:pPr>
      <w:r w:rsidRPr="00C6256A">
        <w:rPr>
          <w:b/>
          <w:bCs/>
          <w:color w:val="000000"/>
          <w:spacing w:val="-1"/>
          <w:sz w:val="24"/>
          <w:szCs w:val="24"/>
        </w:rPr>
        <w:t xml:space="preserve">Заседания </w:t>
      </w:r>
      <w:r>
        <w:rPr>
          <w:b/>
          <w:bCs/>
          <w:color w:val="000000"/>
          <w:spacing w:val="-1"/>
          <w:sz w:val="24"/>
          <w:szCs w:val="24"/>
        </w:rPr>
        <w:t>с</w:t>
      </w:r>
      <w:r w:rsidRPr="00C6256A">
        <w:rPr>
          <w:b/>
          <w:bCs/>
          <w:color w:val="000000"/>
          <w:spacing w:val="-1"/>
          <w:sz w:val="24"/>
          <w:szCs w:val="24"/>
        </w:rPr>
        <w:t>оветов поселений</w:t>
      </w:r>
    </w:p>
    <w:p w:rsidR="007F46D0" w:rsidRPr="00C6256A" w:rsidRDefault="007F46D0" w:rsidP="007F46D0">
      <w:pPr>
        <w:shd w:val="clear" w:color="auto" w:fill="FFFFFF"/>
        <w:tabs>
          <w:tab w:val="left" w:pos="461"/>
        </w:tabs>
        <w:spacing w:line="32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961"/>
        <w:gridCol w:w="1229"/>
      </w:tblGrid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0D059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о протестах прокуро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ра на решения представительного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органа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 w:rsidRPr="003C26F4"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</w:tbl>
    <w:p w:rsidR="007F46D0" w:rsidRPr="00C6256A" w:rsidRDefault="007F46D0" w:rsidP="007F46D0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 w:rsidRPr="00C6256A">
        <w:rPr>
          <w:b/>
          <w:bCs/>
          <w:color w:val="000000"/>
          <w:spacing w:val="2"/>
          <w:sz w:val="24"/>
          <w:szCs w:val="24"/>
        </w:rPr>
        <w:t xml:space="preserve">Постоянные комиссии </w:t>
      </w:r>
      <w:r>
        <w:rPr>
          <w:b/>
          <w:bCs/>
          <w:color w:val="000000"/>
          <w:spacing w:val="2"/>
          <w:sz w:val="24"/>
          <w:szCs w:val="24"/>
        </w:rPr>
        <w:t>с</w:t>
      </w:r>
      <w:r w:rsidRPr="00C6256A">
        <w:rPr>
          <w:b/>
          <w:bCs/>
          <w:color w:val="000000"/>
          <w:spacing w:val="2"/>
          <w:sz w:val="24"/>
          <w:szCs w:val="24"/>
        </w:rPr>
        <w:t>оветов поселений</w:t>
      </w:r>
    </w:p>
    <w:p w:rsidR="007F46D0" w:rsidRPr="00C6256A" w:rsidRDefault="007F46D0" w:rsidP="007F46D0">
      <w:pPr>
        <w:shd w:val="clear" w:color="auto" w:fill="FFFFFF"/>
        <w:tabs>
          <w:tab w:val="left" w:pos="461"/>
        </w:tabs>
        <w:spacing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60"/>
        <w:gridCol w:w="1228"/>
      </w:tblGrid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F46D0" w:rsidRDefault="007F46D0" w:rsidP="007F46D0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7F46D0" w:rsidRDefault="007F46D0" w:rsidP="007F46D0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  <w:r w:rsidRPr="00C6256A">
        <w:rPr>
          <w:b/>
          <w:bCs/>
          <w:color w:val="000000"/>
          <w:spacing w:val="5"/>
          <w:sz w:val="24"/>
          <w:szCs w:val="24"/>
        </w:rPr>
        <w:t xml:space="preserve">Депутатские </w:t>
      </w:r>
      <w:r>
        <w:rPr>
          <w:b/>
          <w:bCs/>
          <w:color w:val="000000"/>
          <w:spacing w:val="5"/>
          <w:sz w:val="24"/>
          <w:szCs w:val="24"/>
        </w:rPr>
        <w:t>объединения</w:t>
      </w:r>
    </w:p>
    <w:p w:rsidR="007F46D0" w:rsidRPr="00C6256A" w:rsidRDefault="007F46D0" w:rsidP="007F46D0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870"/>
        <w:gridCol w:w="1327"/>
      </w:tblGrid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образовано депутатских </w:t>
            </w:r>
            <w:r>
              <w:rPr>
                <w:color w:val="000000"/>
                <w:spacing w:val="1"/>
                <w:sz w:val="24"/>
                <w:szCs w:val="24"/>
              </w:rPr>
              <w:t>объединений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(групп) 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всего </w:t>
            </w:r>
          </w:p>
          <w:p w:rsidR="007F46D0" w:rsidRPr="003C26F4" w:rsidRDefault="007F46D0" w:rsidP="000D059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>(указать какие и количество депутатов в их составе)</w:t>
            </w:r>
          </w:p>
        </w:tc>
        <w:tc>
          <w:tcPr>
            <w:tcW w:w="1249" w:type="dxa"/>
          </w:tcPr>
          <w:p w:rsidR="007F46D0" w:rsidRPr="003C26F4" w:rsidRDefault="007F46D0" w:rsidP="000D059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 ВПП «ЕДИНАЯ РОССИЯ» - 6 депутатов</w:t>
            </w:r>
          </w:p>
        </w:tc>
      </w:tr>
    </w:tbl>
    <w:p w:rsidR="007F46D0" w:rsidRDefault="007F46D0" w:rsidP="007F46D0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7F46D0" w:rsidRPr="00C6256A" w:rsidRDefault="007F46D0" w:rsidP="007F46D0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  <w:r w:rsidRPr="00C6256A">
        <w:rPr>
          <w:b/>
          <w:bCs/>
          <w:color w:val="000000"/>
          <w:spacing w:val="6"/>
          <w:sz w:val="24"/>
          <w:szCs w:val="24"/>
        </w:rPr>
        <w:t xml:space="preserve">Депутаты </w:t>
      </w:r>
      <w:r>
        <w:rPr>
          <w:b/>
          <w:bCs/>
          <w:color w:val="000000"/>
          <w:spacing w:val="6"/>
          <w:sz w:val="24"/>
          <w:szCs w:val="24"/>
        </w:rPr>
        <w:t>с</w:t>
      </w:r>
      <w:r w:rsidRPr="00C6256A">
        <w:rPr>
          <w:b/>
          <w:bCs/>
          <w:color w:val="000000"/>
          <w:spacing w:val="6"/>
          <w:sz w:val="24"/>
          <w:szCs w:val="24"/>
        </w:rPr>
        <w:t>оветов поселений</w:t>
      </w:r>
    </w:p>
    <w:p w:rsidR="007F46D0" w:rsidRPr="00C6256A" w:rsidRDefault="007F46D0" w:rsidP="007F46D0">
      <w:pPr>
        <w:shd w:val="clear" w:color="auto" w:fill="FFFFFF"/>
        <w:spacing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64"/>
        <w:gridCol w:w="1224"/>
      </w:tblGrid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количество депутатов на </w:t>
            </w:r>
            <w:r>
              <w:rPr>
                <w:color w:val="000000"/>
                <w:spacing w:val="1"/>
                <w:sz w:val="24"/>
                <w:szCs w:val="24"/>
              </w:rPr>
              <w:t>0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>1.01.20</w:t>
            </w:r>
            <w:r>
              <w:rPr>
                <w:color w:val="000000"/>
                <w:spacing w:val="1"/>
                <w:sz w:val="24"/>
                <w:szCs w:val="24"/>
              </w:rPr>
              <w:t>23</w:t>
            </w:r>
            <w:r w:rsidRPr="003C26F4">
              <w:rPr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color w:val="000000"/>
                <w:spacing w:val="-1"/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депутатов в возрасте до 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C26F4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 xml:space="preserve">депутатов в возрасте старше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3C26F4">
              <w:rPr>
                <w:color w:val="000000"/>
                <w:sz w:val="24"/>
                <w:szCs w:val="24"/>
              </w:rPr>
              <w:t>0 лет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color w:val="000000"/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в Советах поселений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на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освобожденной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3C26F4">
              <w:rPr>
                <w:color w:val="000000"/>
                <w:spacing w:val="4"/>
                <w:sz w:val="24"/>
                <w:szCs w:val="24"/>
              </w:rPr>
              <w:t>основе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избраны депутатами в 2022 году (дополнительные выборы)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7F46D0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в</w:t>
            </w:r>
            <w:r w:rsidRPr="003C26F4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C26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224" w:type="dxa"/>
          </w:tcPr>
          <w:p w:rsidR="007F46D0" w:rsidRPr="003C26F4" w:rsidRDefault="007F46D0" w:rsidP="007F4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0D059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24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24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24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7F46D0">
        <w:tc>
          <w:tcPr>
            <w:tcW w:w="803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64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 w:rsidRPr="003C26F4"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 w:rsidRPr="003C26F4"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24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</w:tbl>
    <w:p w:rsidR="007F46D0" w:rsidRPr="00C6256A" w:rsidRDefault="007F46D0" w:rsidP="007F46D0">
      <w:pPr>
        <w:shd w:val="clear" w:color="auto" w:fill="FFFFFF"/>
        <w:spacing w:line="317" w:lineRule="exact"/>
        <w:ind w:left="624"/>
        <w:rPr>
          <w:sz w:val="24"/>
          <w:szCs w:val="24"/>
        </w:rPr>
        <w:sectPr w:rsidR="007F46D0" w:rsidRPr="00C6256A" w:rsidSect="007F46D0">
          <w:pgSz w:w="11909" w:h="16834"/>
          <w:pgMar w:top="851" w:right="1332" w:bottom="454" w:left="1576" w:header="720" w:footer="720" w:gutter="0"/>
          <w:cols w:space="60"/>
          <w:noEndnote/>
        </w:sectPr>
      </w:pPr>
    </w:p>
    <w:p w:rsidR="007F46D0" w:rsidRPr="00C6256A" w:rsidRDefault="007F46D0" w:rsidP="007F46D0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z w:val="24"/>
          <w:szCs w:val="24"/>
        </w:rPr>
        <w:lastRenderedPageBreak/>
        <w:t>Аппарат органов местного самоуправления</w:t>
      </w:r>
    </w:p>
    <w:p w:rsidR="007F46D0" w:rsidRPr="00C6256A" w:rsidRDefault="007F46D0" w:rsidP="007F46D0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0D059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имеют средне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е профессиональное 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F46D0" w:rsidRPr="00C6256A" w:rsidRDefault="007F46D0" w:rsidP="007F46D0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 w:rsidRPr="00C6256A">
        <w:rPr>
          <w:b/>
          <w:bCs/>
          <w:color w:val="000000"/>
          <w:sz w:val="24"/>
          <w:szCs w:val="24"/>
        </w:rPr>
        <w:t>Главы</w:t>
      </w:r>
      <w:r>
        <w:rPr>
          <w:b/>
          <w:bCs/>
          <w:color w:val="000000"/>
          <w:sz w:val="24"/>
          <w:szCs w:val="24"/>
        </w:rPr>
        <w:t xml:space="preserve"> </w:t>
      </w:r>
      <w:r w:rsidRPr="00C6256A">
        <w:rPr>
          <w:b/>
          <w:bCs/>
          <w:color w:val="000000"/>
          <w:sz w:val="24"/>
          <w:szCs w:val="24"/>
        </w:rPr>
        <w:t>городских, сельских поселений</w:t>
      </w:r>
    </w:p>
    <w:p w:rsidR="007F46D0" w:rsidRPr="00C6256A" w:rsidRDefault="007F46D0" w:rsidP="007F46D0">
      <w:pPr>
        <w:shd w:val="clear" w:color="auto" w:fill="FFFFFF"/>
        <w:tabs>
          <w:tab w:val="left" w:pos="562"/>
        </w:tabs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5"/>
                <w:sz w:val="24"/>
                <w:szCs w:val="24"/>
              </w:rPr>
              <w:t>всего глав поселений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0D059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 w:rsidRPr="003C26F4">
              <w:rPr>
                <w:color w:val="000000"/>
                <w:spacing w:val="3"/>
                <w:sz w:val="24"/>
                <w:szCs w:val="24"/>
              </w:rPr>
              <w:t xml:space="preserve">имеют </w:t>
            </w:r>
            <w:r w:rsidRPr="003C26F4">
              <w:rPr>
                <w:color w:val="000000"/>
                <w:spacing w:val="7"/>
                <w:sz w:val="24"/>
                <w:szCs w:val="24"/>
              </w:rPr>
              <w:t>средне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е профессиональное </w:t>
            </w:r>
            <w:r w:rsidRPr="003C26F4">
              <w:rPr>
                <w:color w:val="000000"/>
                <w:spacing w:val="3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в 2022 году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</w:p>
        </w:tc>
      </w:tr>
      <w:tr w:rsidR="007F46D0" w:rsidRPr="003C26F4" w:rsidTr="000D059C">
        <w:tc>
          <w:tcPr>
            <w:tcW w:w="817" w:type="dxa"/>
          </w:tcPr>
          <w:p w:rsidR="007F46D0" w:rsidRPr="003C26F4" w:rsidRDefault="007F46D0" w:rsidP="007F46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F46D0" w:rsidRPr="003C26F4" w:rsidRDefault="007F46D0" w:rsidP="000D059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 w:rsidRPr="003C26F4">
              <w:rPr>
                <w:color w:val="000000"/>
                <w:sz w:val="24"/>
                <w:szCs w:val="24"/>
              </w:rPr>
              <w:t>обучались на курсах повышения квалификации в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3C26F4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7F46D0" w:rsidRPr="003C26F4" w:rsidRDefault="007F46D0" w:rsidP="000D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F46D0" w:rsidRPr="00C6256A" w:rsidRDefault="007F46D0" w:rsidP="007F46D0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  <w:r w:rsidRPr="00C6256A"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z w:val="24"/>
          <w:szCs w:val="24"/>
        </w:rPr>
        <w:t xml:space="preserve">             </w:t>
      </w:r>
    </w:p>
    <w:p w:rsidR="00CD44EB" w:rsidRDefault="00CD44EB">
      <w:bookmarkStart w:id="0" w:name="_GoBack"/>
      <w:bookmarkEnd w:id="0"/>
    </w:p>
    <w:sectPr w:rsidR="00CD44EB">
      <w:pgSz w:w="11909" w:h="16834"/>
      <w:pgMar w:top="1440" w:right="3855" w:bottom="720" w:left="15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D23"/>
    <w:multiLevelType w:val="hybridMultilevel"/>
    <w:tmpl w:val="3D08B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31"/>
    <w:rsid w:val="007D0231"/>
    <w:rsid w:val="007F46D0"/>
    <w:rsid w:val="00C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7F92"/>
  <w15:chartTrackingRefBased/>
  <w15:docId w15:val="{4C70456D-BB5F-42A8-A436-4370C4AA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2023-01-12T10:41:00Z</dcterms:created>
  <dcterms:modified xsi:type="dcterms:W3CDTF">2023-01-12T10:44:00Z</dcterms:modified>
</cp:coreProperties>
</file>