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-158115</wp:posOffset>
            </wp:positionV>
            <wp:extent cx="1266825" cy="1266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9E23B4" w:rsidRDefault="006C5558" w:rsidP="00B60967">
      <w:pPr>
        <w:spacing w:after="0" w:line="240" w:lineRule="atLeast"/>
        <w:jc w:val="right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 w:rsidRPr="009E23B4">
        <w:rPr>
          <w:rFonts w:ascii="Segoe UI" w:eastAsiaTheme="minorEastAsia" w:hAnsi="Segoe UI" w:cs="Segoe UI"/>
          <w:b/>
          <w:sz w:val="28"/>
          <w:szCs w:val="28"/>
          <w:lang w:eastAsia="ru-RU"/>
        </w:rPr>
        <w:t>11</w:t>
      </w:r>
      <w:r w:rsidR="00B41CD8" w:rsidRPr="009E23B4">
        <w:rPr>
          <w:rFonts w:ascii="Segoe UI" w:eastAsiaTheme="minorEastAsia" w:hAnsi="Segoe UI" w:cs="Segoe UI"/>
          <w:b/>
          <w:sz w:val="28"/>
          <w:szCs w:val="28"/>
          <w:lang w:eastAsia="ru-RU"/>
        </w:rPr>
        <w:t>.</w:t>
      </w:r>
      <w:r w:rsidR="00B60967" w:rsidRPr="009E23B4">
        <w:rPr>
          <w:rFonts w:ascii="Segoe UI" w:eastAsiaTheme="minorEastAsia" w:hAnsi="Segoe UI" w:cs="Segoe UI"/>
          <w:b/>
          <w:sz w:val="28"/>
          <w:szCs w:val="28"/>
          <w:lang w:eastAsia="ru-RU"/>
        </w:rPr>
        <w:t>0</w:t>
      </w:r>
      <w:r w:rsidR="00B41CD8" w:rsidRPr="009E23B4">
        <w:rPr>
          <w:rFonts w:ascii="Segoe UI" w:eastAsiaTheme="minorEastAsia" w:hAnsi="Segoe UI" w:cs="Segoe UI"/>
          <w:b/>
          <w:sz w:val="28"/>
          <w:szCs w:val="28"/>
          <w:lang w:eastAsia="ru-RU"/>
        </w:rPr>
        <w:t>1.2023</w:t>
      </w:r>
    </w:p>
    <w:p w:rsidR="00B60967" w:rsidRPr="009E23B4" w:rsidRDefault="00B60967" w:rsidP="00B60967">
      <w:pPr>
        <w:spacing w:after="0" w:line="240" w:lineRule="atLeast"/>
        <w:jc w:val="right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 w:rsidRPr="009E23B4">
        <w:rPr>
          <w:rFonts w:ascii="Segoe UI" w:eastAsiaTheme="minorEastAsia" w:hAnsi="Segoe UI" w:cs="Segoe UI"/>
          <w:b/>
          <w:sz w:val="28"/>
          <w:szCs w:val="28"/>
          <w:lang w:eastAsia="ru-RU"/>
        </w:rPr>
        <w:t>Пресс-релиз</w:t>
      </w:r>
    </w:p>
    <w:p w:rsidR="009C0577" w:rsidRPr="0039215F" w:rsidRDefault="009C0577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558" w:rsidRDefault="00A30B24" w:rsidP="006C5558">
      <w:pPr>
        <w:spacing w:before="120"/>
        <w:ind w:left="-709"/>
        <w:jc w:val="center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sz w:val="28"/>
          <w:szCs w:val="28"/>
          <w:lang w:eastAsia="ru-RU"/>
        </w:rPr>
        <w:t>Снизилась г</w:t>
      </w:r>
      <w:r w:rsidR="006C5558">
        <w:rPr>
          <w:rFonts w:ascii="Segoe UI" w:eastAsiaTheme="minorEastAsia" w:hAnsi="Segoe UI" w:cs="Segoe UI"/>
          <w:b/>
          <w:sz w:val="28"/>
          <w:szCs w:val="28"/>
          <w:lang w:eastAsia="ru-RU"/>
        </w:rPr>
        <w:t>оспошлина</w:t>
      </w:r>
      <w:r w:rsidR="006C5558" w:rsidRPr="006C5558">
        <w:rPr>
          <w:rFonts w:ascii="Segoe UI" w:eastAsiaTheme="minorEastAsia" w:hAnsi="Segoe UI" w:cs="Segoe UI"/>
          <w:b/>
          <w:sz w:val="28"/>
          <w:szCs w:val="28"/>
          <w:lang w:eastAsia="ru-RU"/>
        </w:rPr>
        <w:t xml:space="preserve"> за регистрацию соглашений об изменении договоров аренды</w:t>
      </w:r>
      <w:r w:rsidR="006C5558">
        <w:rPr>
          <w:rFonts w:ascii="Segoe UI" w:eastAsiaTheme="minorEastAsia" w:hAnsi="Segoe UI" w:cs="Segoe UI"/>
          <w:b/>
          <w:sz w:val="28"/>
          <w:szCs w:val="28"/>
          <w:lang w:eastAsia="ru-RU"/>
        </w:rPr>
        <w:t xml:space="preserve"> </w:t>
      </w:r>
    </w:p>
    <w:p w:rsidR="00726151" w:rsidRPr="00726151" w:rsidRDefault="00726151" w:rsidP="00726151">
      <w:pPr>
        <w:spacing w:before="120"/>
        <w:ind w:left="-709"/>
        <w:rPr>
          <w:rFonts w:ascii="Segoe UI" w:eastAsiaTheme="minorEastAsia" w:hAnsi="Segoe UI" w:cs="Segoe UI"/>
          <w:i/>
          <w:sz w:val="24"/>
          <w:szCs w:val="24"/>
          <w:lang w:eastAsia="ru-RU"/>
        </w:rPr>
      </w:pPr>
      <w:proofErr w:type="gramStart"/>
      <w:r w:rsidRPr="00726151">
        <w:rPr>
          <w:rFonts w:ascii="Segoe UI" w:eastAsiaTheme="minorEastAsia" w:hAnsi="Segoe UI" w:cs="Segoe UI"/>
          <w:i/>
          <w:sz w:val="24"/>
          <w:szCs w:val="24"/>
          <w:lang w:eastAsia="ru-RU"/>
        </w:rPr>
        <w:t>Для физических лиц – в 5,7 раз</w:t>
      </w:r>
      <w:r w:rsidR="00A30B24">
        <w:rPr>
          <w:rFonts w:ascii="Segoe UI" w:eastAsiaTheme="minorEastAsia" w:hAnsi="Segoe UI" w:cs="Segoe UI"/>
          <w:i/>
          <w:sz w:val="24"/>
          <w:szCs w:val="24"/>
          <w:lang w:eastAsia="ru-RU"/>
        </w:rPr>
        <w:t>а</w:t>
      </w:r>
      <w:r w:rsidRPr="00726151">
        <w:rPr>
          <w:rFonts w:ascii="Segoe UI" w:eastAsiaTheme="minorEastAsia" w:hAnsi="Segoe UI" w:cs="Segoe UI"/>
          <w:i/>
          <w:sz w:val="24"/>
          <w:szCs w:val="24"/>
          <w:lang w:eastAsia="ru-RU"/>
        </w:rPr>
        <w:t>, для юридических – в 22 раза</w:t>
      </w:r>
      <w:r w:rsidR="00A30B24">
        <w:rPr>
          <w:rFonts w:ascii="Segoe UI" w:eastAsiaTheme="minorEastAsia" w:hAnsi="Segoe UI" w:cs="Segoe UI"/>
          <w:i/>
          <w:sz w:val="24"/>
          <w:szCs w:val="24"/>
          <w:lang w:eastAsia="ru-RU"/>
        </w:rPr>
        <w:t>!</w:t>
      </w:r>
      <w:proofErr w:type="gramEnd"/>
    </w:p>
    <w:p w:rsidR="006C5558" w:rsidRPr="006C5558" w:rsidRDefault="006C5558" w:rsidP="006C5558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proofErr w:type="spellStart"/>
      <w:r>
        <w:rPr>
          <w:rFonts w:ascii="Segoe UI" w:eastAsiaTheme="minorEastAsia" w:hAnsi="Segoe UI" w:cs="Segoe UI"/>
          <w:sz w:val="24"/>
          <w:szCs w:val="24"/>
          <w:lang w:eastAsia="ru-RU"/>
        </w:rPr>
        <w:t>Росреестр</w:t>
      </w:r>
      <w:proofErr w:type="spellEnd"/>
      <w:r>
        <w:rPr>
          <w:rFonts w:ascii="Segoe UI" w:eastAsiaTheme="minorEastAsia" w:hAnsi="Segoe UI" w:cs="Segoe UI"/>
          <w:sz w:val="24"/>
          <w:szCs w:val="24"/>
          <w:lang w:eastAsia="ru-RU"/>
        </w:rPr>
        <w:t xml:space="preserve"> Татарстана сообщает, что с</w:t>
      </w:r>
      <w:r w:rsidRPr="006C5558">
        <w:rPr>
          <w:rFonts w:ascii="Segoe UI" w:eastAsiaTheme="minorEastAsia" w:hAnsi="Segoe UI" w:cs="Segoe UI"/>
          <w:sz w:val="24"/>
          <w:szCs w:val="24"/>
          <w:lang w:eastAsia="ru-RU"/>
        </w:rPr>
        <w:t xml:space="preserve"> 1 января 2023 вступили в силу поправки в статью 333.33 НК РФ, которые снизили размер госпошлины за государственную регистрацию соглашения об изменении или о расторжении к зарегистрированному договору аренды в ЕГРН.</w:t>
      </w:r>
      <w:r w:rsidR="00726151">
        <w:rPr>
          <w:rFonts w:ascii="Segoe UI" w:eastAsiaTheme="minorEastAsia" w:hAnsi="Segoe UI" w:cs="Segoe UI"/>
          <w:sz w:val="24"/>
          <w:szCs w:val="24"/>
          <w:lang w:eastAsia="ru-RU"/>
        </w:rPr>
        <w:t xml:space="preserve"> </w:t>
      </w:r>
      <w:r w:rsidR="00A30B24">
        <w:rPr>
          <w:rFonts w:ascii="Segoe UI" w:eastAsiaTheme="minorEastAsia" w:hAnsi="Segoe UI" w:cs="Segoe UI"/>
          <w:sz w:val="24"/>
          <w:szCs w:val="24"/>
          <w:lang w:eastAsia="ru-RU"/>
        </w:rPr>
        <w:t>Данная и</w:t>
      </w:r>
      <w:r w:rsidR="00A30B24" w:rsidRPr="00A30B24">
        <w:rPr>
          <w:rFonts w:ascii="Segoe UI" w:eastAsiaTheme="minorEastAsia" w:hAnsi="Segoe UI" w:cs="Segoe UI"/>
          <w:sz w:val="24"/>
          <w:szCs w:val="24"/>
          <w:lang w:eastAsia="ru-RU"/>
        </w:rPr>
        <w:t>нициатива</w:t>
      </w:r>
      <w:r w:rsidR="00A30B24">
        <w:rPr>
          <w:rFonts w:ascii="Segoe UI" w:eastAsiaTheme="minorEastAsia" w:hAnsi="Segoe UI" w:cs="Segoe UI"/>
          <w:sz w:val="24"/>
          <w:szCs w:val="24"/>
          <w:lang w:eastAsia="ru-RU"/>
        </w:rPr>
        <w:t xml:space="preserve"> </w:t>
      </w:r>
      <w:r w:rsidR="00A30B24" w:rsidRPr="00A30B24">
        <w:rPr>
          <w:rFonts w:ascii="Segoe UI" w:eastAsiaTheme="minorEastAsia" w:hAnsi="Segoe UI" w:cs="Segoe UI"/>
          <w:sz w:val="24"/>
          <w:szCs w:val="24"/>
          <w:lang w:eastAsia="ru-RU"/>
        </w:rPr>
        <w:t xml:space="preserve">разработана в интересах людей и бизнеса при непосредственном участии </w:t>
      </w:r>
      <w:proofErr w:type="spellStart"/>
      <w:r w:rsidR="00A30B24" w:rsidRPr="00A30B24">
        <w:rPr>
          <w:rFonts w:ascii="Segoe UI" w:eastAsiaTheme="minorEastAsia" w:hAnsi="Segoe UI" w:cs="Segoe UI"/>
          <w:sz w:val="24"/>
          <w:szCs w:val="24"/>
          <w:lang w:eastAsia="ru-RU"/>
        </w:rPr>
        <w:t>Росреестра</w:t>
      </w:r>
      <w:proofErr w:type="spellEnd"/>
      <w:r w:rsidR="00A30B24" w:rsidRPr="00A30B24">
        <w:rPr>
          <w:rFonts w:ascii="Segoe UI" w:eastAsiaTheme="minorEastAsia" w:hAnsi="Segoe UI" w:cs="Segoe UI"/>
          <w:sz w:val="24"/>
          <w:szCs w:val="24"/>
          <w:lang w:eastAsia="ru-RU"/>
        </w:rPr>
        <w:t>.</w:t>
      </w:r>
      <w:r w:rsidR="00A30B24">
        <w:rPr>
          <w:rFonts w:ascii="Segoe UI" w:eastAsiaTheme="minorEastAsia" w:hAnsi="Segoe UI" w:cs="Segoe UI"/>
          <w:sz w:val="24"/>
          <w:szCs w:val="24"/>
          <w:lang w:eastAsia="ru-RU"/>
        </w:rPr>
        <w:t xml:space="preserve"> </w:t>
      </w:r>
    </w:p>
    <w:p w:rsidR="00A30B24" w:rsidRPr="00A30B24" w:rsidRDefault="006C5558" w:rsidP="00A30B24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6C5558">
        <w:rPr>
          <w:rFonts w:ascii="Segoe UI" w:eastAsiaTheme="minorEastAsia" w:hAnsi="Segoe UI" w:cs="Segoe UI"/>
          <w:sz w:val="24"/>
          <w:szCs w:val="24"/>
          <w:lang w:eastAsia="ru-RU"/>
        </w:rPr>
        <w:t>Теперь государственная пошлина за указанные регистрационные действия для физических лиц составляет 350 рублей</w:t>
      </w:r>
      <w:r w:rsidR="00A30B24">
        <w:rPr>
          <w:rFonts w:ascii="Segoe UI" w:eastAsiaTheme="minorEastAsia" w:hAnsi="Segoe UI" w:cs="Segoe UI"/>
          <w:sz w:val="24"/>
          <w:szCs w:val="24"/>
          <w:lang w:eastAsia="ru-RU"/>
        </w:rPr>
        <w:t xml:space="preserve"> (вместо 2000)</w:t>
      </w:r>
      <w:r w:rsidRPr="006C5558">
        <w:rPr>
          <w:rFonts w:ascii="Segoe UI" w:eastAsiaTheme="minorEastAsia" w:hAnsi="Segoe UI" w:cs="Segoe UI"/>
          <w:sz w:val="24"/>
          <w:szCs w:val="24"/>
          <w:lang w:eastAsia="ru-RU"/>
        </w:rPr>
        <w:t>, для компаний – 1000 рублей</w:t>
      </w:r>
      <w:r w:rsidR="00A30B24">
        <w:rPr>
          <w:rFonts w:ascii="Segoe UI" w:eastAsiaTheme="minorEastAsia" w:hAnsi="Segoe UI" w:cs="Segoe UI"/>
          <w:sz w:val="24"/>
          <w:szCs w:val="24"/>
          <w:lang w:eastAsia="ru-RU"/>
        </w:rPr>
        <w:t xml:space="preserve"> (вместо 22000).</w:t>
      </w:r>
    </w:p>
    <w:p w:rsidR="00A30B24" w:rsidRPr="00A30B24" w:rsidRDefault="00AC2319" w:rsidP="00A30B24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sz w:val="24"/>
          <w:szCs w:val="24"/>
          <w:lang w:eastAsia="ru-RU"/>
        </w:rPr>
        <w:t xml:space="preserve">Как прокомментировала </w:t>
      </w:r>
      <w:r w:rsidRPr="00AC2319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заместитель руководителя </w:t>
      </w:r>
      <w:proofErr w:type="spellStart"/>
      <w:r w:rsidRPr="00AC2319">
        <w:rPr>
          <w:rFonts w:ascii="Segoe UI" w:eastAsiaTheme="minorEastAsia" w:hAnsi="Segoe UI" w:cs="Segoe UI"/>
          <w:b/>
          <w:sz w:val="24"/>
          <w:szCs w:val="24"/>
          <w:lang w:eastAsia="ru-RU"/>
        </w:rPr>
        <w:t>Росреестра</w:t>
      </w:r>
      <w:proofErr w:type="spellEnd"/>
      <w:r w:rsidR="00A30B24" w:rsidRPr="00AC2319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 Татарстана</w:t>
      </w:r>
      <w:r w:rsidRPr="00AC2319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 Лилия </w:t>
      </w:r>
      <w:proofErr w:type="spellStart"/>
      <w:r w:rsidRPr="00AC2319">
        <w:rPr>
          <w:rFonts w:ascii="Segoe UI" w:eastAsiaTheme="minorEastAsia" w:hAnsi="Segoe UI" w:cs="Segoe UI"/>
          <w:b/>
          <w:sz w:val="24"/>
          <w:szCs w:val="24"/>
          <w:lang w:eastAsia="ru-RU"/>
        </w:rPr>
        <w:t>Бурганова</w:t>
      </w:r>
      <w:proofErr w:type="spellEnd"/>
      <w:r w:rsidR="00A30B24">
        <w:rPr>
          <w:rFonts w:ascii="Segoe UI" w:eastAsiaTheme="minorEastAsia" w:hAnsi="Segoe UI" w:cs="Segoe UI"/>
          <w:sz w:val="24"/>
          <w:szCs w:val="24"/>
          <w:lang w:eastAsia="ru-RU"/>
        </w:rPr>
        <w:t>, снижение госпошлины</w:t>
      </w:r>
      <w:r w:rsidR="00A30B24" w:rsidRPr="00A30B24">
        <w:rPr>
          <w:rFonts w:ascii="Segoe UI" w:eastAsiaTheme="minorEastAsia" w:hAnsi="Segoe UI" w:cs="Segoe UI"/>
          <w:sz w:val="24"/>
          <w:szCs w:val="24"/>
          <w:lang w:eastAsia="ru-RU"/>
        </w:rPr>
        <w:t xml:space="preserve"> позволит устранить необоснованные расходы в сфере предпринимательской и иной экономической деятельности, совершенствует правоприменительную практику.</w:t>
      </w:r>
      <w:r w:rsidR="00B31807">
        <w:rPr>
          <w:rFonts w:ascii="Segoe UI" w:eastAsiaTheme="minorEastAsia" w:hAnsi="Segoe UI" w:cs="Segoe UI"/>
          <w:sz w:val="24"/>
          <w:szCs w:val="24"/>
          <w:lang w:eastAsia="ru-RU"/>
        </w:rPr>
        <w:t xml:space="preserve"> В</w:t>
      </w:r>
      <w:r w:rsidR="00A30B24" w:rsidRPr="00A30B24">
        <w:rPr>
          <w:rFonts w:ascii="Segoe UI" w:eastAsiaTheme="minorEastAsia" w:hAnsi="Segoe UI" w:cs="Segoe UI"/>
          <w:sz w:val="24"/>
          <w:szCs w:val="24"/>
          <w:lang w:eastAsia="ru-RU"/>
        </w:rPr>
        <w:t>опрос о чрезмерно высокой пошлине при корректировке и расторжении договоров аренды поднимался в ходе Петербургского международного экономического форума</w:t>
      </w:r>
      <w:r w:rsidR="00B31807">
        <w:rPr>
          <w:rFonts w:ascii="Segoe UI" w:eastAsiaTheme="minorEastAsia" w:hAnsi="Segoe UI" w:cs="Segoe UI"/>
          <w:sz w:val="24"/>
          <w:szCs w:val="24"/>
          <w:lang w:eastAsia="ru-RU"/>
        </w:rPr>
        <w:t xml:space="preserve"> в</w:t>
      </w:r>
      <w:r w:rsidR="00A30B24" w:rsidRPr="00A30B24">
        <w:rPr>
          <w:rFonts w:ascii="Segoe UI" w:eastAsiaTheme="minorEastAsia" w:hAnsi="Segoe UI" w:cs="Segoe UI"/>
          <w:sz w:val="24"/>
          <w:szCs w:val="24"/>
          <w:lang w:eastAsia="ru-RU"/>
        </w:rPr>
        <w:t xml:space="preserve"> 2021</w:t>
      </w:r>
      <w:r w:rsidR="00B31807">
        <w:rPr>
          <w:rFonts w:ascii="Segoe UI" w:eastAsiaTheme="minorEastAsia" w:hAnsi="Segoe UI" w:cs="Segoe UI"/>
          <w:sz w:val="24"/>
          <w:szCs w:val="24"/>
          <w:lang w:eastAsia="ru-RU"/>
        </w:rPr>
        <w:t>-м году</w:t>
      </w:r>
      <w:r w:rsidR="00A30B24" w:rsidRPr="00A30B24">
        <w:rPr>
          <w:rFonts w:ascii="Segoe UI" w:eastAsiaTheme="minorEastAsia" w:hAnsi="Segoe UI" w:cs="Segoe UI"/>
          <w:sz w:val="24"/>
          <w:szCs w:val="24"/>
          <w:lang w:eastAsia="ru-RU"/>
        </w:rPr>
        <w:t xml:space="preserve">. Тогда представители </w:t>
      </w:r>
      <w:proofErr w:type="spellStart"/>
      <w:proofErr w:type="gramStart"/>
      <w:r w:rsidR="00A30B24" w:rsidRPr="00A30B24">
        <w:rPr>
          <w:rFonts w:ascii="Segoe UI" w:eastAsiaTheme="minorEastAsia" w:hAnsi="Segoe UI" w:cs="Segoe UI"/>
          <w:sz w:val="24"/>
          <w:szCs w:val="24"/>
          <w:lang w:eastAsia="ru-RU"/>
        </w:rPr>
        <w:t>бизнес-сообщества</w:t>
      </w:r>
      <w:proofErr w:type="spellEnd"/>
      <w:proofErr w:type="gramEnd"/>
      <w:r w:rsidR="00A30B24" w:rsidRPr="00A30B24">
        <w:rPr>
          <w:rFonts w:ascii="Segoe UI" w:eastAsiaTheme="minorEastAsia" w:hAnsi="Segoe UI" w:cs="Segoe UI"/>
          <w:sz w:val="24"/>
          <w:szCs w:val="24"/>
          <w:lang w:eastAsia="ru-RU"/>
        </w:rPr>
        <w:t xml:space="preserve"> отмечали, что вступившие в си</w:t>
      </w:r>
      <w:r w:rsidR="00A30B24">
        <w:rPr>
          <w:rFonts w:ascii="Segoe UI" w:eastAsiaTheme="minorEastAsia" w:hAnsi="Segoe UI" w:cs="Segoe UI"/>
          <w:sz w:val="24"/>
          <w:szCs w:val="24"/>
          <w:lang w:eastAsia="ru-RU"/>
        </w:rPr>
        <w:t>лу изменения в Налоговый кодекс</w:t>
      </w:r>
      <w:r w:rsidR="00A30B24" w:rsidRPr="00A30B24">
        <w:rPr>
          <w:rFonts w:ascii="Segoe UI" w:eastAsiaTheme="minorEastAsia" w:hAnsi="Segoe UI" w:cs="Segoe UI"/>
          <w:sz w:val="24"/>
          <w:szCs w:val="24"/>
          <w:lang w:eastAsia="ru-RU"/>
        </w:rPr>
        <w:t xml:space="preserve"> привели к значительному увеличению государственной пошлины при оформлении дополнительных соглашений.</w:t>
      </w:r>
    </w:p>
    <w:p w:rsidR="00A30B24" w:rsidRPr="00A30B24" w:rsidRDefault="00A30B24" w:rsidP="00A30B24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A30B24">
        <w:rPr>
          <w:rFonts w:ascii="Segoe UI" w:eastAsiaTheme="minorEastAsia" w:hAnsi="Segoe UI" w:cs="Segoe UI"/>
          <w:sz w:val="24"/>
          <w:szCs w:val="24"/>
          <w:lang w:eastAsia="ru-RU"/>
        </w:rPr>
        <w:t xml:space="preserve">Размеры госпошлины за регистрацию </w:t>
      </w:r>
      <w:r>
        <w:rPr>
          <w:rFonts w:ascii="Segoe UI" w:eastAsiaTheme="minorEastAsia" w:hAnsi="Segoe UI" w:cs="Segoe UI"/>
          <w:sz w:val="24"/>
          <w:szCs w:val="24"/>
          <w:lang w:eastAsia="ru-RU"/>
        </w:rPr>
        <w:t xml:space="preserve">сделок </w:t>
      </w:r>
      <w:r w:rsidR="00DE12D6">
        <w:rPr>
          <w:rFonts w:ascii="Segoe UI" w:eastAsiaTheme="minorEastAsia" w:hAnsi="Segoe UI" w:cs="Segoe UI"/>
          <w:sz w:val="24"/>
          <w:szCs w:val="24"/>
          <w:lang w:eastAsia="ru-RU"/>
        </w:rPr>
        <w:t>по аренде недвижимости</w:t>
      </w:r>
      <w:r>
        <w:rPr>
          <w:rFonts w:ascii="Segoe UI" w:eastAsiaTheme="minorEastAsia" w:hAnsi="Segoe UI" w:cs="Segoe UI"/>
          <w:sz w:val="24"/>
          <w:szCs w:val="24"/>
          <w:lang w:eastAsia="ru-RU"/>
        </w:rPr>
        <w:t xml:space="preserve"> остались</w:t>
      </w:r>
      <w:r w:rsidRPr="00A30B24">
        <w:rPr>
          <w:rFonts w:ascii="Segoe UI" w:eastAsiaTheme="minorEastAsia" w:hAnsi="Segoe UI" w:cs="Segoe UI"/>
          <w:sz w:val="24"/>
          <w:szCs w:val="24"/>
          <w:lang w:eastAsia="ru-RU"/>
        </w:rPr>
        <w:t xml:space="preserve"> прежними: 2000 рублей для граждан и 22000 рублей для организаций.</w:t>
      </w:r>
    </w:p>
    <w:p w:rsidR="007E48C2" w:rsidRDefault="007E48C2" w:rsidP="00A30B2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48C2" w:rsidRDefault="007E48C2" w:rsidP="00A30B2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0B24" w:rsidRPr="0039215F" w:rsidRDefault="00A30B24" w:rsidP="00A30B2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</w:t>
      </w:r>
    </w:p>
    <w:p w:rsidR="00A30B24" w:rsidRPr="0039215F" w:rsidRDefault="00A30B24" w:rsidP="00A30B2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255-25-80 –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Галиуллина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</w:t>
      </w:r>
    </w:p>
    <w:p w:rsidR="00A30B24" w:rsidRPr="0039215F" w:rsidRDefault="00561DAE" w:rsidP="00A30B2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A30B24" w:rsidRPr="0039215F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A30B24" w:rsidRPr="0039215F" w:rsidRDefault="00A30B24" w:rsidP="00A30B2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https://vk.com/rosreestr16</w:t>
      </w:r>
    </w:p>
    <w:p w:rsidR="009C0577" w:rsidRDefault="00A30B24" w:rsidP="007E48C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https://t.me/rosreestr_tatarstan</w:t>
      </w:r>
    </w:p>
    <w:sectPr w:rsidR="009C0577" w:rsidSect="00CE3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21361"/>
    <w:rsid w:val="00041727"/>
    <w:rsid w:val="000460B4"/>
    <w:rsid w:val="00081318"/>
    <w:rsid w:val="000C5DA8"/>
    <w:rsid w:val="001269D7"/>
    <w:rsid w:val="00180273"/>
    <w:rsid w:val="001B055D"/>
    <w:rsid w:val="001E1068"/>
    <w:rsid w:val="001F0A5C"/>
    <w:rsid w:val="001F1720"/>
    <w:rsid w:val="00201419"/>
    <w:rsid w:val="00211E75"/>
    <w:rsid w:val="002133F4"/>
    <w:rsid w:val="002138AF"/>
    <w:rsid w:val="00217352"/>
    <w:rsid w:val="00223FEB"/>
    <w:rsid w:val="00236D0E"/>
    <w:rsid w:val="00257E54"/>
    <w:rsid w:val="002E16C0"/>
    <w:rsid w:val="00307A9E"/>
    <w:rsid w:val="00321D09"/>
    <w:rsid w:val="0034001A"/>
    <w:rsid w:val="0036399C"/>
    <w:rsid w:val="003708CC"/>
    <w:rsid w:val="0039215F"/>
    <w:rsid w:val="003A51EC"/>
    <w:rsid w:val="003B5569"/>
    <w:rsid w:val="003D4617"/>
    <w:rsid w:val="00400FDE"/>
    <w:rsid w:val="00404811"/>
    <w:rsid w:val="004543AA"/>
    <w:rsid w:val="004572DD"/>
    <w:rsid w:val="00482034"/>
    <w:rsid w:val="004F40B2"/>
    <w:rsid w:val="004F6558"/>
    <w:rsid w:val="00500BBF"/>
    <w:rsid w:val="00561DAE"/>
    <w:rsid w:val="00593CE1"/>
    <w:rsid w:val="005A5B58"/>
    <w:rsid w:val="005E20CB"/>
    <w:rsid w:val="005E7AB5"/>
    <w:rsid w:val="00610AE6"/>
    <w:rsid w:val="006A170E"/>
    <w:rsid w:val="006C051F"/>
    <w:rsid w:val="006C4FFF"/>
    <w:rsid w:val="006C5558"/>
    <w:rsid w:val="006D252E"/>
    <w:rsid w:val="006D7F56"/>
    <w:rsid w:val="006E2BE4"/>
    <w:rsid w:val="006F2B33"/>
    <w:rsid w:val="007229D0"/>
    <w:rsid w:val="00726151"/>
    <w:rsid w:val="0073425F"/>
    <w:rsid w:val="00736358"/>
    <w:rsid w:val="00750C74"/>
    <w:rsid w:val="00757FA4"/>
    <w:rsid w:val="00760642"/>
    <w:rsid w:val="00762718"/>
    <w:rsid w:val="00766BC3"/>
    <w:rsid w:val="007C4B16"/>
    <w:rsid w:val="007D22E3"/>
    <w:rsid w:val="007E48C2"/>
    <w:rsid w:val="007E4D62"/>
    <w:rsid w:val="007F2D16"/>
    <w:rsid w:val="00825CA6"/>
    <w:rsid w:val="008273F6"/>
    <w:rsid w:val="008972D6"/>
    <w:rsid w:val="008B020F"/>
    <w:rsid w:val="008B7132"/>
    <w:rsid w:val="008C4CDD"/>
    <w:rsid w:val="008F094E"/>
    <w:rsid w:val="009327F8"/>
    <w:rsid w:val="009455DD"/>
    <w:rsid w:val="00953F3E"/>
    <w:rsid w:val="0095572A"/>
    <w:rsid w:val="0097111D"/>
    <w:rsid w:val="009745B6"/>
    <w:rsid w:val="00977939"/>
    <w:rsid w:val="00983B8F"/>
    <w:rsid w:val="0099379A"/>
    <w:rsid w:val="009C0577"/>
    <w:rsid w:val="009E23B4"/>
    <w:rsid w:val="00A05950"/>
    <w:rsid w:val="00A240EE"/>
    <w:rsid w:val="00A26427"/>
    <w:rsid w:val="00A26660"/>
    <w:rsid w:val="00A30B24"/>
    <w:rsid w:val="00A44AF7"/>
    <w:rsid w:val="00A816CD"/>
    <w:rsid w:val="00A911FF"/>
    <w:rsid w:val="00AA19AF"/>
    <w:rsid w:val="00AC2319"/>
    <w:rsid w:val="00B0273B"/>
    <w:rsid w:val="00B13E2B"/>
    <w:rsid w:val="00B17717"/>
    <w:rsid w:val="00B23C3D"/>
    <w:rsid w:val="00B31807"/>
    <w:rsid w:val="00B31DCE"/>
    <w:rsid w:val="00B41B06"/>
    <w:rsid w:val="00B41CD8"/>
    <w:rsid w:val="00B60967"/>
    <w:rsid w:val="00B70FE8"/>
    <w:rsid w:val="00B85CF5"/>
    <w:rsid w:val="00B95474"/>
    <w:rsid w:val="00BA31F5"/>
    <w:rsid w:val="00BF676B"/>
    <w:rsid w:val="00C02461"/>
    <w:rsid w:val="00C137DB"/>
    <w:rsid w:val="00C72582"/>
    <w:rsid w:val="00C858FA"/>
    <w:rsid w:val="00C97DB6"/>
    <w:rsid w:val="00CC0613"/>
    <w:rsid w:val="00CC7C58"/>
    <w:rsid w:val="00CE3A79"/>
    <w:rsid w:val="00CE63D6"/>
    <w:rsid w:val="00D01594"/>
    <w:rsid w:val="00D116F5"/>
    <w:rsid w:val="00D4107A"/>
    <w:rsid w:val="00D8013F"/>
    <w:rsid w:val="00D83C26"/>
    <w:rsid w:val="00DB430C"/>
    <w:rsid w:val="00DC0E52"/>
    <w:rsid w:val="00DE07BA"/>
    <w:rsid w:val="00DE12D6"/>
    <w:rsid w:val="00E07BF2"/>
    <w:rsid w:val="00E6771E"/>
    <w:rsid w:val="00E71502"/>
    <w:rsid w:val="00E766EC"/>
    <w:rsid w:val="00E936FE"/>
    <w:rsid w:val="00EA5598"/>
    <w:rsid w:val="00F64BEA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ShaykhutdinovaLR</dc:creator>
  <cp:lastModifiedBy>RadyginaOV</cp:lastModifiedBy>
  <cp:revision>79</cp:revision>
  <cp:lastPrinted>2023-01-10T12:20:00Z</cp:lastPrinted>
  <dcterms:created xsi:type="dcterms:W3CDTF">2022-06-08T13:51:00Z</dcterms:created>
  <dcterms:modified xsi:type="dcterms:W3CDTF">2023-01-11T06:31:00Z</dcterms:modified>
</cp:coreProperties>
</file>