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89" w:rsidRDefault="00AE0089" w:rsidP="00AE00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089">
        <w:rPr>
          <w:rFonts w:ascii="Times New Roman" w:hAnsi="Times New Roman" w:cs="Times New Roman"/>
          <w:b/>
          <w:sz w:val="28"/>
          <w:szCs w:val="28"/>
          <w:u w:val="single"/>
        </w:rPr>
        <w:t>1 декабря - Всемирный день борьбы со СПИДом</w:t>
      </w:r>
    </w:p>
    <w:p w:rsidR="00AE0089" w:rsidRDefault="00AE0089" w:rsidP="00AE00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55BB4" w:rsidRDefault="00A55BB4" w:rsidP="00A55B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B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81550" cy="2884170"/>
            <wp:effectExtent l="0" t="0" r="0" b="0"/>
            <wp:docPr id="2" name="Рисунок 2" descr="C:\Users\user\Desktop\j1rcknntd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j1rcknntdd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89" w:rsidRPr="00AE0089" w:rsidRDefault="00AE0089" w:rsidP="00AE00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4129" w:rsidRPr="00A55BB4" w:rsidRDefault="00FB4129" w:rsidP="00FB4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Всемирный день борьбы со СПИДом отмечается ежегодно 1 декабря. Этот день был учреждён ВОЗ в 1988 году с целью повышения осведомлённости об эпидемии СПИДа, вызванной распространением ВИЧ-инфекции. В настоящее время в мире свыше 43 млн. человек инфицированы ВИЧ/СПИДом.</w:t>
      </w:r>
    </w:p>
    <w:p w:rsidR="00FB4129" w:rsidRPr="00A55BB4" w:rsidRDefault="00FB4129" w:rsidP="00FB4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55BB4">
        <w:rPr>
          <w:rFonts w:ascii="Times New Roman" w:hAnsi="Times New Roman" w:cs="Times New Roman"/>
          <w:sz w:val="26"/>
          <w:szCs w:val="26"/>
        </w:rPr>
        <w:t>Напомним, ВИЧ - это вирус иммунодефицита человека. Вирус живет только в биологических жидкостях организма человека, во внешней среде погибает в течение нескольких минут. СПИД - это синдром приобретенного иммунодефицита. В результате действия вируса происходит разрушение иммунной системы человека, и организм становится беззащитным перед любой инфекцией, которая и приводит к гибели. Стадия СПИДа - это конечная стадия ВИЧ-инфекции.</w:t>
      </w:r>
    </w:p>
    <w:p w:rsidR="00FB4129" w:rsidRPr="00A55BB4" w:rsidRDefault="00FB4129" w:rsidP="00FB4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Эпидемиологическая ситуация в Нурлатском районе по заболеваемости ВИЧ-инфекцией характеризуется, как стабильная. Медицинское обслуживание населения Нурлатского района осуществляется ГАУЗ «</w:t>
      </w:r>
      <w:proofErr w:type="spellStart"/>
      <w:r w:rsidRPr="00A55BB4">
        <w:rPr>
          <w:rFonts w:ascii="Times New Roman" w:hAnsi="Times New Roman" w:cs="Times New Roman"/>
          <w:sz w:val="26"/>
          <w:szCs w:val="26"/>
        </w:rPr>
        <w:t>Нурлатская</w:t>
      </w:r>
      <w:proofErr w:type="spellEnd"/>
      <w:r w:rsidRPr="00A55BB4">
        <w:rPr>
          <w:rFonts w:ascii="Times New Roman" w:hAnsi="Times New Roman" w:cs="Times New Roman"/>
          <w:sz w:val="26"/>
          <w:szCs w:val="26"/>
        </w:rPr>
        <w:t xml:space="preserve"> ЦРБ». </w:t>
      </w:r>
    </w:p>
    <w:p w:rsidR="00FB4129" w:rsidRPr="00A55BB4" w:rsidRDefault="00FB4129" w:rsidP="00FB4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Заболеваемость ВИЧ-инфекцией в Нурлатском муниципальном районе регистрируется с 2001 года. За весь период зарегистрировано 295 ВИЧ-инфицированных (показатель заболеваемости 552,4 на 100 тыс. населения). Среди выявленных мужчин – 182 (61,7%), женщин – 109 (36,9%), детей – 4 (1,4%). Соотношение мужчин к женщинам 1:1,7. Доминирующим путем передачи ВИЧ – инфекции является половой – 118 чел. (50,6%), инфицировались парентерально при внутривенном введении наркотиков – 109 чел. (46,8%). 69% ВИЧ – инфицированных являются безработными.</w:t>
      </w:r>
      <w:r w:rsidR="00AE0089" w:rsidRPr="00A55BB4">
        <w:rPr>
          <w:sz w:val="26"/>
          <w:szCs w:val="26"/>
        </w:rPr>
        <w:t xml:space="preserve"> </w:t>
      </w:r>
      <w:r w:rsidR="00AE0089" w:rsidRPr="00A55BB4">
        <w:rPr>
          <w:rFonts w:ascii="Times New Roman" w:hAnsi="Times New Roman" w:cs="Times New Roman"/>
          <w:sz w:val="26"/>
          <w:szCs w:val="26"/>
        </w:rPr>
        <w:t>100,0% больных ВИЧ-инфекцией охвачены диспансерным наблюдением в ГАУЗ «</w:t>
      </w:r>
      <w:proofErr w:type="spellStart"/>
      <w:r w:rsidR="00AE0089" w:rsidRPr="00A55BB4">
        <w:rPr>
          <w:rFonts w:ascii="Times New Roman" w:hAnsi="Times New Roman" w:cs="Times New Roman"/>
          <w:sz w:val="26"/>
          <w:szCs w:val="26"/>
        </w:rPr>
        <w:t>Нурлатская</w:t>
      </w:r>
      <w:proofErr w:type="spellEnd"/>
      <w:r w:rsidR="00AE0089" w:rsidRPr="00A55BB4">
        <w:rPr>
          <w:rFonts w:ascii="Times New Roman" w:hAnsi="Times New Roman" w:cs="Times New Roman"/>
          <w:sz w:val="26"/>
          <w:szCs w:val="26"/>
        </w:rPr>
        <w:t xml:space="preserve"> ЦРБ», что позволяет своевременно поставить окончательный диагноз и назначить адекватную терапию в соответствующие сроки.</w:t>
      </w:r>
    </w:p>
    <w:p w:rsidR="00AE0089" w:rsidRPr="00A55BB4" w:rsidRDefault="00AE0089" w:rsidP="00FB4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B4129" w:rsidRPr="00A55BB4" w:rsidRDefault="00FB4129" w:rsidP="00FB4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b/>
          <w:sz w:val="26"/>
          <w:szCs w:val="26"/>
        </w:rPr>
        <w:t>Источником ВИЧ-инфекции является человек на любой стадии болезни, с момента своего заражения до смерти</w:t>
      </w:r>
      <w:r w:rsidRPr="00A55BB4">
        <w:rPr>
          <w:rFonts w:ascii="Times New Roman" w:hAnsi="Times New Roman" w:cs="Times New Roman"/>
          <w:sz w:val="26"/>
          <w:szCs w:val="26"/>
        </w:rPr>
        <w:t>.</w:t>
      </w:r>
    </w:p>
    <w:p w:rsidR="00FB4129" w:rsidRPr="00A55BB4" w:rsidRDefault="00FB4129" w:rsidP="00FB4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129" w:rsidRPr="00A55BB4" w:rsidRDefault="00FB4129" w:rsidP="00FB4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b/>
          <w:sz w:val="26"/>
          <w:szCs w:val="26"/>
        </w:rPr>
        <w:t>Существуют три пути заражения ВИЧ-инфекцией:</w:t>
      </w:r>
    </w:p>
    <w:p w:rsidR="00FB4129" w:rsidRPr="00A55BB4" w:rsidRDefault="00FB4129" w:rsidP="00FB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Через кровь.</w:t>
      </w:r>
    </w:p>
    <w:p w:rsidR="00FB4129" w:rsidRPr="00A55BB4" w:rsidRDefault="00FB4129" w:rsidP="00FB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половых контактах.</w:t>
      </w:r>
    </w:p>
    <w:p w:rsidR="00FB4129" w:rsidRPr="00A55BB4" w:rsidRDefault="00FB4129" w:rsidP="00FB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От инфицированной матери ребёнку</w:t>
      </w:r>
    </w:p>
    <w:p w:rsidR="00FB4129" w:rsidRPr="00A55BB4" w:rsidRDefault="00FB4129" w:rsidP="00FB41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129" w:rsidRPr="00A55BB4" w:rsidRDefault="00FB4129" w:rsidP="00FB41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5BB4">
        <w:rPr>
          <w:rFonts w:ascii="Times New Roman" w:hAnsi="Times New Roman" w:cs="Times New Roman"/>
          <w:b/>
          <w:sz w:val="26"/>
          <w:szCs w:val="26"/>
        </w:rPr>
        <w:t>Инфицированная кровь может попасть к здоровому человеку при:</w:t>
      </w:r>
    </w:p>
    <w:p w:rsidR="00FB4129" w:rsidRPr="00A55BB4" w:rsidRDefault="00FB4129" w:rsidP="00FB41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С</w:t>
      </w:r>
      <w:r w:rsidRPr="00A55BB4">
        <w:rPr>
          <w:rFonts w:ascii="Times New Roman" w:hAnsi="Times New Roman" w:cs="Times New Roman"/>
          <w:sz w:val="26"/>
          <w:szCs w:val="26"/>
        </w:rPr>
        <w:t>овместном использовании шприцев и игл для введения наркотиков (чаще всего);</w:t>
      </w:r>
    </w:p>
    <w:p w:rsidR="00FB4129" w:rsidRPr="00A55BB4" w:rsidRDefault="00FB4129" w:rsidP="00FB41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A55BB4">
        <w:rPr>
          <w:rFonts w:ascii="Times New Roman" w:hAnsi="Times New Roman" w:cs="Times New Roman"/>
          <w:sz w:val="26"/>
          <w:szCs w:val="26"/>
        </w:rPr>
        <w:t>ри пользовании общим нестерильным оборудованием для татуировки и пирсинга, предметами личной гигиены (бритвами, маникюрными приборами);</w:t>
      </w:r>
    </w:p>
    <w:p w:rsidR="00FB4129" w:rsidRPr="00A55BB4" w:rsidRDefault="00FB4129" w:rsidP="00FB41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</w:t>
      </w:r>
      <w:r w:rsidRPr="00A55BB4">
        <w:rPr>
          <w:rFonts w:ascii="Times New Roman" w:hAnsi="Times New Roman" w:cs="Times New Roman"/>
          <w:sz w:val="26"/>
          <w:szCs w:val="26"/>
        </w:rPr>
        <w:t>рямом попадании крови другого человека на поврежденную кожу (в рану) или слизистые;</w:t>
      </w:r>
    </w:p>
    <w:p w:rsidR="00FB4129" w:rsidRPr="00A55BB4" w:rsidRDefault="00FB4129" w:rsidP="00FB41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половых контактах без использования презерватива (и с мужчинами, и с женщинами). Риск заражения возрастает при наличии у партнёра инфекций, передаваемых половым путём и при беспорядочных половых связях.</w:t>
      </w:r>
    </w:p>
    <w:p w:rsidR="00FB4129" w:rsidRPr="00A55BB4" w:rsidRDefault="00FB4129" w:rsidP="00FB41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От инфицированной матери к ребенку вирус передаётся в период беременности, во время родов, при грудном вскармливании.</w:t>
      </w:r>
    </w:p>
    <w:p w:rsidR="00FB4129" w:rsidRPr="00A55BB4" w:rsidRDefault="00FB4129" w:rsidP="00FB4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129" w:rsidRPr="00A55BB4" w:rsidRDefault="00FB4129" w:rsidP="00FB41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5BB4">
        <w:rPr>
          <w:rFonts w:ascii="Times New Roman" w:hAnsi="Times New Roman" w:cs="Times New Roman"/>
          <w:b/>
          <w:sz w:val="26"/>
          <w:szCs w:val="26"/>
        </w:rPr>
        <w:t>ВИЧ не передаётся!</w:t>
      </w:r>
    </w:p>
    <w:p w:rsidR="00FB4129" w:rsidRPr="00A55BB4" w:rsidRDefault="00FB4129" w:rsidP="00FB41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проживании в одной комнате, пребывании человека с ВИЧ в коллективе.</w:t>
      </w:r>
    </w:p>
    <w:p w:rsidR="00FB4129" w:rsidRPr="00A55BB4" w:rsidRDefault="00FB4129" w:rsidP="00FB41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кашле и чихании.</w:t>
      </w:r>
    </w:p>
    <w:p w:rsidR="00FB4129" w:rsidRPr="00A55BB4" w:rsidRDefault="00FB4129" w:rsidP="00FB41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пользовании общей посудой, через продукты питания.</w:t>
      </w:r>
    </w:p>
    <w:p w:rsidR="00FB4129" w:rsidRPr="00A55BB4" w:rsidRDefault="00FB4129" w:rsidP="00FB41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поцелуях, объятиях, рукопожатиях.</w:t>
      </w:r>
    </w:p>
    <w:p w:rsidR="00FB4129" w:rsidRPr="00A55BB4" w:rsidRDefault="00FB4129" w:rsidP="00FB41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пользовании общественным душем, туалетом, бассейном.</w:t>
      </w:r>
    </w:p>
    <w:p w:rsidR="00FB4129" w:rsidRPr="00A55BB4" w:rsidRDefault="00FB4129" w:rsidP="00FB41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пользовании общими предметами, одеждой.</w:t>
      </w:r>
    </w:p>
    <w:p w:rsidR="00FB4129" w:rsidRPr="00A55BB4" w:rsidRDefault="00FB4129" w:rsidP="00FB41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посещении врача, пребывании в больнице.</w:t>
      </w:r>
    </w:p>
    <w:p w:rsidR="00FB4129" w:rsidRPr="00A55BB4" w:rsidRDefault="00FB4129" w:rsidP="00FB41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Через укусы кровососущих насекомых.</w:t>
      </w:r>
    </w:p>
    <w:p w:rsidR="00FB4129" w:rsidRPr="00A55BB4" w:rsidRDefault="00FB4129" w:rsidP="00FB41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От животных.</w:t>
      </w:r>
    </w:p>
    <w:p w:rsidR="00FB4129" w:rsidRPr="00A55BB4" w:rsidRDefault="00FB4129" w:rsidP="00FB41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5BB4">
        <w:rPr>
          <w:rFonts w:ascii="Times New Roman" w:hAnsi="Times New Roman" w:cs="Times New Roman"/>
          <w:b/>
          <w:sz w:val="26"/>
          <w:szCs w:val="26"/>
        </w:rPr>
        <w:t>Избежать заражения ВИЧ можно, изменив свое поведение. Вы не заразитесь ВИЧ, если:</w:t>
      </w:r>
    </w:p>
    <w:p w:rsidR="00FB4129" w:rsidRPr="00A55BB4" w:rsidRDefault="00FB4129" w:rsidP="00FB41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5BB4">
        <w:rPr>
          <w:rFonts w:ascii="Times New Roman" w:hAnsi="Times New Roman" w:cs="Times New Roman"/>
          <w:sz w:val="26"/>
          <w:szCs w:val="26"/>
        </w:rPr>
        <w:t>будете</w:t>
      </w:r>
      <w:proofErr w:type="gramEnd"/>
      <w:r w:rsidRPr="00A55BB4">
        <w:rPr>
          <w:rFonts w:ascii="Times New Roman" w:hAnsi="Times New Roman" w:cs="Times New Roman"/>
          <w:sz w:val="26"/>
          <w:szCs w:val="26"/>
        </w:rPr>
        <w:t xml:space="preserve"> пользоваться презервативом при каждом сексуальном контакте;</w:t>
      </w:r>
    </w:p>
    <w:p w:rsidR="00FB4129" w:rsidRPr="00A55BB4" w:rsidRDefault="00FB4129" w:rsidP="00FB41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5BB4">
        <w:rPr>
          <w:rFonts w:ascii="Times New Roman" w:hAnsi="Times New Roman" w:cs="Times New Roman"/>
          <w:sz w:val="26"/>
          <w:szCs w:val="26"/>
        </w:rPr>
        <w:t>имеете</w:t>
      </w:r>
      <w:proofErr w:type="gramEnd"/>
      <w:r w:rsidRPr="00A55BB4">
        <w:rPr>
          <w:rFonts w:ascii="Times New Roman" w:hAnsi="Times New Roman" w:cs="Times New Roman"/>
          <w:sz w:val="26"/>
          <w:szCs w:val="26"/>
        </w:rPr>
        <w:t xml:space="preserve"> одного здорового полового партнера;</w:t>
      </w:r>
    </w:p>
    <w:p w:rsidR="00FB4129" w:rsidRPr="00A55BB4" w:rsidRDefault="00FB4129" w:rsidP="00FB41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5BB4">
        <w:rPr>
          <w:rFonts w:ascii="Times New Roman" w:hAnsi="Times New Roman" w:cs="Times New Roman"/>
          <w:sz w:val="26"/>
          <w:szCs w:val="26"/>
        </w:rPr>
        <w:t>избегаете</w:t>
      </w:r>
      <w:proofErr w:type="gramEnd"/>
      <w:r w:rsidRPr="00A55BB4">
        <w:rPr>
          <w:rFonts w:ascii="Times New Roman" w:hAnsi="Times New Roman" w:cs="Times New Roman"/>
          <w:sz w:val="26"/>
          <w:szCs w:val="26"/>
        </w:rPr>
        <w:t xml:space="preserve"> половых контактов с людьми в состоянии наркотического или алкогольного опьянения;</w:t>
      </w:r>
    </w:p>
    <w:p w:rsidR="00FB4129" w:rsidRPr="00A55BB4" w:rsidRDefault="00FB4129" w:rsidP="00FB41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5BB4">
        <w:rPr>
          <w:rFonts w:ascii="Times New Roman" w:hAnsi="Times New Roman" w:cs="Times New Roman"/>
          <w:sz w:val="26"/>
          <w:szCs w:val="26"/>
        </w:rPr>
        <w:t>не</w:t>
      </w:r>
      <w:proofErr w:type="gramEnd"/>
      <w:r w:rsidRPr="00A55BB4">
        <w:rPr>
          <w:rFonts w:ascii="Times New Roman" w:hAnsi="Times New Roman" w:cs="Times New Roman"/>
          <w:sz w:val="26"/>
          <w:szCs w:val="26"/>
        </w:rPr>
        <w:t xml:space="preserve"> употребляете наркотики;</w:t>
      </w:r>
    </w:p>
    <w:p w:rsidR="00FB4129" w:rsidRPr="00A55BB4" w:rsidRDefault="00FB4129" w:rsidP="00FB41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5BB4">
        <w:rPr>
          <w:rFonts w:ascii="Times New Roman" w:hAnsi="Times New Roman" w:cs="Times New Roman"/>
          <w:sz w:val="26"/>
          <w:szCs w:val="26"/>
        </w:rPr>
        <w:t>используете</w:t>
      </w:r>
      <w:proofErr w:type="gramEnd"/>
      <w:r w:rsidRPr="00A55BB4">
        <w:rPr>
          <w:rFonts w:ascii="Times New Roman" w:hAnsi="Times New Roman" w:cs="Times New Roman"/>
          <w:sz w:val="26"/>
          <w:szCs w:val="26"/>
        </w:rPr>
        <w:t xml:space="preserve"> только стерильные медицинские инструменты и оборудование для </w:t>
      </w:r>
      <w:proofErr w:type="spellStart"/>
      <w:r w:rsidRPr="00A55BB4">
        <w:rPr>
          <w:rFonts w:ascii="Times New Roman" w:hAnsi="Times New Roman" w:cs="Times New Roman"/>
          <w:sz w:val="26"/>
          <w:szCs w:val="26"/>
        </w:rPr>
        <w:t>татуажа</w:t>
      </w:r>
      <w:proofErr w:type="spellEnd"/>
      <w:r w:rsidRPr="00A55BB4">
        <w:rPr>
          <w:rFonts w:ascii="Times New Roman" w:hAnsi="Times New Roman" w:cs="Times New Roman"/>
          <w:sz w:val="26"/>
          <w:szCs w:val="26"/>
        </w:rPr>
        <w:t xml:space="preserve"> и пирсинга;</w:t>
      </w:r>
    </w:p>
    <w:p w:rsidR="00FB4129" w:rsidRPr="00A55BB4" w:rsidRDefault="00FB4129" w:rsidP="00FB41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5BB4">
        <w:rPr>
          <w:rFonts w:ascii="Times New Roman" w:hAnsi="Times New Roman" w:cs="Times New Roman"/>
          <w:sz w:val="26"/>
          <w:szCs w:val="26"/>
        </w:rPr>
        <w:t>имеете</w:t>
      </w:r>
      <w:proofErr w:type="gramEnd"/>
      <w:r w:rsidRPr="00A55BB4">
        <w:rPr>
          <w:rFonts w:ascii="Times New Roman" w:hAnsi="Times New Roman" w:cs="Times New Roman"/>
          <w:sz w:val="26"/>
          <w:szCs w:val="26"/>
        </w:rPr>
        <w:t xml:space="preserve"> индивидуальные предметы личной гигиены.</w:t>
      </w:r>
    </w:p>
    <w:p w:rsidR="00FB4129" w:rsidRPr="00A55BB4" w:rsidRDefault="00FB4129" w:rsidP="00FB41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129" w:rsidRPr="00A55BB4" w:rsidRDefault="00FB4129" w:rsidP="00AE00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B4">
        <w:rPr>
          <w:rFonts w:ascii="Times New Roman" w:hAnsi="Times New Roman" w:cs="Times New Roman"/>
          <w:b/>
          <w:sz w:val="26"/>
          <w:szCs w:val="26"/>
        </w:rPr>
        <w:t>Как проходит тестирование на ВИЧ?</w:t>
      </w:r>
    </w:p>
    <w:p w:rsidR="00AE0089" w:rsidRPr="00A55BB4" w:rsidRDefault="00AE0089" w:rsidP="00FB41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B4129" w:rsidRPr="00A55BB4" w:rsidRDefault="00FB4129" w:rsidP="00AE008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 xml:space="preserve">Процедура обследования на ВИЧ-инфекцию состоит из нескольких этапов: </w:t>
      </w:r>
      <w:proofErr w:type="spellStart"/>
      <w:r w:rsidRPr="00A55BB4">
        <w:rPr>
          <w:rFonts w:ascii="Times New Roman" w:hAnsi="Times New Roman" w:cs="Times New Roman"/>
          <w:sz w:val="26"/>
          <w:szCs w:val="26"/>
        </w:rPr>
        <w:t>дотестовой</w:t>
      </w:r>
      <w:proofErr w:type="spellEnd"/>
      <w:r w:rsidRPr="00A55BB4">
        <w:rPr>
          <w:rFonts w:ascii="Times New Roman" w:hAnsi="Times New Roman" w:cs="Times New Roman"/>
          <w:sz w:val="26"/>
          <w:szCs w:val="26"/>
        </w:rPr>
        <w:t xml:space="preserve"> консультации врача, сдачи небольшого количества крови из вены, лабораторного анализа крови, </w:t>
      </w:r>
      <w:proofErr w:type="spellStart"/>
      <w:r w:rsidRPr="00A55BB4">
        <w:rPr>
          <w:rFonts w:ascii="Times New Roman" w:hAnsi="Times New Roman" w:cs="Times New Roman"/>
          <w:sz w:val="26"/>
          <w:szCs w:val="26"/>
        </w:rPr>
        <w:t>послетестовой</w:t>
      </w:r>
      <w:proofErr w:type="spellEnd"/>
      <w:r w:rsidRPr="00A55BB4">
        <w:rPr>
          <w:rFonts w:ascii="Times New Roman" w:hAnsi="Times New Roman" w:cs="Times New Roman"/>
          <w:sz w:val="26"/>
          <w:szCs w:val="26"/>
        </w:rPr>
        <w:t xml:space="preserve"> консультации врача, на которой разъясняется значение результатов теста.</w:t>
      </w:r>
    </w:p>
    <w:p w:rsidR="00FB4129" w:rsidRPr="00A55BB4" w:rsidRDefault="00FB4129" w:rsidP="00AE0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При наличии положительного результата теста осуществляется повторное обследование. Все ВИЧ-инфицированные граждане Российской Федерации, нуждающиеся в лечении, получают его бесплатно.</w:t>
      </w:r>
    </w:p>
    <w:p w:rsidR="00FB4129" w:rsidRPr="00A55BB4" w:rsidRDefault="00FB4129" w:rsidP="00AE0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Стоит учесть, что существует период "</w:t>
      </w:r>
      <w:proofErr w:type="spellStart"/>
      <w:r w:rsidRPr="00A55BB4">
        <w:rPr>
          <w:rFonts w:ascii="Times New Roman" w:hAnsi="Times New Roman" w:cs="Times New Roman"/>
          <w:sz w:val="26"/>
          <w:szCs w:val="26"/>
        </w:rPr>
        <w:t>серонегативного</w:t>
      </w:r>
      <w:proofErr w:type="spellEnd"/>
      <w:r w:rsidRPr="00A55BB4">
        <w:rPr>
          <w:rFonts w:ascii="Times New Roman" w:hAnsi="Times New Roman" w:cs="Times New Roman"/>
          <w:sz w:val="26"/>
          <w:szCs w:val="26"/>
        </w:rPr>
        <w:t xml:space="preserve"> окна" (время между заражением ВИЧ и возможностью его выявления, который обычно составляет около 3-х месяцев).</w:t>
      </w:r>
    </w:p>
    <w:p w:rsidR="00FB4129" w:rsidRPr="00A55BB4" w:rsidRDefault="00AE0089" w:rsidP="00AE0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BB4">
        <w:rPr>
          <w:rFonts w:ascii="Times New Roman" w:hAnsi="Times New Roman" w:cs="Times New Roman"/>
          <w:sz w:val="26"/>
          <w:szCs w:val="26"/>
        </w:rPr>
        <w:t>Забор крови и исследование сывороток на ВИЧ-инфекцию проводятся в ГАУЗ «</w:t>
      </w:r>
      <w:proofErr w:type="spellStart"/>
      <w:r w:rsidRPr="00A55BB4">
        <w:rPr>
          <w:rFonts w:ascii="Times New Roman" w:hAnsi="Times New Roman" w:cs="Times New Roman"/>
          <w:sz w:val="26"/>
          <w:szCs w:val="26"/>
        </w:rPr>
        <w:t>Нурлатская</w:t>
      </w:r>
      <w:proofErr w:type="spellEnd"/>
      <w:r w:rsidRPr="00A55BB4">
        <w:rPr>
          <w:rFonts w:ascii="Times New Roman" w:hAnsi="Times New Roman" w:cs="Times New Roman"/>
          <w:sz w:val="26"/>
          <w:szCs w:val="26"/>
        </w:rPr>
        <w:t xml:space="preserve"> ЦРБ», положительные и сомнительные образцы отправляются на подтверждение в ГАУЗ "Республиканский центр по профилактике и борьбе со СПИД и инфекционными заболеваниями Министерства здравоохранения Республики Татарстан"</w:t>
      </w:r>
    </w:p>
    <w:p w:rsidR="00AE0089" w:rsidRPr="00A55BB4" w:rsidRDefault="00AE0089" w:rsidP="00FB41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4129" w:rsidRPr="00A55BB4" w:rsidRDefault="00FB4129" w:rsidP="00FB41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B4">
        <w:rPr>
          <w:rFonts w:ascii="Times New Roman" w:hAnsi="Times New Roman" w:cs="Times New Roman"/>
          <w:b/>
          <w:sz w:val="26"/>
          <w:szCs w:val="26"/>
        </w:rPr>
        <w:t xml:space="preserve">Дорогие </w:t>
      </w:r>
      <w:proofErr w:type="spellStart"/>
      <w:r w:rsidRPr="00A55BB4">
        <w:rPr>
          <w:rFonts w:ascii="Times New Roman" w:hAnsi="Times New Roman" w:cs="Times New Roman"/>
          <w:b/>
          <w:sz w:val="26"/>
          <w:szCs w:val="26"/>
        </w:rPr>
        <w:t>нурлатцы</w:t>
      </w:r>
      <w:proofErr w:type="spellEnd"/>
      <w:r w:rsidRPr="00A55BB4">
        <w:rPr>
          <w:rFonts w:ascii="Times New Roman" w:hAnsi="Times New Roman" w:cs="Times New Roman"/>
          <w:b/>
          <w:sz w:val="26"/>
          <w:szCs w:val="26"/>
        </w:rPr>
        <w:t>, знание ВИЧ-статуса позволит своевременно позаботиться о своем здоровье!</w:t>
      </w:r>
    </w:p>
    <w:sectPr w:rsidR="00FB4129" w:rsidRPr="00A55BB4" w:rsidSect="00FB41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E65E3"/>
    <w:multiLevelType w:val="hybridMultilevel"/>
    <w:tmpl w:val="E472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15CEC"/>
    <w:multiLevelType w:val="hybridMultilevel"/>
    <w:tmpl w:val="2AF2E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47644"/>
    <w:multiLevelType w:val="hybridMultilevel"/>
    <w:tmpl w:val="6CB6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775D4"/>
    <w:multiLevelType w:val="hybridMultilevel"/>
    <w:tmpl w:val="18061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61"/>
    <w:rsid w:val="00A55BB4"/>
    <w:rsid w:val="00AE0089"/>
    <w:rsid w:val="00BA4E61"/>
    <w:rsid w:val="00D93328"/>
    <w:rsid w:val="00F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2C8AC-91A2-4E3D-8E40-9BBFF4EE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2022-11-30T08:04:00Z</dcterms:created>
  <dcterms:modified xsi:type="dcterms:W3CDTF">2022-11-30T08:21:00Z</dcterms:modified>
</cp:coreProperties>
</file>