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8D" w:rsidRPr="00025D8D" w:rsidRDefault="00025D8D" w:rsidP="00025D8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025D8D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О приеме Деклараций в федеральном формате за 3 квартал 2022 года</w:t>
      </w:r>
    </w:p>
    <w:p w:rsid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</w:pPr>
      <w:proofErr w:type="spellStart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Чистопольский</w:t>
      </w:r>
      <w:proofErr w:type="spellEnd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Республики Татарстан напоминает о сроках приёма деклараций в федеральном формате за 3 квартал 2022 года. Декларации могут быть представлены </w:t>
      </w:r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не позднее 20 октября 2022 года (</w:t>
      </w:r>
      <w:hyperlink r:id="rId5" w:history="1">
        <w:r w:rsidRPr="00025D8D">
          <w:rPr>
            <w:rFonts w:ascii="Times New Roman" w:eastAsia="Times New Roman" w:hAnsi="Times New Roman" w:cs="Times New Roman"/>
            <w:b/>
            <w:bCs/>
            <w:color w:val="3C4052"/>
            <w:sz w:val="24"/>
            <w:szCs w:val="24"/>
            <w:lang w:eastAsia="ru-RU"/>
          </w:rPr>
          <w:t>http://fsrar.ru/Declaring/srok_predstavlenija_deklaracij</w:t>
        </w:r>
      </w:hyperlink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  <w:t>).</w:t>
      </w:r>
    </w:p>
    <w:p w:rsid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</w:pPr>
    </w:p>
    <w:p w:rsidR="00025D8D" w:rsidRP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605BCA" w:rsidRDefault="00605BCA">
      <w:bookmarkStart w:id="0" w:name="_GoBack"/>
      <w:bookmarkEnd w:id="0"/>
    </w:p>
    <w:sectPr w:rsidR="0060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25"/>
    <w:rsid w:val="00025D8D"/>
    <w:rsid w:val="00605BCA"/>
    <w:rsid w:val="006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75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rar.ru/Declaring/srok_predstavlenija_deklarac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2022-10-21T06:33:00Z</dcterms:created>
  <dcterms:modified xsi:type="dcterms:W3CDTF">2022-10-21T06:33:00Z</dcterms:modified>
</cp:coreProperties>
</file>