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38" w:rsidRDefault="00430F38" w:rsidP="00430F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30F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Всемирном дне чистых рук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430F38" w:rsidRPr="00430F38" w:rsidRDefault="00430F38" w:rsidP="00430F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30F38" w:rsidRPr="00430F38" w:rsidRDefault="00430F38" w:rsidP="00430F38">
      <w:pPr>
        <w:shd w:val="clear" w:color="auto" w:fill="F8F8F8"/>
        <w:spacing w:after="150" w:line="240" w:lineRule="auto"/>
        <w:ind w:firstLine="567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Всемирный день чистых рук (мытья рук) (</w:t>
      </w:r>
      <w:proofErr w:type="spellStart"/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Global</w:t>
      </w:r>
      <w:proofErr w:type="spellEnd"/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Handwashing</w:t>
      </w:r>
      <w:proofErr w:type="spellEnd"/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Day</w:t>
      </w:r>
      <w:proofErr w:type="spellEnd"/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) — 15 октября — посвящен повышению осведомленности и понимания важности мытья рук с мылом, как эффективного и доступного способа профилактики болезней и спасения жизней. Девиз дня чистых рук в этом году «Наше будущее на расстоянии руки - давайте двигаться вперед вместе» призывает к совместным действиям. Основная цель ежегодного Всемирного дня чистых рук привлечь людей к участию в изменении привычек, показать, как простое мытье рук водой с мылом помогает эффективно бороться с многочисленными заболеваниями.</w:t>
      </w:r>
    </w:p>
    <w:p w:rsidR="00430F38" w:rsidRPr="00430F38" w:rsidRDefault="00430F38" w:rsidP="00430F38">
      <w:pPr>
        <w:shd w:val="clear" w:color="auto" w:fill="F8F8F8"/>
        <w:spacing w:after="150" w:line="240" w:lineRule="auto"/>
        <w:ind w:firstLine="567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Роспотребнадзор напоминает, что в условиях сохранения рисков распространения новой </w:t>
      </w:r>
      <w:proofErr w:type="spellStart"/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необходимо уделять гигиене рук особенное внимание. Берегите свое здоровье, всегда мойте руки до и после использования средств индивидуальной защиты, после посещения общественных мест, транспорта.</w:t>
      </w:r>
    </w:p>
    <w:p w:rsidR="00430F38" w:rsidRPr="00430F38" w:rsidRDefault="00430F38" w:rsidP="00430F38">
      <w:pPr>
        <w:shd w:val="clear" w:color="auto" w:fill="F8F8F8"/>
        <w:spacing w:after="150" w:line="240" w:lineRule="auto"/>
        <w:ind w:firstLine="567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 информации международной организации «Глобальное партнерство по мытью рук» мытье рук с мылом играет ключевую роль в борьбе с COVID-19. Мытье рук с мылом разрушает внешнюю мембрану вируса и тем самым инактивирует его. Исследование показало, что регулярное мытье рук с мылом может снизить вероятность заражения COVID-19 на 36%. </w:t>
      </w:r>
    </w:p>
    <w:p w:rsidR="00430F38" w:rsidRPr="00430F38" w:rsidRDefault="00430F38" w:rsidP="00430F38">
      <w:pPr>
        <w:shd w:val="clear" w:color="auto" w:fill="F8F8F8"/>
        <w:spacing w:after="150" w:line="240" w:lineRule="auto"/>
        <w:ind w:firstLine="567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Мытье рук с мылом - это самое эффективный и самый доступный способ защититься от множества инфекционных заболеваний, в том числе таких как холера, лихорадка </w:t>
      </w:r>
      <w:proofErr w:type="spellStart"/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Эбола</w:t>
      </w:r>
      <w:proofErr w:type="spellEnd"/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, </w:t>
      </w:r>
      <w:proofErr w:type="spellStart"/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шигеллез</w:t>
      </w:r>
      <w:proofErr w:type="spellEnd"/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атипичная пневмония, гепатит Е и другие. Мытье рук может уменьшить острые кишечные заболевания на 30–48%, снизить количество острых респираторных инфекций на 20%. </w:t>
      </w:r>
    </w:p>
    <w:p w:rsidR="00430F38" w:rsidRPr="00430F38" w:rsidRDefault="00430F38" w:rsidP="00430F3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правильно мыть руки?</w:t>
      </w:r>
    </w:p>
    <w:p w:rsidR="00430F38" w:rsidRPr="00430F38" w:rsidRDefault="00430F38" w:rsidP="00430F3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Смочите руки теплой, по возможности, водой и намыльте их (или нанесите небольшое количество жидкого мыла (более предпочтительно) размером с горошину;</w:t>
      </w:r>
    </w:p>
    <w:p w:rsidR="00430F38" w:rsidRPr="00430F38" w:rsidRDefault="00430F38" w:rsidP="00430F3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Трите руки до тех пор, пока мыло не вспениться, уделяя внимание пальцам, коже между пальцев и под ногтями;</w:t>
      </w:r>
    </w:p>
    <w:p w:rsidR="00430F38" w:rsidRPr="00430F38" w:rsidRDefault="00430F38" w:rsidP="00430F3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Продолжайте тереть руки еще 15 секунд;</w:t>
      </w:r>
    </w:p>
    <w:p w:rsidR="00430F38" w:rsidRPr="00430F38" w:rsidRDefault="00430F38" w:rsidP="00430F3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Смойте мыло под проточной водой;</w:t>
      </w:r>
    </w:p>
    <w:p w:rsidR="00430F38" w:rsidRPr="00430F38" w:rsidRDefault="00430F38" w:rsidP="00430F3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Высушите руки при помощи бумажного полотенца, также используйте бумажное полотенце, чтобы закрыть кран или если необходимо открыть дверь туалетной комнаты.</w:t>
      </w:r>
    </w:p>
    <w:p w:rsidR="00430F38" w:rsidRPr="00430F38" w:rsidRDefault="00430F38" w:rsidP="00430F3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Помните, что не всегда правила мытья рук соблюдают окружающие вас люди, которые дотрагиваются до тех же предметов, что и вы, например, в транспорте, в магазинах, на работе. Мойте руки чтобы улучшить качество жизни и сохранить хорошее самочувствие близких.</w:t>
      </w:r>
    </w:p>
    <w:p w:rsidR="00430F38" w:rsidRPr="00430F38" w:rsidRDefault="00430F38" w:rsidP="00430F3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Процедура мытья рук должна стать естественной привычкой для каждого человека, и прививать ее необходимо с самого детства.</w:t>
      </w:r>
    </w:p>
    <w:p w:rsidR="00430F38" w:rsidRPr="00430F38" w:rsidRDefault="00430F38" w:rsidP="00430F3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Чтобы обезопасить себя от микробов и вирусов, необходимо мыть руки:</w:t>
      </w:r>
    </w:p>
    <w:p w:rsidR="00430F38" w:rsidRPr="00430F38" w:rsidRDefault="00430F38" w:rsidP="00430F38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до и после использования средств индивидуальной защиты</w:t>
      </w:r>
    </w:p>
    <w:p w:rsidR="00430F38" w:rsidRPr="00430F38" w:rsidRDefault="00430F38" w:rsidP="00430F38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прихода с улицы;</w:t>
      </w:r>
    </w:p>
    <w:p w:rsidR="00430F38" w:rsidRPr="00430F38" w:rsidRDefault="00430F38" w:rsidP="00430F38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перед приготовлением и приемом пищи;</w:t>
      </w:r>
    </w:p>
    <w:p w:rsidR="00430F38" w:rsidRPr="00430F38" w:rsidRDefault="00430F38" w:rsidP="00430F38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прикосновения к сырому мясу и рыбе;</w:t>
      </w:r>
    </w:p>
    <w:p w:rsidR="00430F38" w:rsidRPr="00430F38" w:rsidRDefault="00430F38" w:rsidP="00430F38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посещения туалета;</w:t>
      </w:r>
    </w:p>
    <w:p w:rsidR="00430F38" w:rsidRPr="00430F38" w:rsidRDefault="00430F38" w:rsidP="00430F38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чихания или очищения носа;</w:t>
      </w:r>
    </w:p>
    <w:p w:rsidR="00430F38" w:rsidRPr="00430F38" w:rsidRDefault="00430F38" w:rsidP="00430F38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посещения общественного места, особенно после поезда и общественного транспорта;</w:t>
      </w:r>
    </w:p>
    <w:p w:rsidR="00430F38" w:rsidRPr="00430F38" w:rsidRDefault="00430F38" w:rsidP="00430F38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контакта с предметами, являющимися потенциальными переносчиками инфекций, прежде всего денежными купюрами;</w:t>
      </w:r>
    </w:p>
    <w:p w:rsidR="00430F38" w:rsidRPr="00430F38" w:rsidRDefault="00430F38" w:rsidP="00430F38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ухода за больным человеком, после смены подгузника;</w:t>
      </w:r>
    </w:p>
    <w:p w:rsidR="00430F38" w:rsidRPr="00430F38" w:rsidRDefault="00430F38" w:rsidP="00430F38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уборки помещения;</w:t>
      </w:r>
    </w:p>
    <w:p w:rsidR="00430F38" w:rsidRPr="00430F38" w:rsidRDefault="00430F38" w:rsidP="00430F38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после общения с животными, в том числе домашними;</w:t>
      </w:r>
    </w:p>
    <w:p w:rsidR="00430F38" w:rsidRPr="00430F38" w:rsidRDefault="00430F38" w:rsidP="00430F38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перед сном;</w:t>
      </w:r>
    </w:p>
    <w:p w:rsidR="00430F38" w:rsidRDefault="00430F38" w:rsidP="00430F38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других случаях, когда руки загрязнены и их мытье обязательно.</w:t>
      </w:r>
    </w:p>
    <w:p w:rsidR="00430F38" w:rsidRDefault="00430F38" w:rsidP="00430F3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30F38" w:rsidRPr="00430F38" w:rsidRDefault="00430F38" w:rsidP="00430F3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bookmarkStart w:id="0" w:name="_GoBack"/>
      <w:bookmarkEnd w:id="0"/>
    </w:p>
    <w:p w:rsidR="00430F38" w:rsidRDefault="00430F38" w:rsidP="00430F38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430F3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lastRenderedPageBreak/>
        <w:t>Станьте примером для окружающих, заботьтесь о своем здоровье и о здоровье близких, регулярно мойте руки с мылом. Помните, что чистые руки – это одна из основ здорового образа жизни.</w:t>
      </w:r>
    </w:p>
    <w:p w:rsidR="00430F38" w:rsidRPr="00430F38" w:rsidRDefault="00430F38" w:rsidP="00430F3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337D7D" w:rsidRDefault="00430F38">
      <w:r w:rsidRPr="00430F38">
        <w:drawing>
          <wp:inline distT="0" distB="0" distL="0" distR="0">
            <wp:extent cx="5940425" cy="4199818"/>
            <wp:effectExtent l="0" t="0" r="3175" b="0"/>
            <wp:docPr id="1" name="Рисунок 1" descr="https://www.rospotrebnadzor.ru/files/news/A4-Moika-ruk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Moika-ruk_1980x1400p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90D06"/>
    <w:multiLevelType w:val="multilevel"/>
    <w:tmpl w:val="BB42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2003C3"/>
    <w:multiLevelType w:val="multilevel"/>
    <w:tmpl w:val="22C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03"/>
    <w:rsid w:val="00337D7D"/>
    <w:rsid w:val="00430F38"/>
    <w:rsid w:val="00B9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AA9"/>
  <w15:chartTrackingRefBased/>
  <w15:docId w15:val="{00266D7A-C559-4B92-994D-D2CF33C4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2022-10-11T06:28:00Z</dcterms:created>
  <dcterms:modified xsi:type="dcterms:W3CDTF">2022-10-11T06:30:00Z</dcterms:modified>
</cp:coreProperties>
</file>