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0B" w:rsidRDefault="00004DEC" w:rsidP="00004DEC">
      <w:pPr>
        <w:ind w:left="-709"/>
        <w:jc w:val="both"/>
        <w:rPr>
          <w:rFonts w:ascii="Inter" w:hAnsi="Inter"/>
          <w:b/>
          <w:sz w:val="24"/>
          <w:szCs w:val="24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D094B7" wp14:editId="49E623B8">
            <wp:simplePos x="0" y="0"/>
            <wp:positionH relativeFrom="column">
              <wp:posOffset>414</wp:posOffset>
            </wp:positionH>
            <wp:positionV relativeFrom="paragraph">
              <wp:posOffset>11872</wp:posOffset>
            </wp:positionV>
            <wp:extent cx="1981369" cy="19780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69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004DEC" w:rsidRDefault="00004DEC" w:rsidP="00004DEC">
      <w:pPr>
        <w:spacing w:after="0" w:line="240" w:lineRule="atLeast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</w:p>
    <w:p w:rsidR="00004DEC" w:rsidRDefault="00004DEC" w:rsidP="00004DEC">
      <w:pPr>
        <w:spacing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Анонс</w:t>
      </w:r>
    </w:p>
    <w:p w:rsidR="00004DEC" w:rsidRPr="00004DEC" w:rsidRDefault="00004DEC" w:rsidP="00004DEC">
      <w:pPr>
        <w:spacing w:line="240" w:lineRule="auto"/>
        <w:jc w:val="right"/>
        <w:rPr>
          <w:rFonts w:ascii="Inter" w:hAnsi="Inter" w:cs="Times New Roman"/>
          <w:b/>
          <w:sz w:val="28"/>
          <w:szCs w:val="28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19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.07.2022</w:t>
      </w:r>
    </w:p>
    <w:p w:rsidR="00004DEC" w:rsidRDefault="00004DEC" w:rsidP="00004DEC">
      <w:pPr>
        <w:jc w:val="center"/>
        <w:rPr>
          <w:rFonts w:ascii="Inter" w:hAnsi="Inter"/>
          <w:b/>
          <w:sz w:val="28"/>
          <w:szCs w:val="28"/>
        </w:rPr>
      </w:pPr>
    </w:p>
    <w:p w:rsidR="00111EE6" w:rsidRPr="00004DEC" w:rsidRDefault="00004DEC" w:rsidP="00004DEC">
      <w:pPr>
        <w:jc w:val="center"/>
        <w:rPr>
          <w:rFonts w:ascii="Inter" w:hAnsi="Inter"/>
          <w:b/>
          <w:sz w:val="32"/>
          <w:szCs w:val="32"/>
        </w:rPr>
      </w:pPr>
      <w:r w:rsidRPr="00004DEC">
        <w:rPr>
          <w:rFonts w:ascii="Inter" w:hAnsi="Inter"/>
          <w:b/>
          <w:sz w:val="32"/>
          <w:szCs w:val="32"/>
        </w:rPr>
        <w:t>Нюансы проведения кадастровых работ в отношении земельных участков</w:t>
      </w:r>
    </w:p>
    <w:p w:rsidR="00111EE6" w:rsidRPr="00004DEC" w:rsidRDefault="003D09E0" w:rsidP="008E720B">
      <w:pPr>
        <w:jc w:val="both"/>
        <w:rPr>
          <w:rFonts w:ascii="Inter" w:hAnsi="Inter"/>
          <w:b/>
          <w:sz w:val="32"/>
          <w:szCs w:val="32"/>
        </w:rPr>
      </w:pPr>
      <w:r w:rsidRPr="00004DEC">
        <w:rPr>
          <w:rFonts w:ascii="Inter" w:hAnsi="Inter"/>
          <w:b/>
          <w:sz w:val="32"/>
          <w:szCs w:val="32"/>
        </w:rPr>
        <w:t xml:space="preserve"> </w:t>
      </w:r>
    </w:p>
    <w:p w:rsidR="003D740E" w:rsidRDefault="003D09E0" w:rsidP="005824C6">
      <w:pPr>
        <w:spacing w:line="480" w:lineRule="auto"/>
        <w:jc w:val="both"/>
        <w:rPr>
          <w:rFonts w:ascii="Inter" w:hAnsi="Inter"/>
          <w:sz w:val="24"/>
          <w:szCs w:val="24"/>
          <w:lang w:val="tt-RU"/>
        </w:rPr>
      </w:pPr>
      <w:r w:rsidRPr="008E720B">
        <w:rPr>
          <w:rFonts w:ascii="Inter" w:hAnsi="Inter"/>
          <w:b/>
          <w:sz w:val="24"/>
          <w:szCs w:val="24"/>
        </w:rPr>
        <w:t xml:space="preserve">20 </w:t>
      </w:r>
      <w:r w:rsidRPr="008E720B">
        <w:rPr>
          <w:rFonts w:ascii="Inter" w:hAnsi="Inter"/>
          <w:b/>
          <w:sz w:val="24"/>
          <w:szCs w:val="24"/>
          <w:lang w:val="tt-RU"/>
        </w:rPr>
        <w:t>июля 2022 года</w:t>
      </w:r>
      <w:r>
        <w:rPr>
          <w:rFonts w:ascii="Inter" w:hAnsi="Inter"/>
          <w:b/>
          <w:sz w:val="24"/>
          <w:szCs w:val="24"/>
          <w:lang w:val="tt-RU"/>
        </w:rPr>
        <w:t>,</w:t>
      </w:r>
      <w:r w:rsidRPr="008E720B">
        <w:rPr>
          <w:rFonts w:ascii="Inter" w:hAnsi="Inter"/>
          <w:sz w:val="24"/>
          <w:szCs w:val="24"/>
          <w:lang w:val="tt-RU"/>
        </w:rPr>
        <w:t xml:space="preserve"> </w:t>
      </w:r>
      <w:r>
        <w:rPr>
          <w:rFonts w:ascii="Inter" w:hAnsi="Inter"/>
          <w:sz w:val="24"/>
          <w:szCs w:val="24"/>
          <w:lang w:val="tt-RU"/>
        </w:rPr>
        <w:t>в 10.00</w:t>
      </w:r>
      <w:r>
        <w:rPr>
          <w:rFonts w:ascii="Inter" w:hAnsi="Inter"/>
          <w:sz w:val="24"/>
          <w:szCs w:val="24"/>
          <w:lang w:val="tt-RU"/>
        </w:rPr>
        <w:t xml:space="preserve"> </w:t>
      </w:r>
      <w:r w:rsidR="003D740E">
        <w:rPr>
          <w:rFonts w:ascii="Inter" w:hAnsi="Inter"/>
          <w:sz w:val="24"/>
          <w:szCs w:val="24"/>
        </w:rPr>
        <w:t>в</w:t>
      </w:r>
      <w:r>
        <w:rPr>
          <w:rFonts w:ascii="Inter" w:hAnsi="Inter"/>
          <w:sz w:val="24"/>
          <w:szCs w:val="24"/>
        </w:rPr>
        <w:t xml:space="preserve"> преддвери</w:t>
      </w:r>
      <w:r w:rsidR="003D740E">
        <w:rPr>
          <w:rFonts w:ascii="Inter" w:hAnsi="Inter"/>
          <w:sz w:val="24"/>
          <w:szCs w:val="24"/>
        </w:rPr>
        <w:t>и</w:t>
      </w:r>
      <w:r>
        <w:rPr>
          <w:rFonts w:ascii="Inter" w:hAnsi="Inter"/>
          <w:sz w:val="24"/>
          <w:szCs w:val="24"/>
        </w:rPr>
        <w:t xml:space="preserve"> Д</w:t>
      </w:r>
      <w:r w:rsidRPr="003D09E0">
        <w:rPr>
          <w:rFonts w:ascii="Inter" w:hAnsi="Inter"/>
          <w:sz w:val="24"/>
          <w:szCs w:val="24"/>
        </w:rPr>
        <w:t xml:space="preserve">ня кадастрового инженера </w:t>
      </w:r>
      <w:proofErr w:type="spellStart"/>
      <w:r w:rsidRPr="003D09E0">
        <w:rPr>
          <w:rFonts w:ascii="Inter" w:hAnsi="Inter"/>
          <w:sz w:val="24"/>
          <w:szCs w:val="24"/>
        </w:rPr>
        <w:t>Росреестр</w:t>
      </w:r>
      <w:proofErr w:type="spellEnd"/>
      <w:r w:rsidRPr="003D09E0">
        <w:rPr>
          <w:rFonts w:ascii="Inter" w:hAnsi="Inter"/>
          <w:sz w:val="24"/>
          <w:szCs w:val="24"/>
        </w:rPr>
        <w:t xml:space="preserve"> Татарстана проведет совместный эфир</w:t>
      </w:r>
      <w:r w:rsidR="005824C6">
        <w:rPr>
          <w:rFonts w:ascii="Inter" w:hAnsi="Inter"/>
          <w:sz w:val="24"/>
          <w:szCs w:val="24"/>
          <w:lang w:val="tt-RU"/>
        </w:rPr>
        <w:t xml:space="preserve"> </w:t>
      </w:r>
      <w:r w:rsidR="003D740E">
        <w:rPr>
          <w:rFonts w:ascii="Inter" w:hAnsi="Inter"/>
          <w:sz w:val="24"/>
          <w:szCs w:val="24"/>
          <w:lang w:val="tt-RU"/>
        </w:rPr>
        <w:t>с</w:t>
      </w:r>
      <w:r w:rsidR="005824C6">
        <w:rPr>
          <w:rFonts w:ascii="Inter" w:hAnsi="Inter"/>
          <w:sz w:val="24"/>
          <w:szCs w:val="24"/>
          <w:lang w:val="tt-RU"/>
        </w:rPr>
        <w:t xml:space="preserve"> Саморегулируемой организацией </w:t>
      </w:r>
      <w:r w:rsidR="005824C6">
        <w:rPr>
          <w:rFonts w:ascii="Inter" w:hAnsi="Inter"/>
          <w:sz w:val="24"/>
          <w:szCs w:val="24"/>
        </w:rPr>
        <w:t>«</w:t>
      </w:r>
      <w:r w:rsidR="005824C6">
        <w:rPr>
          <w:rFonts w:ascii="Inter" w:hAnsi="Inter"/>
          <w:sz w:val="24"/>
          <w:szCs w:val="24"/>
          <w:lang w:val="tt-RU"/>
        </w:rPr>
        <w:t>Ассоциация</w:t>
      </w:r>
      <w:r w:rsidR="003D740E" w:rsidRPr="00097006">
        <w:rPr>
          <w:rFonts w:ascii="Inter" w:hAnsi="Inter"/>
          <w:sz w:val="24"/>
          <w:szCs w:val="24"/>
          <w:lang w:val="tt-RU"/>
        </w:rPr>
        <w:t xml:space="preserve"> </w:t>
      </w:r>
      <w:r w:rsidR="003D740E" w:rsidRPr="008E720B">
        <w:rPr>
          <w:rFonts w:ascii="Inter" w:hAnsi="Inter"/>
          <w:sz w:val="24"/>
          <w:szCs w:val="24"/>
          <w:lang w:val="tt-RU"/>
        </w:rPr>
        <w:t>кадастровых инженеров По</w:t>
      </w:r>
      <w:r w:rsidR="003D740E">
        <w:rPr>
          <w:rFonts w:ascii="Inter" w:hAnsi="Inter"/>
          <w:sz w:val="24"/>
          <w:szCs w:val="24"/>
          <w:lang w:val="tt-RU"/>
        </w:rPr>
        <w:t>волжья</w:t>
      </w:r>
      <w:r w:rsidR="005824C6">
        <w:rPr>
          <w:rFonts w:ascii="Inter" w:hAnsi="Inter"/>
          <w:sz w:val="24"/>
          <w:szCs w:val="24"/>
        </w:rPr>
        <w:t>»</w:t>
      </w:r>
      <w:r w:rsidR="003D740E">
        <w:rPr>
          <w:rFonts w:ascii="Inter" w:hAnsi="Inter"/>
          <w:sz w:val="24"/>
          <w:szCs w:val="24"/>
          <w:lang w:val="tt-RU"/>
        </w:rPr>
        <w:t>.</w:t>
      </w:r>
    </w:p>
    <w:p w:rsidR="00DF7A96" w:rsidRDefault="003D09E0" w:rsidP="008E720B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Главной темой эфира станут нюансы проведения </w:t>
      </w:r>
      <w:r w:rsidR="008E720B" w:rsidRPr="008E720B">
        <w:rPr>
          <w:rFonts w:ascii="Inter" w:hAnsi="Inter"/>
          <w:sz w:val="24"/>
          <w:szCs w:val="24"/>
          <w:lang w:val="tt-RU"/>
        </w:rPr>
        <w:t>кадастровых работ</w:t>
      </w:r>
      <w:r w:rsidR="003D740E">
        <w:rPr>
          <w:rFonts w:ascii="Inter" w:hAnsi="Inter"/>
          <w:sz w:val="24"/>
          <w:szCs w:val="24"/>
          <w:lang w:val="tt-RU"/>
        </w:rPr>
        <w:t xml:space="preserve"> </w:t>
      </w:r>
      <w:r w:rsidR="00097006">
        <w:rPr>
          <w:rFonts w:ascii="Inter" w:hAnsi="Inter"/>
          <w:sz w:val="24"/>
          <w:szCs w:val="24"/>
          <w:lang w:val="tt-RU"/>
        </w:rPr>
        <w:t xml:space="preserve">в </w:t>
      </w:r>
      <w:r w:rsidR="0029407D">
        <w:rPr>
          <w:rFonts w:ascii="Inter" w:hAnsi="Inter"/>
          <w:sz w:val="24"/>
          <w:szCs w:val="24"/>
          <w:lang w:val="tt-RU"/>
        </w:rPr>
        <w:t xml:space="preserve">отношении земельных участков и особенности </w:t>
      </w:r>
      <w:r w:rsidR="003D740E">
        <w:rPr>
          <w:rFonts w:ascii="Inter" w:hAnsi="Inter"/>
          <w:sz w:val="24"/>
          <w:szCs w:val="24"/>
          <w:lang w:val="tt-RU"/>
        </w:rPr>
        <w:t>деятельности кадастровых инженеров.</w:t>
      </w:r>
    </w:p>
    <w:p w:rsidR="003D740E" w:rsidRDefault="003D740E" w:rsidP="008E720B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>Присоединиться к прямой</w:t>
      </w:r>
      <w:r>
        <w:rPr>
          <w:rFonts w:ascii="Inter" w:hAnsi="Inter"/>
          <w:sz w:val="24"/>
          <w:szCs w:val="24"/>
          <w:lang w:val="tt-RU"/>
        </w:rPr>
        <w:t xml:space="preserve"> трансля</w:t>
      </w:r>
      <w:r>
        <w:rPr>
          <w:rFonts w:ascii="Inter" w:hAnsi="Inter"/>
          <w:sz w:val="24"/>
          <w:szCs w:val="24"/>
        </w:rPr>
        <w:t>ц</w:t>
      </w:r>
      <w:r>
        <w:rPr>
          <w:rFonts w:ascii="Inter" w:hAnsi="Inter"/>
          <w:sz w:val="24"/>
          <w:szCs w:val="24"/>
          <w:lang w:val="tt-RU"/>
        </w:rPr>
        <w:t>ии</w:t>
      </w:r>
      <w:r>
        <w:rPr>
          <w:rFonts w:ascii="Inter" w:hAnsi="Inter"/>
          <w:sz w:val="24"/>
          <w:szCs w:val="24"/>
          <w:lang w:val="tt-RU"/>
        </w:rPr>
        <w:t xml:space="preserve"> можно будет </w:t>
      </w:r>
      <w:r w:rsidRPr="008E720B">
        <w:rPr>
          <w:rFonts w:ascii="Inter" w:hAnsi="Inter"/>
          <w:sz w:val="24"/>
          <w:szCs w:val="24"/>
          <w:lang w:val="tt-RU"/>
        </w:rPr>
        <w:t xml:space="preserve">в </w:t>
      </w:r>
      <w:r w:rsidRPr="008E720B">
        <w:rPr>
          <w:rFonts w:ascii="Inter" w:hAnsi="Inter"/>
          <w:sz w:val="24"/>
          <w:szCs w:val="24"/>
        </w:rPr>
        <w:t>оф</w:t>
      </w:r>
      <w:r w:rsidRPr="008E720B">
        <w:rPr>
          <w:rFonts w:ascii="Inter" w:hAnsi="Inter"/>
          <w:sz w:val="24"/>
          <w:szCs w:val="24"/>
          <w:lang w:val="tt-RU"/>
        </w:rPr>
        <w:t>иц</w:t>
      </w:r>
      <w:r w:rsidR="005824C6">
        <w:rPr>
          <w:rFonts w:ascii="Inter" w:hAnsi="Inter"/>
          <w:sz w:val="24"/>
          <w:szCs w:val="24"/>
          <w:lang w:val="tt-RU"/>
        </w:rPr>
        <w:t>и</w:t>
      </w:r>
      <w:r w:rsidRPr="008E720B">
        <w:rPr>
          <w:rFonts w:ascii="Inter" w:hAnsi="Inter"/>
          <w:sz w:val="24"/>
          <w:szCs w:val="24"/>
          <w:lang w:val="tt-RU"/>
        </w:rPr>
        <w:t>альной группе</w:t>
      </w:r>
      <w:r w:rsidR="00481628">
        <w:rPr>
          <w:rFonts w:ascii="Inter" w:hAnsi="Inter"/>
          <w:sz w:val="24"/>
          <w:szCs w:val="24"/>
          <w:lang w:val="tt-RU"/>
        </w:rPr>
        <w:t xml:space="preserve"> Управления</w:t>
      </w:r>
      <w:r w:rsidRPr="008E720B">
        <w:rPr>
          <w:rFonts w:ascii="Inter" w:hAnsi="Inter"/>
          <w:sz w:val="24"/>
          <w:szCs w:val="24"/>
          <w:lang w:val="tt-RU"/>
        </w:rPr>
        <w:t xml:space="preserve"> </w:t>
      </w:r>
      <w:r w:rsidR="00481628">
        <w:rPr>
          <w:rFonts w:ascii="Inter" w:hAnsi="Inter"/>
          <w:sz w:val="24"/>
          <w:szCs w:val="24"/>
          <w:lang w:val="tt-RU"/>
        </w:rPr>
        <w:t>Росреестра по Республике Татарстан</w:t>
      </w:r>
      <w:r>
        <w:rPr>
          <w:rFonts w:ascii="Inter" w:hAnsi="Inter"/>
          <w:sz w:val="24"/>
          <w:szCs w:val="24"/>
          <w:lang w:val="tt-RU"/>
        </w:rPr>
        <w:t xml:space="preserve"> </w:t>
      </w:r>
      <w:r w:rsidRPr="008E720B">
        <w:rPr>
          <w:rFonts w:ascii="Inter" w:hAnsi="Inter"/>
          <w:sz w:val="24"/>
          <w:szCs w:val="24"/>
          <w:lang w:val="tt-RU"/>
        </w:rPr>
        <w:t>в Вконтакте</w:t>
      </w:r>
      <w:r>
        <w:rPr>
          <w:rFonts w:ascii="Inter" w:hAnsi="Inter"/>
          <w:sz w:val="24"/>
          <w:szCs w:val="24"/>
          <w:lang w:val="tt-RU"/>
        </w:rPr>
        <w:t xml:space="preserve"> </w:t>
      </w:r>
      <w:hyperlink r:id="rId6" w:history="1">
        <w:r w:rsidRPr="00B224EB">
          <w:rPr>
            <w:rStyle w:val="a6"/>
            <w:rFonts w:ascii="Inter" w:hAnsi="Inter"/>
            <w:sz w:val="24"/>
            <w:szCs w:val="24"/>
            <w:lang w:val="tt-RU"/>
          </w:rPr>
          <w:t>https://vk.com/rosreestr16</w:t>
        </w:r>
      </w:hyperlink>
      <w:r>
        <w:rPr>
          <w:rFonts w:ascii="Inter" w:hAnsi="Inter"/>
          <w:sz w:val="24"/>
          <w:szCs w:val="24"/>
          <w:lang w:val="tt-RU"/>
        </w:rPr>
        <w:t xml:space="preserve"> </w:t>
      </w:r>
    </w:p>
    <w:p w:rsidR="003D09E0" w:rsidRDefault="0029407D" w:rsidP="008E720B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>Экспертом о</w:t>
      </w:r>
      <w:r w:rsidR="003D740E">
        <w:rPr>
          <w:rFonts w:ascii="Inter" w:hAnsi="Inter"/>
          <w:sz w:val="24"/>
          <w:szCs w:val="24"/>
          <w:lang w:val="tt-RU"/>
        </w:rPr>
        <w:t>т Росрее</w:t>
      </w:r>
      <w:r w:rsidR="00097006">
        <w:rPr>
          <w:rFonts w:ascii="Inter" w:hAnsi="Inter"/>
          <w:sz w:val="24"/>
          <w:szCs w:val="24"/>
          <w:lang w:val="tt-RU"/>
        </w:rPr>
        <w:t>с</w:t>
      </w:r>
      <w:r w:rsidR="003D740E">
        <w:rPr>
          <w:rFonts w:ascii="Inter" w:hAnsi="Inter"/>
          <w:sz w:val="24"/>
          <w:szCs w:val="24"/>
          <w:lang w:val="tt-RU"/>
        </w:rPr>
        <w:t>т</w:t>
      </w:r>
      <w:r w:rsidR="00097006">
        <w:rPr>
          <w:rFonts w:ascii="Inter" w:hAnsi="Inter"/>
          <w:sz w:val="24"/>
          <w:szCs w:val="24"/>
          <w:lang w:val="tt-RU"/>
        </w:rPr>
        <w:t>ра Татарстана</w:t>
      </w:r>
      <w:r w:rsidR="005824C6">
        <w:rPr>
          <w:rFonts w:ascii="Inter" w:hAnsi="Inter"/>
          <w:sz w:val="24"/>
          <w:szCs w:val="24"/>
          <w:lang w:val="tt-RU"/>
        </w:rPr>
        <w:t xml:space="preserve"> выступит </w:t>
      </w:r>
      <w:r w:rsidR="003D740E">
        <w:rPr>
          <w:rFonts w:ascii="Inter" w:hAnsi="Inter"/>
          <w:sz w:val="24"/>
          <w:szCs w:val="24"/>
          <w:lang w:val="tt-RU"/>
        </w:rPr>
        <w:t>начальник отдела госуда</w:t>
      </w:r>
      <w:r w:rsidR="003D09E0" w:rsidRPr="008E720B">
        <w:rPr>
          <w:rFonts w:ascii="Inter" w:hAnsi="Inter"/>
          <w:sz w:val="24"/>
          <w:szCs w:val="24"/>
          <w:lang w:val="tt-RU"/>
        </w:rPr>
        <w:t>р</w:t>
      </w:r>
      <w:r w:rsidR="003D740E">
        <w:rPr>
          <w:rFonts w:ascii="Inter" w:hAnsi="Inter"/>
          <w:sz w:val="24"/>
          <w:szCs w:val="24"/>
          <w:lang w:val="tt-RU"/>
        </w:rPr>
        <w:t>с</w:t>
      </w:r>
      <w:r w:rsidR="003D09E0" w:rsidRPr="008E720B">
        <w:rPr>
          <w:rFonts w:ascii="Inter" w:hAnsi="Inter"/>
          <w:sz w:val="24"/>
          <w:szCs w:val="24"/>
          <w:lang w:val="tt-RU"/>
        </w:rPr>
        <w:t>твенного кадастрового учета и государственной</w:t>
      </w:r>
      <w:r w:rsidR="00097006">
        <w:rPr>
          <w:rFonts w:ascii="Inter" w:hAnsi="Inter"/>
          <w:sz w:val="24"/>
          <w:szCs w:val="24"/>
          <w:lang w:val="tt-RU"/>
        </w:rPr>
        <w:t xml:space="preserve"> регистрации прав на</w:t>
      </w:r>
      <w:r w:rsidR="005824C6">
        <w:rPr>
          <w:rFonts w:ascii="Inter" w:hAnsi="Inter"/>
          <w:sz w:val="24"/>
          <w:szCs w:val="24"/>
          <w:lang w:val="tt-RU"/>
        </w:rPr>
        <w:t xml:space="preserve"> недвижимость</w:t>
      </w:r>
      <w:r w:rsidR="003D09E0" w:rsidRPr="008E720B">
        <w:rPr>
          <w:rFonts w:ascii="Inter" w:hAnsi="Inter"/>
          <w:sz w:val="24"/>
          <w:szCs w:val="24"/>
          <w:lang w:val="tt-RU"/>
        </w:rPr>
        <w:t xml:space="preserve"> </w:t>
      </w:r>
      <w:r w:rsidR="00097006">
        <w:rPr>
          <w:rFonts w:ascii="Inter" w:hAnsi="Inter"/>
          <w:sz w:val="24"/>
          <w:szCs w:val="24"/>
          <w:lang w:val="tt-RU"/>
        </w:rPr>
        <w:t xml:space="preserve">Галиакбаров Нияз. </w:t>
      </w:r>
    </w:p>
    <w:p w:rsidR="008E720B" w:rsidRPr="008E720B" w:rsidRDefault="0029407D" w:rsidP="008E720B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Модератором — </w:t>
      </w:r>
      <w:r w:rsidR="008E720B" w:rsidRPr="008E720B">
        <w:rPr>
          <w:rFonts w:ascii="Inter" w:hAnsi="Inter"/>
          <w:sz w:val="24"/>
          <w:szCs w:val="24"/>
          <w:lang w:val="tt-RU"/>
        </w:rPr>
        <w:t>начальник отдела</w:t>
      </w:r>
      <w:r w:rsidR="003D09E0">
        <w:rPr>
          <w:rFonts w:ascii="Inter" w:hAnsi="Inter"/>
          <w:sz w:val="24"/>
          <w:szCs w:val="24"/>
          <w:lang w:val="tt-RU"/>
        </w:rPr>
        <w:t xml:space="preserve"> контроля профессиональной деят</w:t>
      </w:r>
      <w:r w:rsidR="008E720B" w:rsidRPr="008E720B">
        <w:rPr>
          <w:rFonts w:ascii="Inter" w:hAnsi="Inter"/>
          <w:sz w:val="24"/>
          <w:szCs w:val="24"/>
          <w:lang w:val="tt-RU"/>
        </w:rPr>
        <w:t>ел</w:t>
      </w:r>
      <w:r w:rsidR="00097006">
        <w:rPr>
          <w:rFonts w:ascii="Inter" w:hAnsi="Inter"/>
          <w:sz w:val="24"/>
          <w:szCs w:val="24"/>
          <w:lang w:val="tt-RU"/>
        </w:rPr>
        <w:t>ь</w:t>
      </w:r>
      <w:r w:rsidR="007832B8">
        <w:rPr>
          <w:rFonts w:ascii="Inter" w:hAnsi="Inter"/>
          <w:sz w:val="24"/>
          <w:szCs w:val="24"/>
          <w:lang w:val="tt-RU"/>
        </w:rPr>
        <w:t xml:space="preserve">ности Саморегулируемой </w:t>
      </w:r>
      <w:r w:rsidR="005824C6">
        <w:rPr>
          <w:rFonts w:ascii="Inter" w:hAnsi="Inter"/>
          <w:sz w:val="24"/>
          <w:szCs w:val="24"/>
          <w:lang w:val="tt-RU"/>
        </w:rPr>
        <w:t xml:space="preserve">организации </w:t>
      </w:r>
      <w:r w:rsidR="005824C6">
        <w:rPr>
          <w:rFonts w:ascii="Inter" w:hAnsi="Inter"/>
          <w:sz w:val="24"/>
          <w:szCs w:val="24"/>
        </w:rPr>
        <w:t>«</w:t>
      </w:r>
      <w:r w:rsidR="005824C6">
        <w:rPr>
          <w:rFonts w:ascii="Inter" w:hAnsi="Inter"/>
          <w:sz w:val="24"/>
          <w:szCs w:val="24"/>
          <w:lang w:val="tt-RU"/>
        </w:rPr>
        <w:t>Ассоциация</w:t>
      </w:r>
      <w:r w:rsidR="00097006" w:rsidRPr="00097006">
        <w:rPr>
          <w:rFonts w:ascii="Inter" w:hAnsi="Inter"/>
          <w:sz w:val="24"/>
          <w:szCs w:val="24"/>
          <w:lang w:val="tt-RU"/>
        </w:rPr>
        <w:t xml:space="preserve"> </w:t>
      </w:r>
      <w:r w:rsidR="008E720B" w:rsidRPr="008E720B">
        <w:rPr>
          <w:rFonts w:ascii="Inter" w:hAnsi="Inter"/>
          <w:sz w:val="24"/>
          <w:szCs w:val="24"/>
          <w:lang w:val="tt-RU"/>
        </w:rPr>
        <w:t>кадастровых инженеров По</w:t>
      </w:r>
      <w:r w:rsidR="00097006">
        <w:rPr>
          <w:rFonts w:ascii="Inter" w:hAnsi="Inter"/>
          <w:sz w:val="24"/>
          <w:szCs w:val="24"/>
          <w:lang w:val="tt-RU"/>
        </w:rPr>
        <w:t>волжья</w:t>
      </w:r>
      <w:r w:rsidR="005824C6">
        <w:rPr>
          <w:rFonts w:ascii="Inter" w:hAnsi="Inter"/>
          <w:sz w:val="24"/>
          <w:szCs w:val="24"/>
        </w:rPr>
        <w:t>»</w:t>
      </w:r>
      <w:r w:rsidR="00097006">
        <w:rPr>
          <w:rFonts w:ascii="Inter" w:hAnsi="Inter"/>
          <w:sz w:val="24"/>
          <w:szCs w:val="24"/>
          <w:lang w:val="tt-RU"/>
        </w:rPr>
        <w:t xml:space="preserve"> Хабирова Аделя.</w:t>
      </w:r>
    </w:p>
    <w:p w:rsidR="008E720B" w:rsidRPr="008E720B" w:rsidRDefault="003D740E" w:rsidP="008E720B">
      <w:p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В ходе онлайн-эфира </w:t>
      </w:r>
      <w:r w:rsidR="008E720B" w:rsidRPr="008E720B">
        <w:rPr>
          <w:rFonts w:ascii="Inter" w:hAnsi="Inter"/>
          <w:sz w:val="24"/>
          <w:szCs w:val="24"/>
          <w:lang w:val="tt-RU"/>
        </w:rPr>
        <w:t>эксперты ответят на</w:t>
      </w:r>
      <w:r w:rsidR="0029407D">
        <w:rPr>
          <w:rFonts w:ascii="Inter" w:hAnsi="Inter"/>
          <w:sz w:val="24"/>
          <w:szCs w:val="24"/>
          <w:lang w:val="tt-RU"/>
        </w:rPr>
        <w:t xml:space="preserve"> вопросы</w:t>
      </w:r>
      <w:r w:rsidR="005824C6">
        <w:rPr>
          <w:rFonts w:ascii="Inter" w:hAnsi="Inter"/>
          <w:sz w:val="24"/>
          <w:szCs w:val="24"/>
          <w:lang w:val="tt-RU"/>
        </w:rPr>
        <w:t xml:space="preserve"> касающие</w:t>
      </w:r>
      <w:r>
        <w:rPr>
          <w:rFonts w:ascii="Inter" w:hAnsi="Inter"/>
          <w:sz w:val="24"/>
          <w:szCs w:val="24"/>
          <w:lang w:val="tt-RU"/>
        </w:rPr>
        <w:t>ся деятельности кадастровых инженеров, а именно:</w:t>
      </w:r>
    </w:p>
    <w:p w:rsidR="008E720B" w:rsidRPr="008E720B" w:rsidRDefault="008E720B" w:rsidP="008E720B">
      <w:pPr>
        <w:pStyle w:val="a3"/>
        <w:numPr>
          <w:ilvl w:val="0"/>
          <w:numId w:val="1"/>
        </w:numPr>
        <w:jc w:val="both"/>
        <w:rPr>
          <w:rFonts w:ascii="Inter" w:hAnsi="Inter"/>
          <w:sz w:val="24"/>
          <w:szCs w:val="24"/>
          <w:lang w:val="tt-RU"/>
        </w:rPr>
      </w:pPr>
      <w:r w:rsidRPr="008E720B">
        <w:rPr>
          <w:rFonts w:ascii="Inter" w:hAnsi="Inter"/>
          <w:sz w:val="24"/>
          <w:szCs w:val="24"/>
          <w:lang w:val="tt-RU"/>
        </w:rPr>
        <w:t>Какие действия должен предпринять кадастровый инженер в случае возражений по согласованию проекта</w:t>
      </w:r>
    </w:p>
    <w:p w:rsidR="008E720B" w:rsidRPr="008E720B" w:rsidRDefault="008E720B" w:rsidP="008E720B">
      <w:pPr>
        <w:pStyle w:val="a3"/>
        <w:numPr>
          <w:ilvl w:val="0"/>
          <w:numId w:val="1"/>
        </w:numPr>
        <w:jc w:val="both"/>
        <w:rPr>
          <w:rFonts w:ascii="Inter" w:hAnsi="Inter"/>
          <w:sz w:val="24"/>
          <w:szCs w:val="24"/>
          <w:lang w:val="tt-RU"/>
        </w:rPr>
      </w:pPr>
      <w:r w:rsidRPr="008E720B">
        <w:rPr>
          <w:rFonts w:ascii="Inter" w:hAnsi="Inter"/>
          <w:sz w:val="24"/>
          <w:szCs w:val="24"/>
          <w:lang w:val="tt-RU"/>
        </w:rPr>
        <w:t>Имеет ли право кадастровый специалист указывать в межевом плане о аозвражениях поступавших позднее даты собрания.</w:t>
      </w:r>
    </w:p>
    <w:p w:rsidR="008E720B" w:rsidRPr="008E720B" w:rsidRDefault="00111EE6" w:rsidP="008E720B">
      <w:pPr>
        <w:pStyle w:val="a3"/>
        <w:numPr>
          <w:ilvl w:val="0"/>
          <w:numId w:val="1"/>
        </w:numPr>
        <w:jc w:val="both"/>
        <w:rPr>
          <w:rFonts w:ascii="Inter" w:hAnsi="Inter"/>
          <w:sz w:val="24"/>
          <w:szCs w:val="24"/>
          <w:lang w:val="tt-RU"/>
        </w:rPr>
      </w:pPr>
      <w:r>
        <w:rPr>
          <w:rFonts w:ascii="Inter" w:hAnsi="Inter"/>
          <w:sz w:val="24"/>
          <w:szCs w:val="24"/>
          <w:lang w:val="tt-RU"/>
        </w:rPr>
        <w:t xml:space="preserve">Может </w:t>
      </w:r>
      <w:r w:rsidR="008E720B" w:rsidRPr="008E720B">
        <w:rPr>
          <w:rFonts w:ascii="Inter" w:hAnsi="Inter"/>
          <w:sz w:val="24"/>
          <w:szCs w:val="24"/>
          <w:lang w:val="tt-RU"/>
        </w:rPr>
        <w:t>ли кадастровый инженер заверять копии нотариальн</w:t>
      </w:r>
      <w:r w:rsidR="003B75EB">
        <w:rPr>
          <w:rFonts w:ascii="Inter" w:hAnsi="Inter"/>
          <w:sz w:val="24"/>
          <w:szCs w:val="24"/>
          <w:lang w:val="tt-RU"/>
        </w:rPr>
        <w:t>ой доверенности и т.д.</w:t>
      </w:r>
    </w:p>
    <w:p w:rsidR="008E720B" w:rsidRDefault="008E720B" w:rsidP="008E720B">
      <w:pPr>
        <w:jc w:val="both"/>
        <w:rPr>
          <w:rFonts w:ascii="Inter" w:hAnsi="Inter"/>
          <w:sz w:val="24"/>
          <w:szCs w:val="24"/>
          <w:lang w:val="tt-RU"/>
        </w:rPr>
      </w:pPr>
      <w:r w:rsidRPr="008E720B">
        <w:rPr>
          <w:rFonts w:ascii="Inter" w:hAnsi="Inter"/>
          <w:sz w:val="24"/>
          <w:szCs w:val="24"/>
          <w:lang w:val="tt-RU"/>
        </w:rPr>
        <w:t>Интересующие вопросы</w:t>
      </w:r>
      <w:r w:rsidR="00097006">
        <w:rPr>
          <w:rFonts w:ascii="Inter" w:hAnsi="Inter"/>
          <w:sz w:val="24"/>
          <w:szCs w:val="24"/>
          <w:lang w:val="tt-RU"/>
        </w:rPr>
        <w:t xml:space="preserve"> по данной теме</w:t>
      </w:r>
      <w:r w:rsidRPr="008E720B">
        <w:rPr>
          <w:rFonts w:ascii="Inter" w:hAnsi="Inter"/>
          <w:sz w:val="24"/>
          <w:szCs w:val="24"/>
          <w:lang w:val="tt-RU"/>
        </w:rPr>
        <w:t xml:space="preserve"> подписчики  могут оставить в комментариях к онлайн трансляции.</w:t>
      </w:r>
    </w:p>
    <w:p w:rsidR="00004DEC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04DEC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lastRenderedPageBreak/>
        <w:t>Контакты для СМИ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004DEC" w:rsidRPr="00053F3F" w:rsidRDefault="00004DEC" w:rsidP="00004DEC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004DEC" w:rsidRPr="008E720B" w:rsidRDefault="00004DEC" w:rsidP="00004DEC">
      <w:pPr>
        <w:jc w:val="right"/>
        <w:rPr>
          <w:rFonts w:ascii="Inter" w:hAnsi="Inter"/>
          <w:sz w:val="24"/>
          <w:szCs w:val="24"/>
          <w:lang w:val="tt-RU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004DEC" w:rsidRPr="008E720B" w:rsidSect="0000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B02E8"/>
    <w:multiLevelType w:val="hybridMultilevel"/>
    <w:tmpl w:val="9BDE1AAA"/>
    <w:lvl w:ilvl="0" w:tplc="BCB866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0B"/>
    <w:rsid w:val="00004DEC"/>
    <w:rsid w:val="00097006"/>
    <w:rsid w:val="00111EE6"/>
    <w:rsid w:val="0029407D"/>
    <w:rsid w:val="003B75EB"/>
    <w:rsid w:val="003D09E0"/>
    <w:rsid w:val="003D740E"/>
    <w:rsid w:val="003E5262"/>
    <w:rsid w:val="00481628"/>
    <w:rsid w:val="005824C6"/>
    <w:rsid w:val="007832B8"/>
    <w:rsid w:val="0080379A"/>
    <w:rsid w:val="008E720B"/>
    <w:rsid w:val="00DF7A96"/>
    <w:rsid w:val="00E2371E"/>
    <w:rsid w:val="00E6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A2C3"/>
  <w15:chartTrackingRefBased/>
  <w15:docId w15:val="{6B1C8ACE-D915-4B0D-8286-01320127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9E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osreestr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6</cp:revision>
  <cp:lastPrinted>2022-07-19T10:30:00Z</cp:lastPrinted>
  <dcterms:created xsi:type="dcterms:W3CDTF">2022-07-19T06:58:00Z</dcterms:created>
  <dcterms:modified xsi:type="dcterms:W3CDTF">2022-07-19T12:58:00Z</dcterms:modified>
</cp:coreProperties>
</file>