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C" w:rsidRDefault="001D0778" w:rsidP="004219A1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-114300</wp:posOffset>
            </wp:positionV>
            <wp:extent cx="1899920" cy="781050"/>
            <wp:effectExtent l="19050" t="0" r="5080" b="0"/>
            <wp:wrapTight wrapText="bothSides">
              <wp:wrapPolygon edited="0">
                <wp:start x="-217" y="0"/>
                <wp:lineTo x="-217" y="21073"/>
                <wp:lineTo x="21658" y="21073"/>
                <wp:lineTo x="21658" y="0"/>
                <wp:lineTo x="-21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</w:t>
      </w:r>
    </w:p>
    <w:p w:rsidR="008E4274" w:rsidRDefault="00EE661C" w:rsidP="008C64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274" w:rsidRDefault="00EB79AC" w:rsidP="008E4274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12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8C649E" w:rsidRDefault="00EE661C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02C57">
        <w:rPr>
          <w:rFonts w:ascii="Segoe UI" w:hAnsi="Segoe UI" w:cs="Segoe UI"/>
          <w:b/>
          <w:sz w:val="28"/>
          <w:szCs w:val="28"/>
        </w:rPr>
        <w:t xml:space="preserve">   </w:t>
      </w:r>
      <w:r w:rsidR="00202C57" w:rsidRPr="00202C57">
        <w:rPr>
          <w:rFonts w:ascii="Segoe UI" w:hAnsi="Segoe UI" w:cs="Segoe UI"/>
          <w:b/>
          <w:sz w:val="28"/>
          <w:szCs w:val="28"/>
        </w:rPr>
        <w:t xml:space="preserve">Бесплатную </w:t>
      </w:r>
      <w:r w:rsidR="00202C57">
        <w:rPr>
          <w:rFonts w:ascii="Segoe UI" w:hAnsi="Segoe UI" w:cs="Segoe UI"/>
          <w:b/>
          <w:sz w:val="28"/>
          <w:szCs w:val="28"/>
        </w:rPr>
        <w:t>приватизацию</w:t>
      </w:r>
      <w:r w:rsidR="00283E2C" w:rsidRPr="008E4274">
        <w:rPr>
          <w:rFonts w:ascii="Segoe UI" w:hAnsi="Segoe UI" w:cs="Segoe UI"/>
          <w:b/>
          <w:sz w:val="28"/>
          <w:szCs w:val="28"/>
        </w:rPr>
        <w:t xml:space="preserve"> садовых участков</w:t>
      </w:r>
      <w:r w:rsidR="005E2EA3">
        <w:rPr>
          <w:rFonts w:ascii="Segoe UI" w:hAnsi="Segoe UI" w:cs="Segoe UI"/>
          <w:b/>
          <w:sz w:val="28"/>
          <w:szCs w:val="28"/>
        </w:rPr>
        <w:t xml:space="preserve"> планируется</w:t>
      </w:r>
      <w:r w:rsidR="00202C57">
        <w:rPr>
          <w:rFonts w:ascii="Segoe UI" w:hAnsi="Segoe UI" w:cs="Segoe UI"/>
          <w:b/>
          <w:sz w:val="28"/>
          <w:szCs w:val="28"/>
        </w:rPr>
        <w:t xml:space="preserve"> продлить</w:t>
      </w:r>
    </w:p>
    <w:p w:rsidR="00C620B4" w:rsidRPr="008E4274" w:rsidRDefault="00C620B4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60010C" w:rsidRDefault="00EC5646" w:rsidP="00716534">
      <w:pPr>
        <w:jc w:val="both"/>
        <w:rPr>
          <w:rFonts w:ascii="Segoe UI" w:hAnsi="Segoe UI" w:cs="Segoe UI"/>
          <w:b/>
        </w:rPr>
      </w:pPr>
      <w:r w:rsidRPr="0060010C">
        <w:rPr>
          <w:rFonts w:ascii="Segoe UI" w:hAnsi="Segoe UI" w:cs="Segoe UI"/>
          <w:b/>
        </w:rPr>
        <w:t xml:space="preserve">Также </w:t>
      </w:r>
      <w:r w:rsidR="0060010C" w:rsidRPr="0060010C">
        <w:rPr>
          <w:rFonts w:ascii="Segoe UI" w:hAnsi="Segoe UI" w:cs="Segoe UI"/>
          <w:b/>
        </w:rPr>
        <w:t>предлагается упростить оформление</w:t>
      </w:r>
      <w:r w:rsidRPr="0060010C">
        <w:rPr>
          <w:rFonts w:ascii="Segoe UI" w:hAnsi="Segoe UI" w:cs="Segoe UI"/>
          <w:b/>
        </w:rPr>
        <w:t xml:space="preserve"> обще</w:t>
      </w:r>
      <w:r w:rsidR="005E2EA3">
        <w:rPr>
          <w:rFonts w:ascii="Segoe UI" w:hAnsi="Segoe UI" w:cs="Segoe UI"/>
          <w:b/>
        </w:rPr>
        <w:t xml:space="preserve">й </w:t>
      </w:r>
      <w:r w:rsidRPr="0060010C">
        <w:rPr>
          <w:rFonts w:ascii="Segoe UI" w:hAnsi="Segoe UI" w:cs="Segoe UI"/>
          <w:b/>
        </w:rPr>
        <w:t xml:space="preserve">долевой собственности на общее имущество в </w:t>
      </w:r>
      <w:r w:rsidR="0060010C" w:rsidRPr="0060010C">
        <w:rPr>
          <w:rFonts w:ascii="Segoe UI" w:hAnsi="Segoe UI" w:cs="Segoe UI"/>
          <w:b/>
        </w:rPr>
        <w:t xml:space="preserve">садоводческих </w:t>
      </w:r>
      <w:r w:rsidRPr="0060010C">
        <w:rPr>
          <w:rFonts w:ascii="Segoe UI" w:hAnsi="Segoe UI" w:cs="Segoe UI"/>
          <w:b/>
        </w:rPr>
        <w:t>товариществах</w:t>
      </w:r>
      <w:r w:rsidR="005E2EA3">
        <w:rPr>
          <w:rFonts w:ascii="Segoe UI" w:hAnsi="Segoe UI" w:cs="Segoe UI"/>
          <w:b/>
        </w:rPr>
        <w:t>, а самим садоводам</w:t>
      </w:r>
      <w:r w:rsidR="0060010C" w:rsidRPr="0060010C">
        <w:rPr>
          <w:rFonts w:ascii="Segoe UI" w:hAnsi="Segoe UI" w:cs="Segoe UI"/>
          <w:b/>
        </w:rPr>
        <w:t xml:space="preserve"> разрешить голосовать дистанционно.  Соответствующий законопроект, разработанный при участии Росреестра, находится на</w:t>
      </w:r>
      <w:r w:rsidR="00716534" w:rsidRPr="0060010C">
        <w:rPr>
          <w:rFonts w:ascii="Segoe UI" w:hAnsi="Segoe UI" w:cs="Segoe UI"/>
          <w:b/>
        </w:rPr>
        <w:t xml:space="preserve"> рассмотрении в Государственной Думе РФ</w:t>
      </w:r>
      <w:r w:rsidR="0060010C" w:rsidRPr="0060010C">
        <w:rPr>
          <w:rFonts w:ascii="Segoe UI" w:hAnsi="Segoe UI" w:cs="Segoe UI"/>
          <w:b/>
        </w:rPr>
        <w:t xml:space="preserve">. </w:t>
      </w:r>
    </w:p>
    <w:p w:rsidR="00F2680E" w:rsidRDefault="00F2680E" w:rsidP="00716534">
      <w:pPr>
        <w:jc w:val="both"/>
        <w:rPr>
          <w:rFonts w:ascii="Segoe UI" w:hAnsi="Segoe UI" w:cs="Segoe UI"/>
          <w:b/>
        </w:rPr>
      </w:pPr>
    </w:p>
    <w:p w:rsidR="0060010C" w:rsidRDefault="0060010C" w:rsidP="007165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пояснили в Росреестре Татарстана</w:t>
      </w:r>
      <w:r w:rsidR="00CD1A4C">
        <w:rPr>
          <w:rFonts w:ascii="Segoe UI" w:hAnsi="Segoe UI" w:cs="Segoe UI"/>
        </w:rPr>
        <w:t>,</w:t>
      </w:r>
      <w:r w:rsidR="00CD1A4C" w:rsidRPr="00CD1A4C">
        <w:rPr>
          <w:rFonts w:ascii="Segoe UI" w:hAnsi="Segoe UI" w:cs="Segoe UI"/>
        </w:rPr>
        <w:t xml:space="preserve"> </w:t>
      </w:r>
      <w:r w:rsidR="00CD1A4C" w:rsidRPr="008E4274">
        <w:rPr>
          <w:rFonts w:ascii="Segoe UI" w:hAnsi="Segoe UI" w:cs="Segoe UI"/>
        </w:rPr>
        <w:t>срок бесплатного предоставления земельных участков членам садоводческих и огороднических товариществ</w:t>
      </w:r>
      <w:r w:rsidR="00CD1A4C">
        <w:rPr>
          <w:rFonts w:ascii="Segoe UI" w:hAnsi="Segoe UI" w:cs="Segoe UI"/>
        </w:rPr>
        <w:t xml:space="preserve"> закончился </w:t>
      </w:r>
      <w:r w:rsidR="00CD1A4C" w:rsidRPr="00CD1A4C">
        <w:rPr>
          <w:rFonts w:ascii="Segoe UI" w:hAnsi="Segoe UI" w:cs="Segoe UI"/>
          <w:b/>
        </w:rPr>
        <w:t>1 марта 2022 года</w:t>
      </w:r>
      <w:r w:rsidR="00CD1A4C" w:rsidRPr="008E4274">
        <w:rPr>
          <w:rFonts w:ascii="Segoe UI" w:hAnsi="Segoe UI" w:cs="Segoe UI"/>
        </w:rPr>
        <w:t xml:space="preserve">. </w:t>
      </w:r>
      <w:r w:rsidR="00CD1A4C">
        <w:rPr>
          <w:rFonts w:ascii="Segoe UI" w:hAnsi="Segoe UI" w:cs="Segoe UI"/>
        </w:rPr>
        <w:t>Н</w:t>
      </w:r>
      <w:r w:rsidR="00CD1A4C" w:rsidRPr="00716534">
        <w:rPr>
          <w:rFonts w:ascii="Segoe UI" w:hAnsi="Segoe UI" w:cs="Segoe UI"/>
        </w:rPr>
        <w:t>есмотря</w:t>
      </w:r>
      <w:r w:rsidR="00CD1A4C">
        <w:rPr>
          <w:rFonts w:ascii="Segoe UI" w:hAnsi="Segoe UI" w:cs="Segoe UI"/>
        </w:rPr>
        <w:t xml:space="preserve"> на это, в ведомство продолжают поступать обращения от граждан, которые не успели воспользоваться данным правом.</w:t>
      </w:r>
    </w:p>
    <w:p w:rsidR="00CD1A4C" w:rsidRDefault="00CD1A4C" w:rsidP="00716534">
      <w:pPr>
        <w:jc w:val="both"/>
        <w:rPr>
          <w:rFonts w:ascii="Segoe UI" w:hAnsi="Segoe UI" w:cs="Segoe UI"/>
        </w:rPr>
      </w:pPr>
    </w:p>
    <w:p w:rsidR="00BB72BA" w:rsidRDefault="00BB72BA" w:rsidP="00BB72BA">
      <w:pPr>
        <w:spacing w:before="120"/>
        <w:jc w:val="both"/>
        <w:rPr>
          <w:rFonts w:ascii="Segoe UI" w:hAnsi="Segoe UI" w:cs="Segoe UI"/>
          <w:i/>
        </w:rPr>
      </w:pPr>
      <w:r w:rsidRPr="002364EC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>В настоящее время в</w:t>
      </w:r>
      <w:r w:rsidRPr="002364EC">
        <w:rPr>
          <w:rFonts w:ascii="Segoe UI" w:hAnsi="Segoe UI" w:cs="Segoe UI"/>
          <w:i/>
        </w:rPr>
        <w:t xml:space="preserve"> Татарстане </w:t>
      </w:r>
      <w:r>
        <w:rPr>
          <w:rFonts w:ascii="Segoe UI" w:hAnsi="Segoe UI" w:cs="Segoe UI"/>
          <w:i/>
        </w:rPr>
        <w:t>многие  садоводы и огородники</w:t>
      </w:r>
      <w:r w:rsidR="005E2EA3">
        <w:rPr>
          <w:rFonts w:ascii="Segoe UI" w:hAnsi="Segoe UI" w:cs="Segoe UI"/>
          <w:i/>
        </w:rPr>
        <w:t xml:space="preserve"> по-прежнему имеют только членские книжки и </w:t>
      </w:r>
      <w:r w:rsidRPr="002364EC">
        <w:rPr>
          <w:rFonts w:ascii="Segoe UI" w:hAnsi="Segoe UI" w:cs="Segoe UI"/>
          <w:i/>
        </w:rPr>
        <w:t>до сих по</w:t>
      </w:r>
      <w:r>
        <w:rPr>
          <w:rFonts w:ascii="Segoe UI" w:hAnsi="Segoe UI" w:cs="Segoe UI"/>
          <w:i/>
        </w:rPr>
        <w:t>р</w:t>
      </w:r>
      <w:r w:rsidRPr="002364EC">
        <w:rPr>
          <w:rFonts w:ascii="Segoe UI" w:hAnsi="Segoe UI" w:cs="Segoe UI"/>
          <w:i/>
        </w:rPr>
        <w:t xml:space="preserve"> не оформили свои имущественные права на земельные участки. Как правило, речь идет о  садоводческих товариществах, которые появились еще в советское время</w:t>
      </w:r>
      <w:r>
        <w:rPr>
          <w:rFonts w:ascii="Segoe UI" w:hAnsi="Segoe UI" w:cs="Segoe UI"/>
          <w:i/>
        </w:rPr>
        <w:t>. Очевидно, что м</w:t>
      </w:r>
      <w:r w:rsidRPr="00022B61">
        <w:rPr>
          <w:rFonts w:ascii="Segoe UI" w:hAnsi="Segoe UI" w:cs="Segoe UI"/>
          <w:i/>
        </w:rPr>
        <w:t xml:space="preserve">ногие </w:t>
      </w:r>
      <w:r>
        <w:rPr>
          <w:rFonts w:ascii="Segoe UI" w:hAnsi="Segoe UI" w:cs="Segoe UI"/>
          <w:i/>
        </w:rPr>
        <w:t xml:space="preserve">из граждан, </w:t>
      </w:r>
      <w:r w:rsidRPr="00022B61">
        <w:rPr>
          <w:rFonts w:ascii="Segoe UI" w:hAnsi="Segoe UI" w:cs="Segoe UI"/>
          <w:i/>
        </w:rPr>
        <w:t xml:space="preserve">у кого нет никаких </w:t>
      </w:r>
      <w:r w:rsidR="005E2EA3">
        <w:rPr>
          <w:rFonts w:ascii="Segoe UI" w:hAnsi="Segoe UI" w:cs="Segoe UI"/>
          <w:i/>
        </w:rPr>
        <w:t xml:space="preserve">правоустанавливающих </w:t>
      </w:r>
      <w:r w:rsidRPr="00022B61">
        <w:rPr>
          <w:rFonts w:ascii="Segoe UI" w:hAnsi="Segoe UI" w:cs="Segoe UI"/>
          <w:i/>
        </w:rPr>
        <w:t>документов на землю, переживают по поводу завершения срока бесплатного получения участков в собственность</w:t>
      </w:r>
      <w:r>
        <w:rPr>
          <w:rFonts w:ascii="Segoe UI" w:hAnsi="Segoe UI" w:cs="Segoe UI"/>
          <w:i/>
        </w:rPr>
        <w:t>, -</w:t>
      </w:r>
      <w:r w:rsidRPr="00F73BD4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комментирует </w:t>
      </w:r>
      <w:r w:rsidR="00EF2CFB">
        <w:rPr>
          <w:rFonts w:ascii="Segoe UI" w:hAnsi="Segoe UI" w:cs="Segoe UI"/>
          <w:i/>
        </w:rPr>
        <w:t>руководитель</w:t>
      </w:r>
      <w:r w:rsidRPr="00F87711">
        <w:rPr>
          <w:rFonts w:ascii="Segoe UI" w:hAnsi="Segoe UI" w:cs="Segoe UI"/>
          <w:b/>
          <w:i/>
        </w:rPr>
        <w:t xml:space="preserve"> Управления Росреестра по Республике Татарстан </w:t>
      </w:r>
      <w:r w:rsidR="00EF2CFB">
        <w:rPr>
          <w:rFonts w:ascii="Segoe UI" w:hAnsi="Segoe UI" w:cs="Segoe UI"/>
          <w:b/>
          <w:i/>
        </w:rPr>
        <w:t>Азат Зяббаров</w:t>
      </w:r>
      <w:r w:rsidRPr="00F87711">
        <w:rPr>
          <w:rFonts w:ascii="Segoe UI" w:hAnsi="Segoe UI" w:cs="Segoe UI"/>
          <w:b/>
          <w:i/>
        </w:rPr>
        <w:t xml:space="preserve">.  </w:t>
      </w:r>
      <w:r>
        <w:rPr>
          <w:rFonts w:ascii="Segoe UI" w:hAnsi="Segoe UI" w:cs="Segoe UI"/>
          <w:b/>
          <w:i/>
        </w:rPr>
        <w:t xml:space="preserve">- </w:t>
      </w:r>
      <w:r w:rsidRPr="00F73BD4">
        <w:rPr>
          <w:rFonts w:ascii="Segoe UI" w:hAnsi="Segoe UI" w:cs="Segoe UI"/>
          <w:i/>
        </w:rPr>
        <w:t xml:space="preserve">Продление бесплатной приватизации </w:t>
      </w:r>
      <w:r>
        <w:rPr>
          <w:rFonts w:ascii="Segoe UI" w:hAnsi="Segoe UI" w:cs="Segoe UI"/>
          <w:i/>
        </w:rPr>
        <w:t>помогло бы</w:t>
      </w:r>
      <w:r w:rsidRPr="00F73BD4">
        <w:rPr>
          <w:rFonts w:ascii="Segoe UI" w:hAnsi="Segoe UI" w:cs="Segoe UI"/>
          <w:i/>
        </w:rPr>
        <w:t xml:space="preserve"> им безболезненно оформить землю в собственность и уже </w:t>
      </w:r>
      <w:r w:rsidR="005E2EA3">
        <w:rPr>
          <w:rFonts w:ascii="Segoe UI" w:hAnsi="Segoe UI" w:cs="Segoe UI"/>
          <w:i/>
        </w:rPr>
        <w:t xml:space="preserve">полноправно </w:t>
      </w:r>
      <w:r w:rsidRPr="00F73BD4">
        <w:rPr>
          <w:rFonts w:ascii="Segoe UI" w:hAnsi="Segoe UI" w:cs="Segoe UI"/>
          <w:i/>
        </w:rPr>
        <w:t>пользоваться ею</w:t>
      </w:r>
      <w:r w:rsidR="001004B6">
        <w:rPr>
          <w:rFonts w:ascii="Segoe UI" w:hAnsi="Segoe UI" w:cs="Segoe UI"/>
          <w:i/>
        </w:rPr>
        <w:t>»</w:t>
      </w:r>
      <w:r w:rsidRPr="00F73BD4">
        <w:rPr>
          <w:rFonts w:ascii="Segoe UI" w:hAnsi="Segoe UI" w:cs="Segoe UI"/>
          <w:i/>
        </w:rPr>
        <w:t xml:space="preserve">.  </w:t>
      </w:r>
    </w:p>
    <w:p w:rsidR="00BB72BA" w:rsidRDefault="00BB72BA" w:rsidP="00BB72BA">
      <w:pPr>
        <w:spacing w:before="120"/>
        <w:jc w:val="both"/>
        <w:rPr>
          <w:rFonts w:ascii="Segoe UI" w:hAnsi="Segoe UI" w:cs="Segoe UI"/>
          <w:i/>
        </w:rPr>
      </w:pPr>
    </w:p>
    <w:p w:rsidR="00E343D8" w:rsidRPr="001004B6" w:rsidRDefault="007500C2" w:rsidP="00BB72B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уточнили в Росреестре Татарстана, бесплатное приобретение</w:t>
      </w:r>
      <w:r w:rsidRPr="00716534">
        <w:rPr>
          <w:rFonts w:ascii="Segoe UI" w:hAnsi="Segoe UI" w:cs="Segoe UI"/>
        </w:rPr>
        <w:t xml:space="preserve"> земельных участков, предназначенных для ведения садоводства, огородничества или дачного хозяйства</w:t>
      </w:r>
      <w:r>
        <w:rPr>
          <w:rFonts w:ascii="Segoe UI" w:hAnsi="Segoe UI" w:cs="Segoe UI"/>
        </w:rPr>
        <w:t xml:space="preserve">, предлагается  </w:t>
      </w:r>
      <w:r w:rsidR="001F3B1E">
        <w:rPr>
          <w:rFonts w:ascii="Segoe UI" w:hAnsi="Segoe UI" w:cs="Segoe UI"/>
        </w:rPr>
        <w:t>продлить</w:t>
      </w:r>
      <w:r w:rsidR="00C620B4" w:rsidRPr="00716534">
        <w:rPr>
          <w:rFonts w:ascii="Segoe UI" w:hAnsi="Segoe UI" w:cs="Segoe UI"/>
        </w:rPr>
        <w:t xml:space="preserve"> </w:t>
      </w:r>
      <w:r w:rsidR="00C620B4" w:rsidRPr="00F87711">
        <w:rPr>
          <w:rFonts w:ascii="Segoe UI" w:hAnsi="Segoe UI" w:cs="Segoe UI"/>
          <w:b/>
        </w:rPr>
        <w:t>до 1 марта 2031 года.</w:t>
      </w:r>
      <w:r w:rsidR="00BB72BA">
        <w:rPr>
          <w:rFonts w:ascii="Segoe UI" w:hAnsi="Segoe UI" w:cs="Segoe UI"/>
          <w:b/>
        </w:rPr>
        <w:t xml:space="preserve">  </w:t>
      </w:r>
      <w:r w:rsidR="00C72418" w:rsidRPr="001004B6">
        <w:rPr>
          <w:rFonts w:ascii="Segoe UI" w:hAnsi="Segoe UI" w:cs="Segoe UI"/>
        </w:rPr>
        <w:t>Так ка</w:t>
      </w:r>
      <w:r w:rsidR="00BB72BA" w:rsidRPr="001004B6">
        <w:rPr>
          <w:rFonts w:ascii="Segoe UI" w:hAnsi="Segoe UI" w:cs="Segoe UI"/>
        </w:rPr>
        <w:t>к данный закон находится еще на рассмотрении</w:t>
      </w:r>
      <w:r w:rsidR="005E2EA3">
        <w:rPr>
          <w:rFonts w:ascii="Segoe UI" w:hAnsi="Segoe UI" w:cs="Segoe UI"/>
        </w:rPr>
        <w:t xml:space="preserve"> в Государственной Думе</w:t>
      </w:r>
      <w:r w:rsidR="00E343D8" w:rsidRPr="001004B6">
        <w:rPr>
          <w:rFonts w:ascii="Segoe UI" w:hAnsi="Segoe UI" w:cs="Segoe UI"/>
        </w:rPr>
        <w:t xml:space="preserve">, </w:t>
      </w:r>
      <w:r w:rsidR="00C72418" w:rsidRPr="001004B6">
        <w:rPr>
          <w:rFonts w:ascii="Segoe UI" w:hAnsi="Segoe UI" w:cs="Segoe UI"/>
        </w:rPr>
        <w:t>Росреестр Татарстана</w:t>
      </w:r>
      <w:r w:rsidR="00E343D8" w:rsidRPr="001004B6">
        <w:rPr>
          <w:rFonts w:ascii="Segoe UI" w:hAnsi="Segoe UI" w:cs="Segoe UI"/>
        </w:rPr>
        <w:t xml:space="preserve"> </w:t>
      </w:r>
      <w:r w:rsidR="00C72418" w:rsidRPr="001004B6">
        <w:rPr>
          <w:rFonts w:ascii="Segoe UI" w:hAnsi="Segoe UI" w:cs="Segoe UI"/>
        </w:rPr>
        <w:t>рекомендует</w:t>
      </w:r>
      <w:r w:rsidR="00E343D8" w:rsidRPr="001004B6">
        <w:rPr>
          <w:rFonts w:ascii="Segoe UI" w:hAnsi="Segoe UI" w:cs="Segoe UI"/>
        </w:rPr>
        <w:t xml:space="preserve"> гражданам, которые до 1 марта 2022 года не успели приобрести земельные участки в собственность бесплатно, подождать, когда вышеуказанный закон о продлении</w:t>
      </w:r>
      <w:r w:rsidR="00C72418" w:rsidRPr="001004B6">
        <w:rPr>
          <w:rFonts w:ascii="Segoe UI" w:hAnsi="Segoe UI" w:cs="Segoe UI"/>
        </w:rPr>
        <w:t xml:space="preserve"> бу</w:t>
      </w:r>
      <w:r w:rsidR="00BB72BA" w:rsidRPr="001004B6">
        <w:rPr>
          <w:rFonts w:ascii="Segoe UI" w:hAnsi="Segoe UI" w:cs="Segoe UI"/>
        </w:rPr>
        <w:t xml:space="preserve">дет окончательно принят. </w:t>
      </w:r>
    </w:p>
    <w:p w:rsidR="00F73BD4" w:rsidRPr="00F73BD4" w:rsidRDefault="00F73BD4" w:rsidP="00F73BD4">
      <w:pPr>
        <w:spacing w:before="120"/>
        <w:jc w:val="both"/>
        <w:rPr>
          <w:rFonts w:ascii="Segoe UI" w:hAnsi="Segoe UI" w:cs="Segoe UI"/>
          <w:i/>
        </w:rPr>
      </w:pPr>
    </w:p>
    <w:p w:rsidR="00716534" w:rsidRPr="00716534" w:rsidRDefault="00BB72BA" w:rsidP="0071653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в ведомстве рассказали, что </w:t>
      </w:r>
      <w:r w:rsidR="00C620B4">
        <w:rPr>
          <w:rFonts w:ascii="Segoe UI" w:hAnsi="Segoe UI" w:cs="Segoe UI"/>
        </w:rPr>
        <w:t>данный законопроект</w:t>
      </w:r>
      <w:r w:rsidR="00082A4D">
        <w:rPr>
          <w:rFonts w:ascii="Segoe UI" w:hAnsi="Segoe UI" w:cs="Segoe UI"/>
        </w:rPr>
        <w:t xml:space="preserve"> предусматривает</w:t>
      </w:r>
      <w:r w:rsidR="00EC56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 другие важные для садоводов нововведения. </w:t>
      </w:r>
      <w:r w:rsidR="001004B6">
        <w:rPr>
          <w:rFonts w:ascii="Segoe UI" w:hAnsi="Segoe UI" w:cs="Segoe UI"/>
        </w:rPr>
        <w:t>Например, э</w:t>
      </w:r>
      <w:r>
        <w:rPr>
          <w:rFonts w:ascii="Segoe UI" w:hAnsi="Segoe UI" w:cs="Segoe UI"/>
        </w:rPr>
        <w:t>то в</w:t>
      </w:r>
      <w:r w:rsidR="00EC5646">
        <w:rPr>
          <w:rFonts w:ascii="Segoe UI" w:hAnsi="Segoe UI" w:cs="Segoe UI"/>
        </w:rPr>
        <w:t>озможность дистанционно</w:t>
      </w:r>
      <w:r w:rsidR="00B73479">
        <w:rPr>
          <w:rFonts w:ascii="Segoe UI" w:hAnsi="Segoe UI" w:cs="Segoe UI"/>
        </w:rPr>
        <w:t xml:space="preserve">го голосования </w:t>
      </w:r>
      <w:r w:rsidR="00EC5646">
        <w:rPr>
          <w:rFonts w:ascii="Segoe UI" w:hAnsi="Segoe UI" w:cs="Segoe UI"/>
        </w:rPr>
        <w:t>с использованием мобильного телефона</w:t>
      </w:r>
      <w:r w:rsidR="00B73479">
        <w:rPr>
          <w:rFonts w:ascii="Segoe UI" w:hAnsi="Segoe UI" w:cs="Segoe UI"/>
        </w:rPr>
        <w:t xml:space="preserve"> и других электронных и технических </w:t>
      </w:r>
      <w:r w:rsidR="00EC5646">
        <w:rPr>
          <w:rFonts w:ascii="Segoe UI" w:hAnsi="Segoe UI" w:cs="Segoe UI"/>
        </w:rPr>
        <w:t>средств</w:t>
      </w:r>
      <w:r w:rsidR="00B73479">
        <w:rPr>
          <w:rFonts w:ascii="Segoe UI" w:hAnsi="Segoe UI" w:cs="Segoe UI"/>
        </w:rPr>
        <w:t xml:space="preserve"> связи. </w:t>
      </w:r>
    </w:p>
    <w:p w:rsidR="00716534" w:rsidRDefault="00716534" w:rsidP="00716534">
      <w:pPr>
        <w:jc w:val="both"/>
        <w:rPr>
          <w:rFonts w:ascii="Segoe UI" w:hAnsi="Segoe UI" w:cs="Segoe UI"/>
        </w:rPr>
      </w:pPr>
    </w:p>
    <w:p w:rsidR="00B73479" w:rsidRDefault="00F2680E" w:rsidP="00B73479">
      <w:pPr>
        <w:jc w:val="both"/>
        <w:rPr>
          <w:rFonts w:ascii="Segoe UI" w:hAnsi="Segoe UI" w:cs="Segoe UI"/>
          <w:b/>
          <w:i/>
        </w:rPr>
      </w:pPr>
      <w:r w:rsidRPr="001004B6">
        <w:rPr>
          <w:rFonts w:ascii="Segoe UI" w:hAnsi="Segoe UI" w:cs="Segoe UI"/>
          <w:i/>
        </w:rPr>
        <w:t>«</w:t>
      </w:r>
      <w:r w:rsidR="00B73479" w:rsidRPr="001004B6">
        <w:rPr>
          <w:rFonts w:ascii="Segoe UI" w:hAnsi="Segoe UI" w:cs="Segoe UI"/>
          <w:i/>
        </w:rPr>
        <w:t>Основным инструментом управления в садоводческих и огородниче</w:t>
      </w:r>
      <w:r w:rsidR="005E2EA3">
        <w:rPr>
          <w:rFonts w:ascii="Segoe UI" w:hAnsi="Segoe UI" w:cs="Segoe UI"/>
          <w:i/>
        </w:rPr>
        <w:t>с</w:t>
      </w:r>
      <w:r w:rsidR="00B73479" w:rsidRPr="001004B6">
        <w:rPr>
          <w:rFonts w:ascii="Segoe UI" w:hAnsi="Segoe UI" w:cs="Segoe UI"/>
          <w:i/>
        </w:rPr>
        <w:t>ких товариществах  является общее собрание членов такого товарищества</w:t>
      </w:r>
      <w:r w:rsidRPr="001004B6">
        <w:rPr>
          <w:rFonts w:ascii="Segoe UI" w:hAnsi="Segoe UI" w:cs="Segoe UI"/>
          <w:i/>
        </w:rPr>
        <w:t xml:space="preserve">. О его проведении люди извещаются только почтовым уведомлением и размещением объявления на информационных щитах. </w:t>
      </w:r>
      <w:r w:rsidR="00B73479" w:rsidRPr="001004B6">
        <w:rPr>
          <w:rFonts w:ascii="Segoe UI" w:hAnsi="Segoe UI" w:cs="Segoe UI"/>
          <w:i/>
        </w:rPr>
        <w:t xml:space="preserve">Многие </w:t>
      </w:r>
      <w:r w:rsidRPr="001004B6">
        <w:rPr>
          <w:rFonts w:ascii="Segoe UI" w:hAnsi="Segoe UI" w:cs="Segoe UI"/>
          <w:i/>
        </w:rPr>
        <w:t xml:space="preserve">не участвуют в собраниях, так как не хотят </w:t>
      </w:r>
      <w:r w:rsidR="00B73479" w:rsidRPr="001004B6">
        <w:rPr>
          <w:rFonts w:ascii="Segoe UI" w:hAnsi="Segoe UI" w:cs="Segoe UI"/>
          <w:i/>
        </w:rPr>
        <w:t xml:space="preserve">тратить </w:t>
      </w:r>
      <w:r w:rsidR="00D916B4" w:rsidRPr="001004B6">
        <w:rPr>
          <w:rFonts w:ascii="Segoe UI" w:hAnsi="Segoe UI" w:cs="Segoe UI"/>
          <w:i/>
        </w:rPr>
        <w:t xml:space="preserve">на это собственное </w:t>
      </w:r>
      <w:r w:rsidR="00B73479" w:rsidRPr="001004B6">
        <w:rPr>
          <w:rFonts w:ascii="Segoe UI" w:hAnsi="Segoe UI" w:cs="Segoe UI"/>
          <w:i/>
        </w:rPr>
        <w:t xml:space="preserve"> время</w:t>
      </w:r>
      <w:r w:rsidRPr="001004B6">
        <w:rPr>
          <w:rFonts w:ascii="Segoe UI" w:hAnsi="Segoe UI" w:cs="Segoe UI"/>
          <w:i/>
        </w:rPr>
        <w:t>.</w:t>
      </w:r>
      <w:r w:rsidR="00BB72BA" w:rsidRPr="001004B6">
        <w:rPr>
          <w:rFonts w:ascii="Segoe UI" w:hAnsi="Segoe UI" w:cs="Segoe UI"/>
          <w:i/>
        </w:rPr>
        <w:t xml:space="preserve"> Более того, в период пандемии этот вопрос обострился: собираться в большом количестве в одном месте просто небезопасно.  </w:t>
      </w:r>
      <w:r w:rsidRPr="001004B6">
        <w:rPr>
          <w:rFonts w:ascii="Segoe UI" w:hAnsi="Segoe UI" w:cs="Segoe UI"/>
          <w:i/>
        </w:rPr>
        <w:t>И</w:t>
      </w:r>
      <w:r w:rsidR="00B73479" w:rsidRPr="001004B6">
        <w:rPr>
          <w:rFonts w:ascii="Segoe UI" w:hAnsi="Segoe UI" w:cs="Segoe UI"/>
          <w:i/>
        </w:rPr>
        <w:t xml:space="preserve">з-за этого не </w:t>
      </w:r>
      <w:r w:rsidR="00B73479" w:rsidRPr="001004B6">
        <w:rPr>
          <w:rFonts w:ascii="Segoe UI" w:hAnsi="Segoe UI" w:cs="Segoe UI"/>
          <w:i/>
        </w:rPr>
        <w:lastRenderedPageBreak/>
        <w:t>собирается кворум, не принимаются важные решения для товарищества</w:t>
      </w:r>
      <w:r w:rsidRPr="001004B6">
        <w:rPr>
          <w:rFonts w:ascii="Segoe UI" w:hAnsi="Segoe UI" w:cs="Segoe UI"/>
          <w:i/>
        </w:rPr>
        <w:t>, будь то утверждение сметы или</w:t>
      </w:r>
      <w:r w:rsidR="00B73479" w:rsidRPr="001004B6">
        <w:rPr>
          <w:rFonts w:ascii="Segoe UI" w:hAnsi="Segoe UI" w:cs="Segoe UI"/>
          <w:i/>
        </w:rPr>
        <w:t xml:space="preserve"> переизбрание председателя, вопросы, связанные с коммунальным обслуживанием и т.д.</w:t>
      </w:r>
      <w:r w:rsidR="001004B6">
        <w:rPr>
          <w:rFonts w:ascii="Segoe UI" w:hAnsi="Segoe UI" w:cs="Segoe UI"/>
          <w:i/>
        </w:rPr>
        <w:t>»</w:t>
      </w:r>
      <w:r w:rsidRPr="001004B6">
        <w:rPr>
          <w:rFonts w:ascii="Segoe UI" w:hAnsi="Segoe UI" w:cs="Segoe UI"/>
          <w:i/>
        </w:rPr>
        <w:t>,</w:t>
      </w:r>
      <w:r w:rsidRPr="001004B6">
        <w:rPr>
          <w:rFonts w:ascii="Segoe UI" w:hAnsi="Segoe UI" w:cs="Segoe UI"/>
        </w:rPr>
        <w:t xml:space="preserve"> -</w:t>
      </w:r>
      <w:r w:rsidRPr="00F2680E">
        <w:rPr>
          <w:rFonts w:ascii="Segoe UI" w:hAnsi="Segoe UI" w:cs="Segoe UI"/>
          <w:i/>
        </w:rPr>
        <w:t xml:space="preserve"> рассказывает </w:t>
      </w:r>
      <w:r w:rsidRPr="00F2680E">
        <w:rPr>
          <w:rFonts w:ascii="Segoe UI" w:hAnsi="Segoe UI" w:cs="Segoe UI"/>
          <w:b/>
          <w:i/>
        </w:rPr>
        <w:t>руководитель региональной общественной организации «Сады Закамья» Дмитрий Волков.</w:t>
      </w:r>
    </w:p>
    <w:p w:rsidR="008E28AE" w:rsidRDefault="008E28AE" w:rsidP="00B73479">
      <w:pPr>
        <w:jc w:val="both"/>
        <w:rPr>
          <w:rFonts w:ascii="Segoe UI" w:hAnsi="Segoe UI" w:cs="Segoe UI"/>
          <w:b/>
          <w:i/>
        </w:rPr>
      </w:pPr>
    </w:p>
    <w:p w:rsidR="001004B6" w:rsidRDefault="001004B6" w:rsidP="001004B6">
      <w:pPr>
        <w:jc w:val="both"/>
        <w:rPr>
          <w:rFonts w:ascii="Segoe UI" w:hAnsi="Segoe UI" w:cs="Segoe UI"/>
        </w:rPr>
      </w:pPr>
      <w:r w:rsidRPr="001004B6">
        <w:rPr>
          <w:rFonts w:ascii="Segoe UI" w:hAnsi="Segoe UI" w:cs="Segoe UI"/>
        </w:rPr>
        <w:t>Также</w:t>
      </w:r>
      <w:r>
        <w:rPr>
          <w:rFonts w:ascii="Segoe UI" w:hAnsi="Segoe UI" w:cs="Segoe UI"/>
        </w:rPr>
        <w:t xml:space="preserve"> данным законопроектом предлагается упрощение процедуры оформления права обще</w:t>
      </w:r>
      <w:r w:rsidR="005E2EA3">
        <w:rPr>
          <w:rFonts w:ascii="Segoe UI" w:hAnsi="Segoe UI" w:cs="Segoe UI"/>
        </w:rPr>
        <w:t xml:space="preserve">й </w:t>
      </w:r>
      <w:r>
        <w:rPr>
          <w:rFonts w:ascii="Segoe UI" w:hAnsi="Segoe UI" w:cs="Segoe UI"/>
        </w:rPr>
        <w:t>долевой собственности на общее имущество в товариществах.</w:t>
      </w:r>
      <w:r w:rsidRPr="001004B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частности, речь идет о снижении кворума с общего голосовании до возможности принятия решения двумя третями голосов, когда это связано с оформлением прав на общее имущество.  </w:t>
      </w:r>
    </w:p>
    <w:p w:rsidR="001215BB" w:rsidRDefault="001215BB" w:rsidP="001004B6">
      <w:pPr>
        <w:jc w:val="both"/>
        <w:rPr>
          <w:rFonts w:ascii="Segoe UI" w:hAnsi="Segoe UI" w:cs="Segoe UI"/>
        </w:rPr>
      </w:pPr>
    </w:p>
    <w:p w:rsidR="001215BB" w:rsidRDefault="001215BB" w:rsidP="001215BB">
      <w:pPr>
        <w:jc w:val="both"/>
        <w:rPr>
          <w:rFonts w:ascii="Segoe UI" w:hAnsi="Segoe UI" w:cs="Segoe UI"/>
        </w:rPr>
      </w:pPr>
      <w:r w:rsidRPr="00411E16">
        <w:rPr>
          <w:rFonts w:ascii="Segoe UI" w:hAnsi="Segoe UI" w:cs="Segoe UI"/>
        </w:rPr>
        <w:t xml:space="preserve">В целях развития законодательного регулирования в обозначенной сфере подготовлен проект закона </w:t>
      </w:r>
      <w:r>
        <w:rPr>
          <w:rFonts w:ascii="Segoe UI" w:hAnsi="Segoe UI" w:cs="Segoe UI"/>
        </w:rPr>
        <w:t>и на региональном уровне (</w:t>
      </w:r>
      <w:r w:rsidRPr="00411E16">
        <w:rPr>
          <w:rFonts w:ascii="Segoe UI" w:hAnsi="Segoe UI" w:cs="Segoe UI"/>
        </w:rPr>
        <w:t>«Об отдельных вопросах в области ведения гражданами садоводства и огородничества для собственных нужд в Республике Татарстан»</w:t>
      </w:r>
      <w:r>
        <w:rPr>
          <w:rFonts w:ascii="Segoe UI" w:hAnsi="Segoe UI" w:cs="Segoe UI"/>
        </w:rPr>
        <w:t>)</w:t>
      </w:r>
      <w:r w:rsidRPr="00411E16">
        <w:rPr>
          <w:rFonts w:ascii="Segoe UI" w:hAnsi="Segoe UI" w:cs="Segoe UI"/>
        </w:rPr>
        <w:t>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1215BB" w:rsidRPr="00411E16" w:rsidRDefault="001215BB" w:rsidP="001215BB">
      <w:pPr>
        <w:jc w:val="both"/>
        <w:rPr>
          <w:rFonts w:ascii="Segoe UI" w:hAnsi="Segoe UI" w:cs="Segoe UI"/>
        </w:rPr>
      </w:pPr>
      <w:r w:rsidRPr="00411E16">
        <w:rPr>
          <w:rFonts w:ascii="Segoe UI" w:hAnsi="Segoe UI" w:cs="Segoe UI"/>
        </w:rPr>
        <w:t>Законопроект содержит положения, определяющие полномочия органов государственной власти Республики Татарстан в области ведения гражданами садоводства и огородничества для собственных нужд, а также положения, посвященные оказанию государственной поддержки в данной области.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1215BB" w:rsidRPr="00770437" w:rsidRDefault="00770437" w:rsidP="001215B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Как пояснили в Госсовете РТ, с</w:t>
      </w:r>
      <w:r w:rsidR="001215BB" w:rsidRPr="00770437">
        <w:rPr>
          <w:rFonts w:ascii="Segoe UI" w:hAnsi="Segoe UI" w:cs="Segoe UI"/>
        </w:rPr>
        <w:t>егодня в республике насчитывается порядка тысячи садовых некоммерческих объединений граждан</w:t>
      </w:r>
      <w:r>
        <w:rPr>
          <w:rFonts w:ascii="Segoe UI" w:hAnsi="Segoe UI" w:cs="Segoe UI"/>
        </w:rPr>
        <w:t>, п</w:t>
      </w:r>
      <w:r w:rsidR="001215BB" w:rsidRPr="00770437">
        <w:rPr>
          <w:rFonts w:ascii="Segoe UI" w:hAnsi="Segoe UI" w:cs="Segoe UI"/>
        </w:rPr>
        <w:t>очти миллион татарстанцев считают себя садоводами и огородниками и каждая третья семья горожан имеет то или иное отношение к садоводству. За последние пять лет на поддержку садоводства и огороднич</w:t>
      </w:r>
      <w:r w:rsidR="003B2ACE">
        <w:rPr>
          <w:rFonts w:ascii="Segoe UI" w:hAnsi="Segoe UI" w:cs="Segoe UI"/>
        </w:rPr>
        <w:t>ества выделено около 2 миллиардов</w:t>
      </w:r>
      <w:r w:rsidR="001215BB" w:rsidRPr="00770437">
        <w:rPr>
          <w:rFonts w:ascii="Segoe UI" w:hAnsi="Segoe UI" w:cs="Segoe UI"/>
        </w:rPr>
        <w:t xml:space="preserve"> 750 миллионов рублей, на текущий год - 550 миллионов. Также работает механизм субсидирования</w:t>
      </w:r>
      <w:r>
        <w:rPr>
          <w:rFonts w:ascii="Segoe UI" w:hAnsi="Segoe UI" w:cs="Segoe UI"/>
        </w:rPr>
        <w:t xml:space="preserve">. По мнению законодателей, </w:t>
      </w:r>
      <w:r w:rsidR="003B2ACE">
        <w:rPr>
          <w:rFonts w:ascii="Segoe UI" w:hAnsi="Segoe UI" w:cs="Segoe UI"/>
        </w:rPr>
        <w:t>п</w:t>
      </w:r>
      <w:r w:rsidR="001215BB" w:rsidRPr="00770437">
        <w:rPr>
          <w:rFonts w:ascii="Segoe UI" w:hAnsi="Segoe UI" w:cs="Segoe UI"/>
        </w:rPr>
        <w:t>ринятие  нового закона позволит  создать еще более благоприятные условия для дальнейшего развития коллективного садоводства в республике, а также повысить эффективность использования земли и увеличить объемы выращиваемой овощной и плодово-ягодной продукции на садоводчески</w:t>
      </w:r>
      <w:r w:rsidR="006F2011">
        <w:rPr>
          <w:rFonts w:ascii="Segoe UI" w:hAnsi="Segoe UI" w:cs="Segoe UI"/>
        </w:rPr>
        <w:t>х участках для собственных нужд</w:t>
      </w:r>
      <w:r w:rsidR="001215BB" w:rsidRPr="00770437">
        <w:rPr>
          <w:rFonts w:ascii="Segoe UI" w:hAnsi="Segoe UI" w:cs="Segoe UI"/>
        </w:rPr>
        <w:t>.</w:t>
      </w:r>
    </w:p>
    <w:p w:rsidR="001215BB" w:rsidRDefault="001215BB" w:rsidP="001215BB">
      <w:pPr>
        <w:jc w:val="both"/>
        <w:rPr>
          <w:rFonts w:ascii="Segoe UI" w:hAnsi="Segoe UI" w:cs="Segoe UI"/>
        </w:rPr>
      </w:pPr>
    </w:p>
    <w:p w:rsidR="008E28AE" w:rsidRPr="008E28AE" w:rsidRDefault="008E28AE" w:rsidP="008E28AE">
      <w:pPr>
        <w:jc w:val="both"/>
        <w:rPr>
          <w:rFonts w:ascii="Segoe UI" w:hAnsi="Segoe UI" w:cs="Segoe UI"/>
          <w:b/>
        </w:rPr>
      </w:pPr>
      <w:r w:rsidRPr="008E28AE">
        <w:rPr>
          <w:rFonts w:ascii="Segoe UI" w:hAnsi="Segoe UI" w:cs="Segoe UI"/>
          <w:b/>
        </w:rPr>
        <w:t>К сведению</w:t>
      </w:r>
    </w:p>
    <w:p w:rsidR="008E28AE" w:rsidRDefault="008E28AE" w:rsidP="008E28AE">
      <w:pPr>
        <w:jc w:val="both"/>
        <w:rPr>
          <w:rFonts w:ascii="Segoe UI" w:hAnsi="Segoe UI" w:cs="Segoe UI"/>
        </w:rPr>
      </w:pPr>
    </w:p>
    <w:p w:rsidR="008E28AE" w:rsidRDefault="008E28AE" w:rsidP="008E28AE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настоящее время</w:t>
      </w:r>
      <w:r w:rsidRPr="00BC3CC2">
        <w:rPr>
          <w:rFonts w:ascii="Segoe UI" w:hAnsi="Segoe UI" w:cs="Segoe UI"/>
        </w:rPr>
        <w:t xml:space="preserve"> РОО «Сады Закамья» ведет работу по созданию </w:t>
      </w:r>
      <w:r w:rsidR="00EF2CFB">
        <w:rPr>
          <w:rFonts w:ascii="Segoe UI" w:hAnsi="Segoe UI" w:cs="Segoe UI"/>
        </w:rPr>
        <w:t>проекта Паспорта садоводческих товариществ</w:t>
      </w:r>
      <w:r w:rsidRPr="00BC3CC2">
        <w:rPr>
          <w:rFonts w:ascii="Segoe UI" w:hAnsi="Segoe UI" w:cs="Segoe UI"/>
        </w:rPr>
        <w:t>, в котором будут отображены все основные показатели, такие как площадь земельного массива, освоение участков, наличие инфраструктуры, пожарная и экологическая безопасность, и многое другое.</w:t>
      </w:r>
    </w:p>
    <w:p w:rsidR="008E28AE" w:rsidRDefault="008E28AE" w:rsidP="001215BB">
      <w:pPr>
        <w:jc w:val="both"/>
        <w:rPr>
          <w:rFonts w:ascii="Segoe UI" w:hAnsi="Segoe UI" w:cs="Segoe UI"/>
        </w:rPr>
      </w:pPr>
    </w:p>
    <w:p w:rsidR="00ED6AFC" w:rsidRDefault="00ED6AFC" w:rsidP="00ED6AFC">
      <w:pPr>
        <w:ind w:firstLine="567"/>
        <w:jc w:val="both"/>
        <w:rPr>
          <w:sz w:val="30"/>
          <w:szCs w:val="30"/>
        </w:rPr>
      </w:pP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EB79AC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EB79AC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Pr="003B11C4">
          <w:t>https://rosreestr.tatarstan.ru</w:t>
        </w:r>
      </w:hyperlink>
    </w:p>
    <w:p w:rsidR="00137899" w:rsidRDefault="00EB79AC" w:rsidP="008E4274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p w:rsidR="00137899" w:rsidRDefault="00137899" w:rsidP="008E4274">
      <w:pPr>
        <w:jc w:val="right"/>
        <w:rPr>
          <w:rFonts w:ascii="Segoe UI" w:hAnsi="Segoe UI" w:cs="Segoe UI"/>
          <w:sz w:val="20"/>
          <w:szCs w:val="20"/>
        </w:rPr>
      </w:pPr>
    </w:p>
    <w:p w:rsidR="008E4274" w:rsidRPr="00652788" w:rsidRDefault="008E4274" w:rsidP="008E4274">
      <w:pPr>
        <w:jc w:val="right"/>
        <w:rPr>
          <w:color w:val="92D050"/>
          <w:sz w:val="28"/>
          <w:szCs w:val="28"/>
        </w:rPr>
      </w:pPr>
    </w:p>
    <w:sectPr w:rsidR="008E4274" w:rsidRPr="00652788" w:rsidSect="00EB7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792C"/>
    <w:rsid w:val="000422CF"/>
    <w:rsid w:val="00052D23"/>
    <w:rsid w:val="00072D0C"/>
    <w:rsid w:val="00082A4D"/>
    <w:rsid w:val="000844E3"/>
    <w:rsid w:val="000A09E8"/>
    <w:rsid w:val="000B354D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55676"/>
    <w:rsid w:val="00161E04"/>
    <w:rsid w:val="00173F7B"/>
    <w:rsid w:val="00177338"/>
    <w:rsid w:val="001828C6"/>
    <w:rsid w:val="00187828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883"/>
    <w:rsid w:val="001F3B1E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657D1"/>
    <w:rsid w:val="00266190"/>
    <w:rsid w:val="00283E2C"/>
    <w:rsid w:val="002A10B9"/>
    <w:rsid w:val="002A4E37"/>
    <w:rsid w:val="0030599C"/>
    <w:rsid w:val="003210B4"/>
    <w:rsid w:val="00326433"/>
    <w:rsid w:val="00343C2C"/>
    <w:rsid w:val="0034531F"/>
    <w:rsid w:val="00346F50"/>
    <w:rsid w:val="00362C5F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442B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36475"/>
    <w:rsid w:val="005366E9"/>
    <w:rsid w:val="00560AAE"/>
    <w:rsid w:val="00561AB0"/>
    <w:rsid w:val="00561C73"/>
    <w:rsid w:val="00586455"/>
    <w:rsid w:val="00590446"/>
    <w:rsid w:val="00592935"/>
    <w:rsid w:val="00593A1B"/>
    <w:rsid w:val="005A6685"/>
    <w:rsid w:val="005A6864"/>
    <w:rsid w:val="005B3FD3"/>
    <w:rsid w:val="005C4D8A"/>
    <w:rsid w:val="005E2EA3"/>
    <w:rsid w:val="005E4DD1"/>
    <w:rsid w:val="005F1B02"/>
    <w:rsid w:val="005F7626"/>
    <w:rsid w:val="0060010C"/>
    <w:rsid w:val="00602783"/>
    <w:rsid w:val="00605F3C"/>
    <w:rsid w:val="00612F83"/>
    <w:rsid w:val="006158AB"/>
    <w:rsid w:val="0061731C"/>
    <w:rsid w:val="00621B40"/>
    <w:rsid w:val="006231E2"/>
    <w:rsid w:val="00630442"/>
    <w:rsid w:val="00631ADB"/>
    <w:rsid w:val="0063317A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A348B"/>
    <w:rsid w:val="007B4E80"/>
    <w:rsid w:val="007D087D"/>
    <w:rsid w:val="007E72A5"/>
    <w:rsid w:val="00801095"/>
    <w:rsid w:val="00827292"/>
    <w:rsid w:val="00841E3C"/>
    <w:rsid w:val="0087738F"/>
    <w:rsid w:val="0088487D"/>
    <w:rsid w:val="00892374"/>
    <w:rsid w:val="00897D7E"/>
    <w:rsid w:val="008B1428"/>
    <w:rsid w:val="008B3460"/>
    <w:rsid w:val="008C649E"/>
    <w:rsid w:val="008E28AE"/>
    <w:rsid w:val="008E4274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5497"/>
    <w:rsid w:val="009B68CB"/>
    <w:rsid w:val="009D7561"/>
    <w:rsid w:val="009F41BB"/>
    <w:rsid w:val="009F6B89"/>
    <w:rsid w:val="00A10ED2"/>
    <w:rsid w:val="00A14B5C"/>
    <w:rsid w:val="00A15637"/>
    <w:rsid w:val="00A20B1C"/>
    <w:rsid w:val="00A24CB4"/>
    <w:rsid w:val="00A40A7F"/>
    <w:rsid w:val="00A462AB"/>
    <w:rsid w:val="00A5059A"/>
    <w:rsid w:val="00A52B53"/>
    <w:rsid w:val="00A63131"/>
    <w:rsid w:val="00A73325"/>
    <w:rsid w:val="00A863A6"/>
    <w:rsid w:val="00A906EA"/>
    <w:rsid w:val="00AA5C0C"/>
    <w:rsid w:val="00AB0295"/>
    <w:rsid w:val="00AD60BF"/>
    <w:rsid w:val="00AE0809"/>
    <w:rsid w:val="00AF2673"/>
    <w:rsid w:val="00AF4937"/>
    <w:rsid w:val="00B0150B"/>
    <w:rsid w:val="00B22F4C"/>
    <w:rsid w:val="00B251AD"/>
    <w:rsid w:val="00B557BB"/>
    <w:rsid w:val="00B62831"/>
    <w:rsid w:val="00B63ED5"/>
    <w:rsid w:val="00B7347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16F3F"/>
    <w:rsid w:val="00C17492"/>
    <w:rsid w:val="00C17D63"/>
    <w:rsid w:val="00C270F4"/>
    <w:rsid w:val="00C36979"/>
    <w:rsid w:val="00C3713D"/>
    <w:rsid w:val="00C5444E"/>
    <w:rsid w:val="00C620B4"/>
    <w:rsid w:val="00C72418"/>
    <w:rsid w:val="00C725D7"/>
    <w:rsid w:val="00C86109"/>
    <w:rsid w:val="00C906C5"/>
    <w:rsid w:val="00C91C55"/>
    <w:rsid w:val="00CB406D"/>
    <w:rsid w:val="00CC128D"/>
    <w:rsid w:val="00CC2B7D"/>
    <w:rsid w:val="00CC6E46"/>
    <w:rsid w:val="00CD1A4C"/>
    <w:rsid w:val="00CE1419"/>
    <w:rsid w:val="00CE4F5F"/>
    <w:rsid w:val="00CF3C98"/>
    <w:rsid w:val="00CF4AF2"/>
    <w:rsid w:val="00D05905"/>
    <w:rsid w:val="00D105CD"/>
    <w:rsid w:val="00D11A7A"/>
    <w:rsid w:val="00D22F51"/>
    <w:rsid w:val="00D373C8"/>
    <w:rsid w:val="00D37B1D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B35A7"/>
    <w:rsid w:val="00DC4B6D"/>
    <w:rsid w:val="00DD7756"/>
    <w:rsid w:val="00DE4F0D"/>
    <w:rsid w:val="00E03EEB"/>
    <w:rsid w:val="00E0557B"/>
    <w:rsid w:val="00E23BDB"/>
    <w:rsid w:val="00E26745"/>
    <w:rsid w:val="00E343D8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F05669"/>
    <w:rsid w:val="00F0567B"/>
    <w:rsid w:val="00F060B0"/>
    <w:rsid w:val="00F21A32"/>
    <w:rsid w:val="00F2680E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  <w:lang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99E5-595A-4D50-9BDC-C4182C1A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5104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RadyginaOV</cp:lastModifiedBy>
  <cp:revision>2</cp:revision>
  <cp:lastPrinted>2022-04-12T11:07:00Z</cp:lastPrinted>
  <dcterms:created xsi:type="dcterms:W3CDTF">2022-04-12T12:02:00Z</dcterms:created>
  <dcterms:modified xsi:type="dcterms:W3CDTF">2022-04-12T12:02:00Z</dcterms:modified>
</cp:coreProperties>
</file>