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-156845</wp:posOffset>
            </wp:positionV>
            <wp:extent cx="2199640" cy="906780"/>
            <wp:effectExtent l="19050" t="0" r="0" b="0"/>
            <wp:wrapTight wrapText="bothSides">
              <wp:wrapPolygon edited="0">
                <wp:start x="-187" y="0"/>
                <wp:lineTo x="-187" y="21328"/>
                <wp:lineTo x="21513" y="21328"/>
                <wp:lineTo x="21513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1450BF" w:rsidRDefault="001450BF" w:rsidP="00EB7D3D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744C18" w:rsidRPr="00744C18" w:rsidRDefault="00744C18" w:rsidP="00744C18">
      <w:pPr>
        <w:spacing w:after="160" w:line="259" w:lineRule="auto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744C18">
        <w:rPr>
          <w:rFonts w:ascii="Segoe UI" w:eastAsia="Calibri" w:hAnsi="Segoe UI" w:cs="Segoe UI"/>
          <w:b/>
          <w:sz w:val="32"/>
          <w:szCs w:val="32"/>
          <w:lang w:eastAsia="sk-SK"/>
        </w:rPr>
        <w:t>Пресс-релиз</w:t>
      </w:r>
    </w:p>
    <w:p w:rsidR="001450BF" w:rsidRPr="001450BF" w:rsidRDefault="000A3020" w:rsidP="001450B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 w:rsidR="008A63A7">
        <w:rPr>
          <w:rFonts w:ascii="Segoe UI" w:eastAsia="Calibri" w:hAnsi="Segoe UI" w:cs="Segoe UI"/>
          <w:b/>
          <w:sz w:val="24"/>
          <w:szCs w:val="28"/>
          <w:lang w:eastAsia="sk-SK"/>
        </w:rPr>
        <w:t>.12</w:t>
      </w:r>
      <w:r w:rsidR="001450BF" w:rsidRPr="001450BF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0A3020" w:rsidRDefault="000A3020" w:rsidP="000A3020">
      <w:pPr>
        <w:jc w:val="both"/>
        <w:rPr>
          <w:rFonts w:ascii="Segoe UI" w:hAnsi="Segoe UI" w:cs="Segoe UI"/>
          <w:b/>
          <w:sz w:val="24"/>
          <w:szCs w:val="24"/>
        </w:rPr>
      </w:pPr>
    </w:p>
    <w:p w:rsidR="000A3020" w:rsidRPr="000A3020" w:rsidRDefault="000A3020" w:rsidP="000A3020">
      <w:pPr>
        <w:jc w:val="center"/>
        <w:rPr>
          <w:rFonts w:ascii="Segoe UI" w:hAnsi="Segoe UI" w:cs="Segoe UI"/>
          <w:b/>
          <w:sz w:val="24"/>
          <w:szCs w:val="24"/>
        </w:rPr>
      </w:pPr>
      <w:r w:rsidRPr="000A3020">
        <w:rPr>
          <w:rFonts w:ascii="Segoe UI" w:hAnsi="Segoe UI" w:cs="Segoe UI"/>
          <w:b/>
          <w:sz w:val="24"/>
          <w:szCs w:val="24"/>
        </w:rPr>
        <w:t>Правительство РФ утвер</w:t>
      </w:r>
      <w:r>
        <w:rPr>
          <w:rFonts w:ascii="Segoe UI" w:hAnsi="Segoe UI" w:cs="Segoe UI"/>
          <w:b/>
          <w:sz w:val="24"/>
          <w:szCs w:val="24"/>
        </w:rPr>
        <w:t xml:space="preserve">дило государственную программу </w:t>
      </w:r>
      <w:r w:rsidRPr="000A3020">
        <w:rPr>
          <w:rFonts w:ascii="Segoe UI" w:hAnsi="Segoe UI" w:cs="Segoe UI"/>
          <w:b/>
          <w:sz w:val="24"/>
          <w:szCs w:val="24"/>
        </w:rPr>
        <w:t>«Национальная система пространственных данных»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Госпрограмма направлена на создание и развитие системы пространственных данных в стране.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Ранее Правительство РФ включило формирование Национальной системы пространственных данных (НСПД)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Программа направлена на достижение четырёх стратегических целей: 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-создание и внедрение цифрового отечественного </w:t>
      </w:r>
      <w:proofErr w:type="spellStart"/>
      <w:r w:rsidRPr="001B5542">
        <w:rPr>
          <w:rFonts w:ascii="Segoe UI" w:hAnsi="Segoe UI" w:cs="Segoe UI"/>
          <w:sz w:val="24"/>
          <w:szCs w:val="24"/>
        </w:rPr>
        <w:t>геопространственного</w:t>
      </w:r>
      <w:proofErr w:type="spellEnd"/>
      <w:r w:rsidRPr="001B5542">
        <w:rPr>
          <w:rFonts w:ascii="Segoe UI" w:hAnsi="Segoe UI" w:cs="Segoe UI"/>
          <w:sz w:val="24"/>
          <w:szCs w:val="24"/>
        </w:rPr>
        <w:t xml:space="preserve"> обеспечения, интегрированного с региональными информационными системами, 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-обеспечение полноты и качества сведений Единого государственного реестра недвижимости (ЕГРН),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- достижение «цифровой зрелости» ведомства, 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-повышение качества </w:t>
      </w:r>
      <w:proofErr w:type="spellStart"/>
      <w:r w:rsidRPr="001B5542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1B5542">
        <w:rPr>
          <w:rFonts w:ascii="Segoe UI" w:hAnsi="Segoe UI" w:cs="Segoe UI"/>
          <w:sz w:val="24"/>
          <w:szCs w:val="24"/>
        </w:rPr>
        <w:t xml:space="preserve"> и сервисов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1B5542">
        <w:rPr>
          <w:rFonts w:ascii="Segoe UI" w:hAnsi="Segoe UI" w:cs="Segoe UI"/>
          <w:sz w:val="24"/>
          <w:szCs w:val="24"/>
        </w:rPr>
        <w:t xml:space="preserve"> в интересах социально-экономического развития страны и людей.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Как отметил вице-премьер РФ Марат </w:t>
      </w:r>
      <w:proofErr w:type="spellStart"/>
      <w:r w:rsidRPr="001B5542">
        <w:rPr>
          <w:rFonts w:ascii="Segoe UI" w:hAnsi="Segoe UI" w:cs="Segoe UI"/>
          <w:sz w:val="24"/>
          <w:szCs w:val="24"/>
        </w:rPr>
        <w:t>Хуснуллин</w:t>
      </w:r>
      <w:proofErr w:type="spellEnd"/>
      <w:r w:rsidRPr="001B5542">
        <w:rPr>
          <w:rFonts w:ascii="Segoe UI" w:hAnsi="Segoe UI" w:cs="Segoe UI"/>
          <w:sz w:val="24"/>
          <w:szCs w:val="24"/>
        </w:rPr>
        <w:t>, создание и развитие НСПД является неотъемлемой частью и инструментом пространственного развития.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«</w:t>
      </w:r>
      <w:r w:rsidRPr="001B5542">
        <w:rPr>
          <w:rFonts w:ascii="Segoe UI" w:hAnsi="Segoe UI" w:cs="Segoe UI"/>
          <w:i/>
          <w:sz w:val="24"/>
          <w:szCs w:val="24"/>
        </w:rPr>
        <w:t xml:space="preserve">Программа впервые за многие годы предлагает комплексный подход. Будут созданы единая федеральная сеть геодезических станций, </w:t>
      </w:r>
      <w:proofErr w:type="spellStart"/>
      <w:r w:rsidRPr="001B5542">
        <w:rPr>
          <w:rFonts w:ascii="Segoe UI" w:hAnsi="Segoe UI" w:cs="Segoe UI"/>
          <w:i/>
          <w:sz w:val="24"/>
          <w:szCs w:val="24"/>
        </w:rPr>
        <w:t>мультимасштабная</w:t>
      </w:r>
      <w:proofErr w:type="spellEnd"/>
      <w:r w:rsidRPr="001B5542">
        <w:rPr>
          <w:rFonts w:ascii="Segoe UI" w:hAnsi="Segoe UI" w:cs="Segoe UI"/>
          <w:i/>
          <w:sz w:val="24"/>
          <w:szCs w:val="24"/>
        </w:rPr>
        <w:t xml:space="preserve"> карта страны, полный и точный реестр недвижимости, цифровая платформа пространственных данных, вовлечены в оборот новые земли для жилищного строительства. На этой базе появятся новые сервисы для поиска и предоставления земли, сократятся сроки кадастрового учёта и регистрации прав. Без этого невозможно прорывное развитие территорий, реализация </w:t>
      </w:r>
      <w:r w:rsidRPr="001B5542">
        <w:rPr>
          <w:rFonts w:ascii="Segoe UI" w:hAnsi="Segoe UI" w:cs="Segoe UI"/>
          <w:i/>
          <w:sz w:val="24"/>
          <w:szCs w:val="24"/>
        </w:rPr>
        <w:lastRenderedPageBreak/>
        <w:t>общенациональных проектов в сфере строительства и недвижимости, улучшение жилищных условий каждого россиянина</w:t>
      </w:r>
      <w:r w:rsidRPr="001B5542">
        <w:rPr>
          <w:rFonts w:ascii="Segoe UI" w:hAnsi="Segoe UI" w:cs="Segoe UI"/>
          <w:sz w:val="24"/>
          <w:szCs w:val="24"/>
        </w:rPr>
        <w:t xml:space="preserve">», - сказал Марат </w:t>
      </w:r>
      <w:proofErr w:type="spellStart"/>
      <w:r w:rsidRPr="001B5542">
        <w:rPr>
          <w:rFonts w:ascii="Segoe UI" w:hAnsi="Segoe UI" w:cs="Segoe UI"/>
          <w:sz w:val="24"/>
          <w:szCs w:val="24"/>
        </w:rPr>
        <w:t>Хуснуллин</w:t>
      </w:r>
      <w:proofErr w:type="spellEnd"/>
      <w:r w:rsidRPr="001B5542">
        <w:rPr>
          <w:rFonts w:ascii="Segoe UI" w:hAnsi="Segoe UI" w:cs="Segoe UI"/>
          <w:sz w:val="24"/>
          <w:szCs w:val="24"/>
        </w:rPr>
        <w:t>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По словам </w:t>
      </w:r>
      <w:r w:rsidRPr="001B5542">
        <w:rPr>
          <w:rFonts w:ascii="Segoe UI" w:hAnsi="Segoe UI" w:cs="Segoe UI"/>
          <w:b/>
          <w:sz w:val="24"/>
          <w:szCs w:val="24"/>
        </w:rPr>
        <w:t xml:space="preserve">руководителя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 xml:space="preserve"> Олега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Скуфинского</w:t>
      </w:r>
      <w:proofErr w:type="spellEnd"/>
      <w:r w:rsidRPr="001B5542">
        <w:rPr>
          <w:rFonts w:ascii="Segoe UI" w:hAnsi="Segoe UI" w:cs="Segoe UI"/>
          <w:sz w:val="24"/>
          <w:szCs w:val="24"/>
        </w:rPr>
        <w:t>, НСПД должна стать эффективным механизмом решения проблем отрасли, драйвером ее развития.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«</w:t>
      </w:r>
      <w:r w:rsidRPr="001B5542">
        <w:rPr>
          <w:rFonts w:ascii="Segoe UI" w:hAnsi="Segoe UI" w:cs="Segoe UI"/>
          <w:i/>
          <w:sz w:val="24"/>
          <w:szCs w:val="24"/>
        </w:rPr>
        <w:t xml:space="preserve">До сих пор не решены проблемы разрозненности пространственных данных, </w:t>
      </w:r>
      <w:proofErr w:type="spellStart"/>
      <w:r w:rsidRPr="001B5542">
        <w:rPr>
          <w:rFonts w:ascii="Segoe UI" w:hAnsi="Segoe UI" w:cs="Segoe UI"/>
          <w:i/>
          <w:sz w:val="24"/>
          <w:szCs w:val="24"/>
        </w:rPr>
        <w:t>импортозамещения</w:t>
      </w:r>
      <w:proofErr w:type="spellEnd"/>
      <w:r w:rsidRPr="001B5542">
        <w:rPr>
          <w:rFonts w:ascii="Segoe UI" w:hAnsi="Segoe UI" w:cs="Segoe UI"/>
          <w:i/>
          <w:sz w:val="24"/>
          <w:szCs w:val="24"/>
        </w:rPr>
        <w:t xml:space="preserve"> и создания юридически значимой картографической основы. Нет инструментов оперативного получения комплексных сведений о земле и недвижимости в режиме одного окна. Создание НСПД позволит объединить и структурировать пространственные данные, обеспечить их доступность для граждан, бизнеса и государственных органов, проявить экономический потенциал территорий. По сути мы создадим платформу для принятия эффективных управленческих решений по развитию территорий и оказанию государственных услуг для людей на новом качественном уровне</w:t>
      </w:r>
      <w:r w:rsidRPr="001B5542">
        <w:rPr>
          <w:rFonts w:ascii="Segoe UI" w:hAnsi="Segoe UI" w:cs="Segoe UI"/>
          <w:sz w:val="24"/>
          <w:szCs w:val="24"/>
        </w:rPr>
        <w:t>», - отметил глава ведомства.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В частности, к концу 2030 года планируется увеличить долю электронных услуг по кадастровому учету и регистрации прав до 95%, сократить срок осуществления кадастрового учета и регистрации прав до одного дня, обеспечить полноту и качество сведений в Едином государственном реестре недвижимости в объеме 95%.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>Первым шагом к созданию НСПД стала реализация эксперимента по созданию Единого информационного ресурса о земле и недвижимости. Он проводится в 2021 году по поручению Правительства РФ в четырех пилотных регионах – в Республике Татарстан, Иркутской области, в Пермском и Краснодарском краях.  Проект призван объединить разрозненные ресурсы, содержащиеся в информационных системах государственных и муниципальных органов власти, систематизировать и исключить их дублирование. За счет этого поиск актуальной информации о земле и недвижимости станет проще и доступнее для людей, повысится эффективность управленческих решений, полнота и точность данных.</w:t>
      </w:r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В сентябре этого года </w:t>
      </w:r>
      <w:r w:rsidRPr="001B5542">
        <w:rPr>
          <w:rFonts w:ascii="Segoe UI" w:hAnsi="Segoe UI" w:cs="Segoe UI"/>
          <w:b/>
          <w:sz w:val="24"/>
          <w:szCs w:val="24"/>
        </w:rPr>
        <w:t xml:space="preserve">руководитель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 xml:space="preserve"> Олег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Скуфинский</w:t>
      </w:r>
      <w:proofErr w:type="spellEnd"/>
      <w:r w:rsidRPr="001B5542">
        <w:rPr>
          <w:rFonts w:ascii="Segoe UI" w:hAnsi="Segoe UI" w:cs="Segoe UI"/>
          <w:sz w:val="24"/>
          <w:szCs w:val="24"/>
        </w:rPr>
        <w:t xml:space="preserve"> представил тестовый контур Единого информационного ресурса о земле и недвижимости (ЕИР) Президен</w:t>
      </w:r>
      <w:r w:rsidR="001B5542">
        <w:rPr>
          <w:rFonts w:ascii="Segoe UI" w:hAnsi="Segoe UI" w:cs="Segoe UI"/>
          <w:sz w:val="24"/>
          <w:szCs w:val="24"/>
        </w:rPr>
        <w:t>ту Республики Татарстан Рустаму</w:t>
      </w:r>
      <w:r w:rsidRPr="001B554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B5542">
        <w:rPr>
          <w:rFonts w:ascii="Segoe UI" w:hAnsi="Segoe UI" w:cs="Segoe UI"/>
          <w:sz w:val="24"/>
          <w:szCs w:val="24"/>
        </w:rPr>
        <w:t>Минниханову</w:t>
      </w:r>
      <w:proofErr w:type="spellEnd"/>
      <w:r w:rsidRPr="001B5542">
        <w:rPr>
          <w:rFonts w:ascii="Segoe UI" w:hAnsi="Segoe UI" w:cs="Segoe UI"/>
          <w:sz w:val="24"/>
          <w:szCs w:val="24"/>
        </w:rPr>
        <w:t>. В ходе презентации Президент Татарстана ознакомился с информацией о землях, пригодных для вовлечения в оборот, а также о новых сервисах для граждан и бизнеса.</w:t>
      </w:r>
      <w:bookmarkStart w:id="0" w:name="_GoBack"/>
      <w:bookmarkEnd w:id="0"/>
    </w:p>
    <w:p w:rsidR="000A3020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t xml:space="preserve">В настоящее время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Росреестр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 xml:space="preserve"> Татарстана</w:t>
      </w:r>
      <w:r w:rsidRPr="001B5542">
        <w:rPr>
          <w:rFonts w:ascii="Segoe UI" w:hAnsi="Segoe UI" w:cs="Segoe UI"/>
          <w:sz w:val="24"/>
          <w:szCs w:val="24"/>
        </w:rPr>
        <w:t xml:space="preserve">, в том числе в рамках реализации эксперимента по созданию ЕИР, проводит масштабную работу по внесению недостающих сведений в Единый государственный реестр недвижимости (ЕГРН). </w:t>
      </w:r>
    </w:p>
    <w:p w:rsidR="00744C18" w:rsidRPr="001B5542" w:rsidRDefault="000A3020" w:rsidP="000A3020">
      <w:pPr>
        <w:jc w:val="both"/>
        <w:rPr>
          <w:rFonts w:ascii="Segoe UI" w:hAnsi="Segoe UI" w:cs="Segoe UI"/>
          <w:sz w:val="24"/>
          <w:szCs w:val="24"/>
        </w:rPr>
      </w:pPr>
      <w:r w:rsidRPr="001B5542">
        <w:rPr>
          <w:rFonts w:ascii="Segoe UI" w:hAnsi="Segoe UI" w:cs="Segoe UI"/>
          <w:sz w:val="24"/>
          <w:szCs w:val="24"/>
        </w:rPr>
        <w:lastRenderedPageBreak/>
        <w:t xml:space="preserve">«Так, </w:t>
      </w:r>
      <w:r w:rsidR="004E129B"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="004E129B">
        <w:rPr>
          <w:rFonts w:ascii="Segoe UI" w:hAnsi="Segoe UI" w:cs="Segoe UI"/>
          <w:sz w:val="24"/>
          <w:szCs w:val="24"/>
        </w:rPr>
        <w:t>пилотных</w:t>
      </w:r>
      <w:proofErr w:type="spellEnd"/>
      <w:r w:rsidR="004E129B">
        <w:rPr>
          <w:rFonts w:ascii="Segoe UI" w:hAnsi="Segoe UI" w:cs="Segoe UI"/>
          <w:sz w:val="24"/>
          <w:szCs w:val="24"/>
        </w:rPr>
        <w:t xml:space="preserve"> районах (</w:t>
      </w:r>
      <w:proofErr w:type="spellStart"/>
      <w:r w:rsidR="004E129B">
        <w:rPr>
          <w:rFonts w:ascii="Segoe UI" w:hAnsi="Segoe UI" w:cs="Segoe UI"/>
          <w:sz w:val="24"/>
          <w:szCs w:val="24"/>
        </w:rPr>
        <w:t>Атнинский</w:t>
      </w:r>
      <w:proofErr w:type="spellEnd"/>
      <w:r w:rsidR="004E129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4E129B">
        <w:rPr>
          <w:rFonts w:ascii="Segoe UI" w:hAnsi="Segoe UI" w:cs="Segoe UI"/>
          <w:sz w:val="24"/>
          <w:szCs w:val="24"/>
        </w:rPr>
        <w:t>Пестреченский</w:t>
      </w:r>
      <w:proofErr w:type="spellEnd"/>
      <w:r w:rsidR="004E129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4E129B">
        <w:rPr>
          <w:rFonts w:ascii="Segoe UI" w:hAnsi="Segoe UI" w:cs="Segoe UI"/>
          <w:sz w:val="24"/>
          <w:szCs w:val="24"/>
        </w:rPr>
        <w:t>Зеленодольский</w:t>
      </w:r>
      <w:proofErr w:type="spellEnd"/>
      <w:r w:rsidR="004E129B">
        <w:rPr>
          <w:rFonts w:ascii="Segoe UI" w:hAnsi="Segoe UI" w:cs="Segoe UI"/>
          <w:sz w:val="24"/>
          <w:szCs w:val="24"/>
        </w:rPr>
        <w:t xml:space="preserve">) </w:t>
      </w:r>
      <w:r w:rsidRPr="001B5542">
        <w:rPr>
          <w:rFonts w:ascii="Segoe UI" w:hAnsi="Segoe UI" w:cs="Segoe UI"/>
          <w:sz w:val="24"/>
          <w:szCs w:val="24"/>
        </w:rPr>
        <w:t>уже стопроцентно внесены в ЕГРН сведения о границах муниципальных образований, об особо охраняемых природны</w:t>
      </w:r>
      <w:r w:rsidR="004E129B">
        <w:rPr>
          <w:rFonts w:ascii="Segoe UI" w:hAnsi="Segoe UI" w:cs="Segoe UI"/>
          <w:sz w:val="24"/>
          <w:szCs w:val="24"/>
        </w:rPr>
        <w:t>х территориях, береговых линиях</w:t>
      </w:r>
      <w:r w:rsidRPr="001B5542">
        <w:rPr>
          <w:rFonts w:ascii="Segoe UI" w:hAnsi="Segoe UI" w:cs="Segoe UI"/>
          <w:sz w:val="24"/>
          <w:szCs w:val="24"/>
        </w:rPr>
        <w:t xml:space="preserve"> </w:t>
      </w:r>
      <w:r w:rsidR="004E129B">
        <w:rPr>
          <w:rFonts w:ascii="Segoe UI" w:hAnsi="Segoe UI" w:cs="Segoe UI"/>
          <w:sz w:val="24"/>
          <w:szCs w:val="24"/>
        </w:rPr>
        <w:t>и т.д., п</w:t>
      </w:r>
      <w:r w:rsidRPr="001B5542">
        <w:rPr>
          <w:rFonts w:ascii="Segoe UI" w:hAnsi="Segoe UI" w:cs="Segoe UI"/>
          <w:sz w:val="24"/>
          <w:szCs w:val="24"/>
        </w:rPr>
        <w:t>ереведены   в электронный вид документы землеустройства,</w:t>
      </w:r>
      <w:r w:rsidR="004E129B">
        <w:rPr>
          <w:rFonts w:ascii="Segoe UI" w:hAnsi="Segoe UI" w:cs="Segoe UI"/>
          <w:sz w:val="24"/>
          <w:szCs w:val="24"/>
        </w:rPr>
        <w:t xml:space="preserve"> реестровые и кадастровые дела, исправлено большое количество реестровых ошибок. </w:t>
      </w:r>
      <w:r w:rsidRPr="001B5542">
        <w:rPr>
          <w:rFonts w:ascii="Segoe UI" w:hAnsi="Segoe UI" w:cs="Segoe UI"/>
          <w:sz w:val="24"/>
          <w:szCs w:val="24"/>
        </w:rPr>
        <w:t xml:space="preserve">Все эти мероприятия в итоге способствуют уменьшению земельных и судебных споров, и значительно повышают качество оказываемых услуг нашим заявителям» – отметил </w:t>
      </w:r>
      <w:r w:rsidRPr="001B5542">
        <w:rPr>
          <w:rFonts w:ascii="Segoe UI" w:hAnsi="Segoe UI" w:cs="Segoe UI"/>
          <w:b/>
          <w:sz w:val="24"/>
          <w:szCs w:val="24"/>
        </w:rPr>
        <w:t xml:space="preserve">руководитель Управления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 xml:space="preserve"> по Республике Татарстан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Азат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1B5542">
        <w:rPr>
          <w:rFonts w:ascii="Segoe UI" w:hAnsi="Segoe UI" w:cs="Segoe UI"/>
          <w:b/>
          <w:sz w:val="24"/>
          <w:szCs w:val="24"/>
        </w:rPr>
        <w:t>Зяббаров</w:t>
      </w:r>
      <w:proofErr w:type="spellEnd"/>
      <w:r w:rsidRPr="001B5542">
        <w:rPr>
          <w:rFonts w:ascii="Segoe UI" w:hAnsi="Segoe UI" w:cs="Segoe UI"/>
          <w:b/>
          <w:sz w:val="24"/>
          <w:szCs w:val="24"/>
        </w:rPr>
        <w:t>.</w:t>
      </w:r>
    </w:p>
    <w:p w:rsidR="00744C18" w:rsidRPr="001B5542" w:rsidRDefault="00744C18" w:rsidP="00744C18">
      <w:pPr>
        <w:jc w:val="both"/>
        <w:rPr>
          <w:rFonts w:ascii="Segoe UI" w:hAnsi="Segoe UI" w:cs="Segoe UI"/>
          <w:sz w:val="24"/>
          <w:szCs w:val="24"/>
        </w:rPr>
      </w:pPr>
    </w:p>
    <w:p w:rsidR="000A3020" w:rsidRDefault="000A3020" w:rsidP="00744C18">
      <w:pPr>
        <w:jc w:val="both"/>
        <w:rPr>
          <w:rFonts w:ascii="Segoe UI" w:hAnsi="Segoe UI" w:cs="Segoe UI"/>
          <w:color w:val="292C2F"/>
          <w:sz w:val="24"/>
          <w:szCs w:val="24"/>
        </w:rPr>
      </w:pPr>
    </w:p>
    <w:p w:rsidR="000A3020" w:rsidRPr="008A63A7" w:rsidRDefault="000A3020" w:rsidP="00744C18">
      <w:pPr>
        <w:jc w:val="both"/>
        <w:rPr>
          <w:rFonts w:ascii="Segoe UI" w:hAnsi="Segoe UI" w:cs="Segoe UI"/>
          <w:color w:val="292C2F"/>
          <w:sz w:val="24"/>
          <w:szCs w:val="24"/>
        </w:rPr>
      </w:pP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450BF" w:rsidRPr="002079EB" w:rsidRDefault="001450BF" w:rsidP="001450B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450BF" w:rsidRPr="002079EB" w:rsidRDefault="001450BF" w:rsidP="001450B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1450BF" w:rsidRDefault="00C80A7B" w:rsidP="001450BF">
      <w:pPr>
        <w:spacing w:before="12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hyperlink r:id="rId5" w:history="1">
        <w:r w:rsidR="001450BF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450BF" w:rsidRPr="008A63A7" w:rsidRDefault="001450BF" w:rsidP="00EB7D3D">
      <w:pPr>
        <w:jc w:val="both"/>
        <w:rPr>
          <w:rFonts w:ascii="Segoe UI" w:hAnsi="Segoe UI" w:cs="Segoe UI"/>
          <w:color w:val="292C2F"/>
          <w:sz w:val="24"/>
          <w:szCs w:val="24"/>
        </w:rPr>
      </w:pPr>
    </w:p>
    <w:sectPr w:rsidR="001450BF" w:rsidRPr="008A63A7" w:rsidSect="00AD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232"/>
    <w:rsid w:val="00017BA2"/>
    <w:rsid w:val="000A3020"/>
    <w:rsid w:val="000F66CB"/>
    <w:rsid w:val="00102351"/>
    <w:rsid w:val="00140593"/>
    <w:rsid w:val="001450BF"/>
    <w:rsid w:val="001B5542"/>
    <w:rsid w:val="00221C37"/>
    <w:rsid w:val="002E0E14"/>
    <w:rsid w:val="004952F8"/>
    <w:rsid w:val="004C44AA"/>
    <w:rsid w:val="004E129B"/>
    <w:rsid w:val="00567ACE"/>
    <w:rsid w:val="005C4BE6"/>
    <w:rsid w:val="005E3A97"/>
    <w:rsid w:val="005F2C50"/>
    <w:rsid w:val="00744C18"/>
    <w:rsid w:val="007E0232"/>
    <w:rsid w:val="008348BB"/>
    <w:rsid w:val="008A63A7"/>
    <w:rsid w:val="008C6A97"/>
    <w:rsid w:val="009A777B"/>
    <w:rsid w:val="009E0A7A"/>
    <w:rsid w:val="00A33D74"/>
    <w:rsid w:val="00AC7C3B"/>
    <w:rsid w:val="00AD1645"/>
    <w:rsid w:val="00B07F51"/>
    <w:rsid w:val="00C37DCE"/>
    <w:rsid w:val="00C75535"/>
    <w:rsid w:val="00C80A7B"/>
    <w:rsid w:val="00C872DC"/>
    <w:rsid w:val="00CF5F73"/>
    <w:rsid w:val="00E02F40"/>
    <w:rsid w:val="00E17281"/>
    <w:rsid w:val="00EB7D3D"/>
    <w:rsid w:val="00ED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0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GaliullinaGV</cp:lastModifiedBy>
  <cp:revision>4</cp:revision>
  <cp:lastPrinted>2021-12-08T13:42:00Z</cp:lastPrinted>
  <dcterms:created xsi:type="dcterms:W3CDTF">2021-12-08T11:53:00Z</dcterms:created>
  <dcterms:modified xsi:type="dcterms:W3CDTF">2021-12-08T13:59:00Z</dcterms:modified>
</cp:coreProperties>
</file>