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626" w:rsidRPr="00AB13F5" w:rsidRDefault="00F06626" w:rsidP="00F06626">
      <w:pPr>
        <w:spacing w:before="120"/>
        <w:jc w:val="center"/>
        <w:rPr>
          <w:rFonts w:ascii="Segoe UI" w:hAnsi="Segoe UI" w:cs="Segoe UI"/>
          <w:sz w:val="28"/>
          <w:szCs w:val="28"/>
        </w:rPr>
      </w:pPr>
      <w:r w:rsidRPr="00AB13F5">
        <w:rPr>
          <w:rFonts w:ascii="Segoe UI" w:hAnsi="Segoe UI" w:cs="Segoe UI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-746760</wp:posOffset>
            </wp:positionH>
            <wp:positionV relativeFrom="paragraph">
              <wp:posOffset>-415290</wp:posOffset>
            </wp:positionV>
            <wp:extent cx="1323975" cy="542290"/>
            <wp:effectExtent l="19050" t="0" r="9525" b="0"/>
            <wp:wrapTight wrapText="bothSides">
              <wp:wrapPolygon edited="0">
                <wp:start x="-311" y="0"/>
                <wp:lineTo x="-311" y="20487"/>
                <wp:lineTo x="21755" y="20487"/>
                <wp:lineTo x="21755" y="0"/>
                <wp:lineTo x="-311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13F5">
        <w:rPr>
          <w:rFonts w:ascii="Segoe UI" w:hAnsi="Segoe UI" w:cs="Segoe UI"/>
          <w:sz w:val="28"/>
          <w:szCs w:val="28"/>
        </w:rPr>
        <w:t xml:space="preserve">                                                             </w:t>
      </w:r>
      <w:r w:rsidR="00492B92" w:rsidRPr="00AB13F5">
        <w:rPr>
          <w:rFonts w:ascii="Segoe UI" w:hAnsi="Segoe UI" w:cs="Segoe UI"/>
          <w:sz w:val="28"/>
          <w:szCs w:val="28"/>
        </w:rPr>
        <w:t xml:space="preserve">                        Пресс-релиз</w:t>
      </w:r>
      <w:r w:rsidRPr="00AB13F5">
        <w:rPr>
          <w:rFonts w:ascii="Segoe UI" w:hAnsi="Segoe UI" w:cs="Segoe UI"/>
          <w:sz w:val="28"/>
          <w:szCs w:val="28"/>
        </w:rPr>
        <w:t xml:space="preserve"> </w:t>
      </w:r>
    </w:p>
    <w:p w:rsidR="00F06626" w:rsidRPr="00AB13F5" w:rsidRDefault="00F06626" w:rsidP="00F06626">
      <w:pPr>
        <w:spacing w:after="0"/>
        <w:jc w:val="right"/>
        <w:rPr>
          <w:rFonts w:ascii="Segoe UI" w:hAnsi="Segoe UI" w:cs="Segoe UI"/>
          <w:sz w:val="28"/>
          <w:szCs w:val="28"/>
        </w:rPr>
      </w:pPr>
      <w:r w:rsidRPr="00AB13F5">
        <w:rPr>
          <w:rFonts w:ascii="Segoe UI" w:hAnsi="Segoe UI" w:cs="Segoe UI"/>
          <w:sz w:val="28"/>
          <w:szCs w:val="28"/>
        </w:rPr>
        <w:t>1</w:t>
      </w:r>
      <w:r w:rsidR="00492B92" w:rsidRPr="00AB13F5">
        <w:rPr>
          <w:rFonts w:ascii="Segoe UI" w:hAnsi="Segoe UI" w:cs="Segoe UI"/>
          <w:sz w:val="28"/>
          <w:szCs w:val="28"/>
        </w:rPr>
        <w:t>9</w:t>
      </w:r>
      <w:r w:rsidRPr="00AB13F5">
        <w:rPr>
          <w:rFonts w:ascii="Segoe UI" w:hAnsi="Segoe UI" w:cs="Segoe UI"/>
          <w:sz w:val="28"/>
          <w:szCs w:val="28"/>
        </w:rPr>
        <w:t>.10.2021</w:t>
      </w:r>
    </w:p>
    <w:p w:rsidR="00492B92" w:rsidRDefault="00AB13F5" w:rsidP="00492B92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  <w:r w:rsidRPr="00EE5DED">
        <w:rPr>
          <w:rFonts w:ascii="Segoe UI" w:hAnsi="Segoe UI" w:cs="Segoe UI"/>
          <w:b/>
          <w:sz w:val="28"/>
          <w:szCs w:val="28"/>
        </w:rPr>
        <w:t>В  Татарстане активно приобретают недвижимость ж</w:t>
      </w:r>
      <w:r w:rsidR="00B33C27" w:rsidRPr="00EE5DED">
        <w:rPr>
          <w:rFonts w:ascii="Segoe UI" w:hAnsi="Segoe UI" w:cs="Segoe UI"/>
          <w:b/>
          <w:sz w:val="28"/>
          <w:szCs w:val="28"/>
        </w:rPr>
        <w:t xml:space="preserve">ители других регионов </w:t>
      </w:r>
    </w:p>
    <w:p w:rsidR="00EE5DED" w:rsidRPr="00856159" w:rsidRDefault="00EE5DED" w:rsidP="00EE5DED">
      <w:pPr>
        <w:spacing w:before="120"/>
        <w:jc w:val="both"/>
        <w:rPr>
          <w:rFonts w:ascii="Segoe UI" w:hAnsi="Segoe UI" w:cs="Segoe UI"/>
          <w:i/>
          <w:sz w:val="24"/>
          <w:szCs w:val="24"/>
        </w:rPr>
      </w:pPr>
      <w:r w:rsidRPr="00856159">
        <w:rPr>
          <w:rFonts w:ascii="Segoe UI" w:hAnsi="Segoe UI" w:cs="Segoe UI"/>
          <w:i/>
          <w:sz w:val="24"/>
          <w:szCs w:val="24"/>
        </w:rPr>
        <w:t xml:space="preserve">При этом они не </w:t>
      </w:r>
      <w:r w:rsidR="00856159" w:rsidRPr="00856159">
        <w:rPr>
          <w:rFonts w:ascii="Segoe UI" w:hAnsi="Segoe UI" w:cs="Segoe UI"/>
          <w:i/>
          <w:sz w:val="24"/>
          <w:szCs w:val="24"/>
        </w:rPr>
        <w:t xml:space="preserve"> выезжают</w:t>
      </w:r>
      <w:r w:rsidRPr="00856159">
        <w:rPr>
          <w:rFonts w:ascii="Segoe UI" w:hAnsi="Segoe UI" w:cs="Segoe UI"/>
          <w:i/>
          <w:sz w:val="24"/>
          <w:szCs w:val="24"/>
        </w:rPr>
        <w:t xml:space="preserve"> из</w:t>
      </w:r>
      <w:r w:rsidR="00856159" w:rsidRPr="00856159">
        <w:rPr>
          <w:rFonts w:ascii="Segoe UI" w:hAnsi="Segoe UI" w:cs="Segoe UI"/>
          <w:i/>
          <w:sz w:val="24"/>
          <w:szCs w:val="24"/>
        </w:rPr>
        <w:t xml:space="preserve"> домашнего региона, а </w:t>
      </w:r>
      <w:r w:rsidRPr="00856159">
        <w:rPr>
          <w:rFonts w:ascii="Segoe UI" w:hAnsi="Segoe UI" w:cs="Segoe UI"/>
          <w:i/>
          <w:sz w:val="24"/>
          <w:szCs w:val="24"/>
        </w:rPr>
        <w:t xml:space="preserve"> </w:t>
      </w:r>
      <w:r w:rsidR="00856159" w:rsidRPr="00856159">
        <w:rPr>
          <w:rFonts w:ascii="Segoe UI" w:hAnsi="Segoe UI" w:cs="Segoe UI"/>
          <w:i/>
          <w:sz w:val="24"/>
          <w:szCs w:val="24"/>
        </w:rPr>
        <w:t>пользуются экстерриториальной регистрацией.</w:t>
      </w:r>
    </w:p>
    <w:p w:rsidR="00F6326A" w:rsidRPr="00AB13F5" w:rsidRDefault="00C65BD4" w:rsidP="00492B92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AB13F5">
        <w:rPr>
          <w:rFonts w:ascii="Segoe UI" w:hAnsi="Segoe UI" w:cs="Segoe UI"/>
          <w:sz w:val="24"/>
          <w:szCs w:val="24"/>
        </w:rPr>
        <w:t>Так,</w:t>
      </w:r>
      <w:r w:rsidR="00F6326A" w:rsidRPr="00AB13F5">
        <w:rPr>
          <w:rFonts w:ascii="Segoe UI" w:hAnsi="Segoe UI" w:cs="Segoe UI"/>
          <w:sz w:val="24"/>
          <w:szCs w:val="24"/>
        </w:rPr>
        <w:t xml:space="preserve"> по данным </w:t>
      </w:r>
      <w:proofErr w:type="spellStart"/>
      <w:r w:rsidR="00F6326A" w:rsidRPr="00AB13F5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F6326A" w:rsidRPr="00AB13F5">
        <w:rPr>
          <w:rFonts w:ascii="Segoe UI" w:hAnsi="Segoe UI" w:cs="Segoe UI"/>
          <w:sz w:val="24"/>
          <w:szCs w:val="24"/>
        </w:rPr>
        <w:t xml:space="preserve"> Татарстана</w:t>
      </w:r>
      <w:r w:rsidRPr="00AB13F5">
        <w:rPr>
          <w:rFonts w:ascii="Segoe UI" w:hAnsi="Segoe UI" w:cs="Segoe UI"/>
          <w:sz w:val="24"/>
          <w:szCs w:val="24"/>
        </w:rPr>
        <w:t xml:space="preserve"> в этому году</w:t>
      </w:r>
      <w:r w:rsidR="00F6326A" w:rsidRPr="00AB13F5">
        <w:rPr>
          <w:rFonts w:ascii="Segoe UI" w:hAnsi="Segoe UI" w:cs="Segoe UI"/>
          <w:sz w:val="24"/>
          <w:szCs w:val="24"/>
        </w:rPr>
        <w:t xml:space="preserve"> </w:t>
      </w:r>
      <w:r w:rsidR="008906B5">
        <w:rPr>
          <w:rFonts w:ascii="Segoe UI" w:hAnsi="Segoe UI" w:cs="Segoe UI"/>
          <w:sz w:val="24"/>
          <w:szCs w:val="24"/>
        </w:rPr>
        <w:t>от граждан</w:t>
      </w:r>
      <w:r w:rsidR="00F6326A" w:rsidRPr="00AB13F5">
        <w:rPr>
          <w:rFonts w:ascii="Segoe UI" w:hAnsi="Segoe UI" w:cs="Segoe UI"/>
          <w:sz w:val="24"/>
          <w:szCs w:val="24"/>
        </w:rPr>
        <w:t xml:space="preserve"> из различных субъектов Российской Федерации</w:t>
      </w:r>
      <w:r w:rsidR="00AB13F5" w:rsidRPr="00AB13F5">
        <w:rPr>
          <w:rFonts w:ascii="Segoe UI" w:hAnsi="Segoe UI" w:cs="Segoe UI"/>
          <w:sz w:val="24"/>
          <w:szCs w:val="24"/>
        </w:rPr>
        <w:t xml:space="preserve"> </w:t>
      </w:r>
      <w:r w:rsidR="008906B5">
        <w:rPr>
          <w:rFonts w:ascii="Segoe UI" w:hAnsi="Segoe UI" w:cs="Segoe UI"/>
          <w:sz w:val="24"/>
          <w:szCs w:val="24"/>
        </w:rPr>
        <w:t>поступило</w:t>
      </w:r>
      <w:r w:rsidR="00F6326A" w:rsidRPr="00AB13F5">
        <w:rPr>
          <w:rFonts w:ascii="Segoe UI" w:hAnsi="Segoe UI" w:cs="Segoe UI"/>
          <w:sz w:val="24"/>
          <w:szCs w:val="24"/>
        </w:rPr>
        <w:t xml:space="preserve"> более </w:t>
      </w:r>
      <w:r w:rsidRPr="00AB13F5">
        <w:rPr>
          <w:rFonts w:ascii="Segoe UI" w:hAnsi="Segoe UI" w:cs="Segoe UI"/>
          <w:sz w:val="24"/>
          <w:szCs w:val="24"/>
        </w:rPr>
        <w:t xml:space="preserve">9,5 </w:t>
      </w:r>
      <w:proofErr w:type="spellStart"/>
      <w:proofErr w:type="gramStart"/>
      <w:r w:rsidRPr="00AB13F5">
        <w:rPr>
          <w:rFonts w:ascii="Segoe UI" w:hAnsi="Segoe UI" w:cs="Segoe UI"/>
          <w:sz w:val="24"/>
          <w:szCs w:val="24"/>
        </w:rPr>
        <w:t>тыс</w:t>
      </w:r>
      <w:proofErr w:type="spellEnd"/>
      <w:proofErr w:type="gramEnd"/>
      <w:r w:rsidRPr="00AB13F5">
        <w:rPr>
          <w:rFonts w:ascii="Segoe UI" w:hAnsi="Segoe UI" w:cs="Segoe UI"/>
          <w:sz w:val="24"/>
          <w:szCs w:val="24"/>
        </w:rPr>
        <w:t xml:space="preserve"> </w:t>
      </w:r>
      <w:r w:rsidR="0019767F">
        <w:rPr>
          <w:rFonts w:ascii="Segoe UI" w:hAnsi="Segoe UI" w:cs="Segoe UI"/>
          <w:sz w:val="24"/>
          <w:szCs w:val="24"/>
        </w:rPr>
        <w:t xml:space="preserve"> заявлений на </w:t>
      </w:r>
      <w:r w:rsidR="008906B5">
        <w:rPr>
          <w:rFonts w:ascii="Segoe UI" w:hAnsi="Segoe UI" w:cs="Segoe UI"/>
          <w:sz w:val="24"/>
          <w:szCs w:val="24"/>
        </w:rPr>
        <w:t xml:space="preserve">экстерриториальную </w:t>
      </w:r>
      <w:r w:rsidR="0019767F">
        <w:rPr>
          <w:rFonts w:ascii="Segoe UI" w:hAnsi="Segoe UI" w:cs="Segoe UI"/>
          <w:sz w:val="24"/>
          <w:szCs w:val="24"/>
        </w:rPr>
        <w:t xml:space="preserve">регистрацию </w:t>
      </w:r>
      <w:r w:rsidR="00F6326A" w:rsidRPr="00AB13F5">
        <w:rPr>
          <w:rFonts w:ascii="Segoe UI" w:hAnsi="Segoe UI" w:cs="Segoe UI"/>
          <w:sz w:val="24"/>
          <w:szCs w:val="24"/>
        </w:rPr>
        <w:t>объектов недвижимости</w:t>
      </w:r>
      <w:r w:rsidR="00920293">
        <w:rPr>
          <w:rFonts w:ascii="Segoe UI" w:hAnsi="Segoe UI" w:cs="Segoe UI"/>
          <w:sz w:val="24"/>
          <w:szCs w:val="24"/>
        </w:rPr>
        <w:t>, расположенных в республике</w:t>
      </w:r>
      <w:r w:rsidR="00F6326A" w:rsidRPr="00AB13F5">
        <w:rPr>
          <w:rFonts w:ascii="Segoe UI" w:hAnsi="Segoe UI" w:cs="Segoe UI"/>
          <w:sz w:val="24"/>
          <w:szCs w:val="24"/>
        </w:rPr>
        <w:t xml:space="preserve">. Между тем от татарстанцев, пожелавших оформить недвижимость в других регионах, поступило  порядка 4,3 тысяч таких обращений.  </w:t>
      </w:r>
    </w:p>
    <w:p w:rsidR="009A61BD" w:rsidRPr="004857E7" w:rsidRDefault="009A61BD" w:rsidP="009A61BD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 w:rsidRPr="00AB13F5">
        <w:rPr>
          <w:rFonts w:ascii="Segoe UI" w:hAnsi="Segoe UI" w:cs="Segoe UI"/>
          <w:i/>
          <w:sz w:val="24"/>
          <w:szCs w:val="24"/>
        </w:rPr>
        <w:t>«Проанализировав данные за 9 месяцев текущего года, мы увидели, что  Татарстан</w:t>
      </w:r>
      <w:r w:rsidR="00CE48BE" w:rsidRPr="00AB13F5">
        <w:rPr>
          <w:rFonts w:ascii="Segoe UI" w:hAnsi="Segoe UI" w:cs="Segoe UI"/>
          <w:i/>
          <w:sz w:val="24"/>
          <w:szCs w:val="24"/>
        </w:rPr>
        <w:t xml:space="preserve">, наряду с </w:t>
      </w:r>
      <w:r w:rsidR="00AB13F5" w:rsidRPr="00AB13F5">
        <w:rPr>
          <w:rFonts w:ascii="Segoe UI" w:hAnsi="Segoe UI" w:cs="Segoe UI"/>
          <w:i/>
          <w:sz w:val="24"/>
          <w:szCs w:val="24"/>
        </w:rPr>
        <w:t xml:space="preserve">Москвой, </w:t>
      </w:r>
      <w:r w:rsidR="00CE48BE" w:rsidRPr="00AB13F5">
        <w:rPr>
          <w:rFonts w:ascii="Segoe UI" w:hAnsi="Segoe UI" w:cs="Segoe UI"/>
          <w:i/>
          <w:sz w:val="24"/>
          <w:szCs w:val="24"/>
        </w:rPr>
        <w:t>Мос</w:t>
      </w:r>
      <w:r w:rsidR="004857E7">
        <w:rPr>
          <w:rFonts w:ascii="Segoe UI" w:hAnsi="Segoe UI" w:cs="Segoe UI"/>
          <w:i/>
          <w:sz w:val="24"/>
          <w:szCs w:val="24"/>
        </w:rPr>
        <w:t>ковской и Ленинградской областями</w:t>
      </w:r>
      <w:r w:rsidR="00CE48BE" w:rsidRPr="00AB13F5">
        <w:rPr>
          <w:rFonts w:ascii="Segoe UI" w:hAnsi="Segoe UI" w:cs="Segoe UI"/>
          <w:i/>
          <w:sz w:val="24"/>
          <w:szCs w:val="24"/>
        </w:rPr>
        <w:t>,</w:t>
      </w:r>
      <w:r w:rsidR="002E7E2A" w:rsidRPr="00AB13F5">
        <w:rPr>
          <w:rFonts w:ascii="Segoe UI" w:hAnsi="Segoe UI" w:cs="Segoe UI"/>
          <w:i/>
          <w:sz w:val="24"/>
          <w:szCs w:val="24"/>
        </w:rPr>
        <w:t xml:space="preserve"> Краснодарским краем</w:t>
      </w:r>
      <w:r w:rsidR="00CE48BE" w:rsidRPr="00AB13F5">
        <w:rPr>
          <w:rFonts w:ascii="Segoe UI" w:hAnsi="Segoe UI" w:cs="Segoe UI"/>
          <w:i/>
          <w:sz w:val="24"/>
          <w:szCs w:val="24"/>
        </w:rPr>
        <w:t xml:space="preserve"> </w:t>
      </w:r>
      <w:r w:rsidRPr="00AB13F5">
        <w:rPr>
          <w:rFonts w:ascii="Segoe UI" w:hAnsi="Segoe UI" w:cs="Segoe UI"/>
          <w:i/>
          <w:sz w:val="24"/>
          <w:szCs w:val="24"/>
        </w:rPr>
        <w:t xml:space="preserve"> входит в десятку самых интересных с точки зрения </w:t>
      </w:r>
      <w:r w:rsidR="004857E7">
        <w:rPr>
          <w:rFonts w:ascii="Segoe UI" w:hAnsi="Segoe UI" w:cs="Segoe UI"/>
          <w:i/>
          <w:sz w:val="24"/>
          <w:szCs w:val="24"/>
        </w:rPr>
        <w:t>инвестирования в недвижимость</w:t>
      </w:r>
      <w:r w:rsidRPr="00AB13F5">
        <w:rPr>
          <w:rFonts w:ascii="Segoe UI" w:hAnsi="Segoe UI" w:cs="Segoe UI"/>
          <w:i/>
          <w:sz w:val="24"/>
          <w:szCs w:val="24"/>
        </w:rPr>
        <w:t xml:space="preserve"> регионов. По данному показателю нашу республику</w:t>
      </w:r>
      <w:r w:rsidR="00CE48BE" w:rsidRPr="00AB13F5">
        <w:rPr>
          <w:rFonts w:ascii="Segoe UI" w:hAnsi="Segoe UI" w:cs="Segoe UI"/>
          <w:i/>
          <w:sz w:val="24"/>
          <w:szCs w:val="24"/>
        </w:rPr>
        <w:t>, например,</w:t>
      </w:r>
      <w:r w:rsidRPr="00AB13F5">
        <w:rPr>
          <w:rFonts w:ascii="Segoe UI" w:hAnsi="Segoe UI" w:cs="Segoe UI"/>
          <w:i/>
          <w:sz w:val="24"/>
          <w:szCs w:val="24"/>
        </w:rPr>
        <w:t xml:space="preserve"> можно сопо</w:t>
      </w:r>
      <w:r w:rsidR="001E2381" w:rsidRPr="00AB13F5">
        <w:rPr>
          <w:rFonts w:ascii="Segoe UI" w:hAnsi="Segoe UI" w:cs="Segoe UI"/>
          <w:i/>
          <w:sz w:val="24"/>
          <w:szCs w:val="24"/>
        </w:rPr>
        <w:t>ставить с Ленинградской областью, где по экстерриториал</w:t>
      </w:r>
      <w:r w:rsidR="00E242FA" w:rsidRPr="00AB13F5">
        <w:rPr>
          <w:rFonts w:ascii="Segoe UI" w:hAnsi="Segoe UI" w:cs="Segoe UI"/>
          <w:i/>
          <w:sz w:val="24"/>
          <w:szCs w:val="24"/>
        </w:rPr>
        <w:t xml:space="preserve">ьному принципу </w:t>
      </w:r>
      <w:r w:rsidR="004857E7">
        <w:rPr>
          <w:rFonts w:ascii="Segoe UI" w:hAnsi="Segoe UI" w:cs="Segoe UI"/>
          <w:i/>
          <w:sz w:val="24"/>
          <w:szCs w:val="24"/>
        </w:rPr>
        <w:t xml:space="preserve">поступило </w:t>
      </w:r>
      <w:r w:rsidR="00E242FA" w:rsidRPr="00AB13F5">
        <w:rPr>
          <w:rFonts w:ascii="Segoe UI" w:hAnsi="Segoe UI" w:cs="Segoe UI"/>
          <w:i/>
          <w:sz w:val="24"/>
          <w:szCs w:val="24"/>
        </w:rPr>
        <w:t>9,9 тыс</w:t>
      </w:r>
      <w:r w:rsidR="00B01238">
        <w:rPr>
          <w:rFonts w:ascii="Segoe UI" w:hAnsi="Segoe UI" w:cs="Segoe UI"/>
          <w:i/>
          <w:sz w:val="24"/>
          <w:szCs w:val="24"/>
        </w:rPr>
        <w:t>яч</w:t>
      </w:r>
      <w:r w:rsidR="00E242FA" w:rsidRPr="00AB13F5">
        <w:rPr>
          <w:rFonts w:ascii="Segoe UI" w:hAnsi="Segoe UI" w:cs="Segoe UI"/>
          <w:i/>
          <w:sz w:val="24"/>
          <w:szCs w:val="24"/>
        </w:rPr>
        <w:t xml:space="preserve"> </w:t>
      </w:r>
      <w:r w:rsidR="004857E7">
        <w:rPr>
          <w:rFonts w:ascii="Segoe UI" w:hAnsi="Segoe UI" w:cs="Segoe UI"/>
          <w:i/>
          <w:sz w:val="24"/>
          <w:szCs w:val="24"/>
        </w:rPr>
        <w:t>заявлений на</w:t>
      </w:r>
      <w:r w:rsidR="00703D8D">
        <w:rPr>
          <w:rFonts w:ascii="Segoe UI" w:hAnsi="Segoe UI" w:cs="Segoe UI"/>
          <w:i/>
          <w:sz w:val="24"/>
          <w:szCs w:val="24"/>
        </w:rPr>
        <w:t xml:space="preserve"> регистрацию объектов</w:t>
      </w:r>
      <w:r w:rsidR="00E242FA" w:rsidRPr="00AB13F5">
        <w:rPr>
          <w:rFonts w:ascii="Segoe UI" w:hAnsi="Segoe UI" w:cs="Segoe UI"/>
          <w:i/>
          <w:sz w:val="24"/>
          <w:szCs w:val="24"/>
        </w:rPr>
        <w:t xml:space="preserve"> недвижимости»,</w:t>
      </w:r>
      <w:r w:rsidR="00E242FA" w:rsidRPr="00AB13F5">
        <w:rPr>
          <w:rFonts w:ascii="Segoe UI" w:hAnsi="Segoe UI" w:cs="Segoe UI"/>
          <w:sz w:val="24"/>
          <w:szCs w:val="24"/>
        </w:rPr>
        <w:t xml:space="preserve"> - комментирует </w:t>
      </w:r>
      <w:r w:rsidR="00E242FA" w:rsidRPr="00AB13F5">
        <w:rPr>
          <w:rFonts w:ascii="Segoe UI" w:hAnsi="Segoe UI" w:cs="Segoe UI"/>
          <w:b/>
          <w:sz w:val="24"/>
          <w:szCs w:val="24"/>
        </w:rPr>
        <w:t xml:space="preserve">заместитель руководителя Управления </w:t>
      </w:r>
      <w:proofErr w:type="spellStart"/>
      <w:r w:rsidR="00E242FA" w:rsidRPr="00AB13F5">
        <w:rPr>
          <w:rFonts w:ascii="Segoe UI" w:hAnsi="Segoe UI" w:cs="Segoe UI"/>
          <w:b/>
          <w:sz w:val="24"/>
          <w:szCs w:val="24"/>
        </w:rPr>
        <w:t>Росреестра</w:t>
      </w:r>
      <w:proofErr w:type="spellEnd"/>
      <w:r w:rsidR="00E242FA" w:rsidRPr="00AB13F5">
        <w:rPr>
          <w:rFonts w:ascii="Segoe UI" w:hAnsi="Segoe UI" w:cs="Segoe UI"/>
          <w:b/>
          <w:sz w:val="24"/>
          <w:szCs w:val="24"/>
        </w:rPr>
        <w:t xml:space="preserve"> по Республике Татарстан Лилия </w:t>
      </w:r>
      <w:proofErr w:type="spellStart"/>
      <w:r w:rsidR="00E242FA" w:rsidRPr="00AB13F5">
        <w:rPr>
          <w:rFonts w:ascii="Segoe UI" w:hAnsi="Segoe UI" w:cs="Segoe UI"/>
          <w:b/>
          <w:sz w:val="24"/>
          <w:szCs w:val="24"/>
        </w:rPr>
        <w:t>Бурганова</w:t>
      </w:r>
      <w:proofErr w:type="spellEnd"/>
      <w:r w:rsidR="00E242FA" w:rsidRPr="00AB13F5">
        <w:rPr>
          <w:rFonts w:ascii="Segoe UI" w:hAnsi="Segoe UI" w:cs="Segoe UI"/>
          <w:b/>
          <w:sz w:val="24"/>
          <w:szCs w:val="24"/>
        </w:rPr>
        <w:t xml:space="preserve">. </w:t>
      </w:r>
    </w:p>
    <w:p w:rsidR="00251ADA" w:rsidRPr="00AB13F5" w:rsidRDefault="00251ADA" w:rsidP="00251ADA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 w:rsidRPr="00AB13F5">
        <w:rPr>
          <w:rFonts w:ascii="Segoe UI" w:hAnsi="Segoe UI" w:cs="Segoe UI"/>
          <w:sz w:val="24"/>
          <w:szCs w:val="24"/>
        </w:rPr>
        <w:t xml:space="preserve">То, что жители других регионов активно приобретают недвижимость в  Татарстане, подтверждает и </w:t>
      </w:r>
      <w:r w:rsidRPr="00AB13F5">
        <w:rPr>
          <w:rFonts w:ascii="Segoe UI" w:hAnsi="Segoe UI" w:cs="Segoe UI"/>
          <w:b/>
          <w:sz w:val="24"/>
          <w:szCs w:val="24"/>
        </w:rPr>
        <w:t xml:space="preserve">вице-президент Гильдии риелторов Республики Татарстан Руслан </w:t>
      </w:r>
      <w:proofErr w:type="spellStart"/>
      <w:r w:rsidRPr="00AB13F5">
        <w:rPr>
          <w:rFonts w:ascii="Segoe UI" w:hAnsi="Segoe UI" w:cs="Segoe UI"/>
          <w:b/>
          <w:sz w:val="24"/>
          <w:szCs w:val="24"/>
        </w:rPr>
        <w:t>Садреев</w:t>
      </w:r>
      <w:proofErr w:type="spellEnd"/>
      <w:r w:rsidRPr="00AB13F5">
        <w:rPr>
          <w:rFonts w:ascii="Segoe UI" w:hAnsi="Segoe UI" w:cs="Segoe UI"/>
          <w:b/>
          <w:sz w:val="24"/>
          <w:szCs w:val="24"/>
        </w:rPr>
        <w:t xml:space="preserve">:  </w:t>
      </w:r>
    </w:p>
    <w:p w:rsidR="00251ADA" w:rsidRPr="00AB13F5" w:rsidRDefault="00251ADA" w:rsidP="009A61BD">
      <w:pPr>
        <w:spacing w:before="120"/>
        <w:jc w:val="both"/>
        <w:rPr>
          <w:rFonts w:ascii="Segoe UI" w:hAnsi="Segoe UI" w:cs="Segoe UI"/>
          <w:i/>
          <w:sz w:val="24"/>
          <w:szCs w:val="24"/>
        </w:rPr>
      </w:pPr>
      <w:r w:rsidRPr="00AB13F5">
        <w:rPr>
          <w:rFonts w:ascii="Segoe UI" w:hAnsi="Segoe UI" w:cs="Segoe UI"/>
          <w:i/>
          <w:sz w:val="24"/>
          <w:szCs w:val="24"/>
        </w:rPr>
        <w:t>«В последние десятилетие Казань действительно привлекает взгляды жителей других регионов России, в том числе и в вопросах приобретения недвижимости. Наш современный город интересен как для кратковременного посещения, так и для постоянного проживания</w:t>
      </w:r>
      <w:r w:rsidR="00AB13F5" w:rsidRPr="00AB13F5">
        <w:rPr>
          <w:rFonts w:ascii="Segoe UI" w:hAnsi="Segoe UI" w:cs="Segoe UI"/>
          <w:i/>
          <w:sz w:val="24"/>
          <w:szCs w:val="24"/>
        </w:rPr>
        <w:t>. Кроме того,</w:t>
      </w:r>
      <w:r w:rsidRPr="00AB13F5">
        <w:rPr>
          <w:rFonts w:ascii="Segoe UI" w:hAnsi="Segoe UI" w:cs="Segoe UI"/>
          <w:i/>
          <w:sz w:val="24"/>
          <w:szCs w:val="24"/>
        </w:rPr>
        <w:t xml:space="preserve"> много покупателей недвижимости в Казани имеют семейные "корни" из Татарстана».</w:t>
      </w:r>
    </w:p>
    <w:p w:rsidR="000335C7" w:rsidRPr="004857E7" w:rsidRDefault="003A4EFF" w:rsidP="00492B92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AB13F5">
        <w:rPr>
          <w:rFonts w:ascii="Segoe UI" w:hAnsi="Segoe UI" w:cs="Segoe UI"/>
          <w:sz w:val="24"/>
          <w:szCs w:val="24"/>
        </w:rPr>
        <w:t xml:space="preserve">В целом по Российской Федерации </w:t>
      </w:r>
      <w:r w:rsidR="00E242FA" w:rsidRPr="00AB13F5">
        <w:rPr>
          <w:rFonts w:ascii="Segoe UI" w:hAnsi="Segoe UI" w:cs="Segoe UI"/>
          <w:sz w:val="24"/>
          <w:szCs w:val="24"/>
        </w:rPr>
        <w:t>за 9 месяцев 2021 года</w:t>
      </w:r>
      <w:r w:rsidRPr="00AB13F5">
        <w:rPr>
          <w:rFonts w:ascii="Segoe UI" w:hAnsi="Segoe UI" w:cs="Segoe UI"/>
          <w:sz w:val="24"/>
          <w:szCs w:val="24"/>
        </w:rPr>
        <w:t xml:space="preserve"> </w:t>
      </w:r>
      <w:r w:rsidR="00653FA6">
        <w:rPr>
          <w:rFonts w:ascii="Segoe UI" w:hAnsi="Segoe UI" w:cs="Segoe UI"/>
          <w:sz w:val="24"/>
          <w:szCs w:val="24"/>
        </w:rPr>
        <w:t>было обработано</w:t>
      </w:r>
      <w:r w:rsidR="00653FA6" w:rsidRPr="00AB13F5">
        <w:rPr>
          <w:rFonts w:ascii="Segoe UI" w:hAnsi="Segoe UI" w:cs="Segoe UI"/>
          <w:sz w:val="24"/>
          <w:szCs w:val="24"/>
        </w:rPr>
        <w:t xml:space="preserve"> свыше 350 тысяч </w:t>
      </w:r>
      <w:r w:rsidR="00653FA6">
        <w:rPr>
          <w:rFonts w:ascii="Segoe UI" w:hAnsi="Segoe UI" w:cs="Segoe UI"/>
          <w:sz w:val="24"/>
          <w:szCs w:val="24"/>
        </w:rPr>
        <w:t>заявлений на</w:t>
      </w:r>
      <w:r w:rsidRPr="00AB13F5">
        <w:rPr>
          <w:rFonts w:ascii="Segoe UI" w:hAnsi="Segoe UI" w:cs="Segoe UI"/>
          <w:sz w:val="24"/>
          <w:szCs w:val="24"/>
        </w:rPr>
        <w:t xml:space="preserve"> </w:t>
      </w:r>
      <w:r w:rsidR="00653FA6">
        <w:rPr>
          <w:rFonts w:ascii="Segoe UI" w:hAnsi="Segoe UI" w:cs="Segoe UI"/>
          <w:sz w:val="24"/>
          <w:szCs w:val="24"/>
        </w:rPr>
        <w:t xml:space="preserve">экстерриториальную </w:t>
      </w:r>
      <w:r w:rsidR="004857E7">
        <w:rPr>
          <w:rFonts w:ascii="Segoe UI" w:hAnsi="Segoe UI" w:cs="Segoe UI"/>
          <w:sz w:val="24"/>
          <w:szCs w:val="24"/>
        </w:rPr>
        <w:t xml:space="preserve">регистрацию </w:t>
      </w:r>
      <w:r w:rsidR="00386283" w:rsidRPr="00AB13F5">
        <w:rPr>
          <w:rFonts w:ascii="Segoe UI" w:hAnsi="Segoe UI" w:cs="Segoe UI"/>
          <w:sz w:val="24"/>
          <w:szCs w:val="24"/>
        </w:rPr>
        <w:t xml:space="preserve">объектов недвижимости. </w:t>
      </w:r>
      <w:r w:rsidR="0018094F" w:rsidRPr="00AB13F5">
        <w:rPr>
          <w:rFonts w:ascii="Segoe UI" w:hAnsi="Segoe UI" w:cs="Segoe UI"/>
          <w:sz w:val="24"/>
          <w:szCs w:val="24"/>
        </w:rPr>
        <w:t xml:space="preserve">Большая часть из </w:t>
      </w:r>
      <w:r w:rsidR="004857E7">
        <w:rPr>
          <w:rFonts w:ascii="Segoe UI" w:hAnsi="Segoe UI" w:cs="Segoe UI"/>
          <w:sz w:val="24"/>
          <w:szCs w:val="24"/>
        </w:rPr>
        <w:t xml:space="preserve">этих объектов </w:t>
      </w:r>
      <w:r w:rsidR="00A75D7E" w:rsidRPr="00AB13F5">
        <w:rPr>
          <w:rFonts w:ascii="Segoe UI" w:hAnsi="Segoe UI" w:cs="Segoe UI"/>
          <w:sz w:val="24"/>
          <w:szCs w:val="24"/>
        </w:rPr>
        <w:t xml:space="preserve">расположена </w:t>
      </w:r>
      <w:r w:rsidR="00357D6B" w:rsidRPr="00AB13F5">
        <w:rPr>
          <w:rFonts w:ascii="Segoe UI" w:hAnsi="Segoe UI" w:cs="Segoe UI"/>
          <w:sz w:val="24"/>
          <w:szCs w:val="24"/>
        </w:rPr>
        <w:t xml:space="preserve">в Центральном </w:t>
      </w:r>
      <w:r w:rsidR="00B01238">
        <w:rPr>
          <w:rFonts w:ascii="Segoe UI" w:hAnsi="Segoe UI" w:cs="Segoe UI"/>
          <w:sz w:val="24"/>
          <w:szCs w:val="24"/>
        </w:rPr>
        <w:t>ф</w:t>
      </w:r>
      <w:r w:rsidR="00357D6B" w:rsidRPr="00AB13F5">
        <w:rPr>
          <w:rFonts w:ascii="Segoe UI" w:hAnsi="Segoe UI" w:cs="Segoe UI"/>
          <w:sz w:val="24"/>
          <w:szCs w:val="24"/>
        </w:rPr>
        <w:t>едеральном округе (</w:t>
      </w:r>
      <w:r w:rsidR="004857E7">
        <w:rPr>
          <w:rFonts w:ascii="Segoe UI" w:hAnsi="Segoe UI" w:cs="Segoe UI"/>
          <w:sz w:val="24"/>
          <w:szCs w:val="24"/>
        </w:rPr>
        <w:t xml:space="preserve">здесь обработано </w:t>
      </w:r>
      <w:r w:rsidR="0018094F" w:rsidRPr="00AB13F5">
        <w:rPr>
          <w:rFonts w:ascii="Segoe UI" w:hAnsi="Segoe UI" w:cs="Segoe UI"/>
          <w:sz w:val="24"/>
          <w:szCs w:val="24"/>
        </w:rPr>
        <w:t xml:space="preserve">102,5 </w:t>
      </w:r>
      <w:proofErr w:type="spellStart"/>
      <w:proofErr w:type="gramStart"/>
      <w:r w:rsidR="0018094F" w:rsidRPr="00AB13F5">
        <w:rPr>
          <w:rFonts w:ascii="Segoe UI" w:hAnsi="Segoe UI" w:cs="Segoe UI"/>
          <w:sz w:val="24"/>
          <w:szCs w:val="24"/>
        </w:rPr>
        <w:t>тыс</w:t>
      </w:r>
      <w:proofErr w:type="spellEnd"/>
      <w:proofErr w:type="gramEnd"/>
      <w:r w:rsidR="0018094F" w:rsidRPr="00AB13F5">
        <w:rPr>
          <w:rFonts w:ascii="Segoe UI" w:hAnsi="Segoe UI" w:cs="Segoe UI"/>
          <w:sz w:val="24"/>
          <w:szCs w:val="24"/>
        </w:rPr>
        <w:t xml:space="preserve"> </w:t>
      </w:r>
      <w:r w:rsidR="004857E7">
        <w:rPr>
          <w:rFonts w:ascii="Segoe UI" w:hAnsi="Segoe UI" w:cs="Segoe UI"/>
          <w:sz w:val="24"/>
          <w:szCs w:val="24"/>
        </w:rPr>
        <w:t>заявлений, поступивших по экстерриториальному принципу</w:t>
      </w:r>
      <w:r w:rsidR="00E5434B">
        <w:rPr>
          <w:rFonts w:ascii="Segoe UI" w:hAnsi="Segoe UI" w:cs="Segoe UI"/>
          <w:sz w:val="24"/>
          <w:szCs w:val="24"/>
        </w:rPr>
        <w:t>), в Приволжском (76</w:t>
      </w:r>
      <w:r w:rsidR="00653FA6">
        <w:rPr>
          <w:rFonts w:ascii="Segoe UI" w:hAnsi="Segoe UI" w:cs="Segoe UI"/>
          <w:sz w:val="24"/>
          <w:szCs w:val="24"/>
        </w:rPr>
        <w:t xml:space="preserve">,3 </w:t>
      </w:r>
      <w:proofErr w:type="spellStart"/>
      <w:r w:rsidR="00653FA6">
        <w:rPr>
          <w:rFonts w:ascii="Segoe UI" w:hAnsi="Segoe UI" w:cs="Segoe UI"/>
          <w:sz w:val="24"/>
          <w:szCs w:val="24"/>
        </w:rPr>
        <w:t>тыс</w:t>
      </w:r>
      <w:proofErr w:type="spellEnd"/>
      <w:r w:rsidR="00653FA6">
        <w:rPr>
          <w:rFonts w:ascii="Segoe UI" w:hAnsi="Segoe UI" w:cs="Segoe UI"/>
          <w:sz w:val="24"/>
          <w:szCs w:val="24"/>
        </w:rPr>
        <w:t>) и</w:t>
      </w:r>
      <w:r w:rsidR="0018094F" w:rsidRPr="00AB13F5">
        <w:rPr>
          <w:rFonts w:ascii="Segoe UI" w:hAnsi="Segoe UI" w:cs="Segoe UI"/>
          <w:sz w:val="24"/>
          <w:szCs w:val="24"/>
        </w:rPr>
        <w:t xml:space="preserve"> Южном </w:t>
      </w:r>
      <w:r w:rsidR="00653FA6">
        <w:rPr>
          <w:rFonts w:ascii="Segoe UI" w:hAnsi="Segoe UI" w:cs="Segoe UI"/>
          <w:sz w:val="24"/>
          <w:szCs w:val="24"/>
        </w:rPr>
        <w:t xml:space="preserve"> (</w:t>
      </w:r>
      <w:r w:rsidR="0018094F" w:rsidRPr="00AB13F5">
        <w:rPr>
          <w:rFonts w:ascii="Segoe UI" w:hAnsi="Segoe UI" w:cs="Segoe UI"/>
          <w:sz w:val="24"/>
          <w:szCs w:val="24"/>
        </w:rPr>
        <w:t xml:space="preserve">около 72 </w:t>
      </w:r>
      <w:proofErr w:type="spellStart"/>
      <w:r w:rsidR="0018094F" w:rsidRPr="00AB13F5">
        <w:rPr>
          <w:rFonts w:ascii="Segoe UI" w:hAnsi="Segoe UI" w:cs="Segoe UI"/>
          <w:sz w:val="24"/>
          <w:szCs w:val="24"/>
        </w:rPr>
        <w:t>тыс</w:t>
      </w:r>
      <w:proofErr w:type="spellEnd"/>
      <w:r w:rsidR="00653FA6">
        <w:rPr>
          <w:rFonts w:ascii="Segoe UI" w:hAnsi="Segoe UI" w:cs="Segoe UI"/>
          <w:sz w:val="24"/>
          <w:szCs w:val="24"/>
        </w:rPr>
        <w:t>)</w:t>
      </w:r>
      <w:r w:rsidR="0018094F" w:rsidRPr="00AB13F5">
        <w:rPr>
          <w:rFonts w:ascii="Segoe UI" w:hAnsi="Segoe UI" w:cs="Segoe UI"/>
          <w:sz w:val="24"/>
          <w:szCs w:val="24"/>
        </w:rPr>
        <w:t xml:space="preserve">. </w:t>
      </w:r>
      <w:r w:rsidR="005E3494" w:rsidRPr="00AB13F5">
        <w:rPr>
          <w:rFonts w:ascii="Segoe UI" w:hAnsi="Segoe UI" w:cs="Segoe UI"/>
          <w:sz w:val="24"/>
          <w:szCs w:val="24"/>
        </w:rPr>
        <w:t xml:space="preserve"> </w:t>
      </w:r>
      <w:r w:rsidR="000F0C7C" w:rsidRPr="00AB13F5">
        <w:rPr>
          <w:rFonts w:ascii="Segoe UI" w:hAnsi="Segoe UI" w:cs="Segoe UI"/>
          <w:sz w:val="24"/>
          <w:szCs w:val="24"/>
        </w:rPr>
        <w:t>Далее идут –</w:t>
      </w:r>
      <w:r w:rsidR="00653FA6">
        <w:rPr>
          <w:rFonts w:ascii="Segoe UI" w:hAnsi="Segoe UI" w:cs="Segoe UI"/>
          <w:sz w:val="24"/>
          <w:szCs w:val="24"/>
        </w:rPr>
        <w:t xml:space="preserve"> Северо-Западный (</w:t>
      </w:r>
      <w:r w:rsidR="00CE2F31" w:rsidRPr="00AB13F5">
        <w:rPr>
          <w:rFonts w:ascii="Segoe UI" w:hAnsi="Segoe UI" w:cs="Segoe UI"/>
          <w:sz w:val="24"/>
          <w:szCs w:val="24"/>
        </w:rPr>
        <w:t xml:space="preserve">47,5 </w:t>
      </w:r>
      <w:proofErr w:type="spellStart"/>
      <w:proofErr w:type="gramStart"/>
      <w:r w:rsidR="00CE2F31" w:rsidRPr="00AB13F5">
        <w:rPr>
          <w:rFonts w:ascii="Segoe UI" w:hAnsi="Segoe UI" w:cs="Segoe UI"/>
          <w:sz w:val="24"/>
          <w:szCs w:val="24"/>
        </w:rPr>
        <w:t>тыс</w:t>
      </w:r>
      <w:proofErr w:type="spellEnd"/>
      <w:proofErr w:type="gramEnd"/>
      <w:r w:rsidR="00653FA6">
        <w:rPr>
          <w:rFonts w:ascii="Segoe UI" w:hAnsi="Segoe UI" w:cs="Segoe UI"/>
          <w:sz w:val="24"/>
          <w:szCs w:val="24"/>
        </w:rPr>
        <w:t>)</w:t>
      </w:r>
      <w:r w:rsidR="00CE2F31" w:rsidRPr="00AB13F5">
        <w:rPr>
          <w:rFonts w:ascii="Segoe UI" w:hAnsi="Segoe UI" w:cs="Segoe UI"/>
          <w:sz w:val="24"/>
          <w:szCs w:val="24"/>
        </w:rPr>
        <w:t>, Уральский</w:t>
      </w:r>
      <w:r w:rsidR="00653FA6">
        <w:rPr>
          <w:rFonts w:ascii="Segoe UI" w:hAnsi="Segoe UI" w:cs="Segoe UI"/>
          <w:sz w:val="24"/>
          <w:szCs w:val="24"/>
        </w:rPr>
        <w:t xml:space="preserve"> (</w:t>
      </w:r>
      <w:r w:rsidR="00CE2F31" w:rsidRPr="00AB13F5">
        <w:rPr>
          <w:rFonts w:ascii="Segoe UI" w:hAnsi="Segoe UI" w:cs="Segoe UI"/>
          <w:sz w:val="24"/>
          <w:szCs w:val="24"/>
        </w:rPr>
        <w:t xml:space="preserve">32,6 </w:t>
      </w:r>
      <w:proofErr w:type="spellStart"/>
      <w:r w:rsidR="00CE2F31" w:rsidRPr="00AB13F5">
        <w:rPr>
          <w:rFonts w:ascii="Segoe UI" w:hAnsi="Segoe UI" w:cs="Segoe UI"/>
          <w:sz w:val="24"/>
          <w:szCs w:val="24"/>
        </w:rPr>
        <w:t>тыс</w:t>
      </w:r>
      <w:proofErr w:type="spellEnd"/>
      <w:r w:rsidR="00653FA6">
        <w:rPr>
          <w:rFonts w:ascii="Segoe UI" w:hAnsi="Segoe UI" w:cs="Segoe UI"/>
          <w:sz w:val="24"/>
          <w:szCs w:val="24"/>
        </w:rPr>
        <w:t>)</w:t>
      </w:r>
      <w:r w:rsidR="00CE2F31" w:rsidRPr="00AB13F5">
        <w:rPr>
          <w:rFonts w:ascii="Segoe UI" w:hAnsi="Segoe UI" w:cs="Segoe UI"/>
          <w:sz w:val="24"/>
          <w:szCs w:val="24"/>
        </w:rPr>
        <w:t>, Сибирский</w:t>
      </w:r>
      <w:r w:rsidR="00653FA6">
        <w:rPr>
          <w:rFonts w:ascii="Segoe UI" w:hAnsi="Segoe UI" w:cs="Segoe UI"/>
          <w:sz w:val="24"/>
          <w:szCs w:val="24"/>
        </w:rPr>
        <w:t xml:space="preserve"> </w:t>
      </w:r>
      <w:r w:rsidR="00653FA6">
        <w:rPr>
          <w:rFonts w:ascii="Segoe UI" w:hAnsi="Segoe UI" w:cs="Segoe UI"/>
          <w:sz w:val="24"/>
          <w:szCs w:val="24"/>
        </w:rPr>
        <w:lastRenderedPageBreak/>
        <w:t>(</w:t>
      </w:r>
      <w:r w:rsidR="00CE2F31" w:rsidRPr="00AB13F5">
        <w:rPr>
          <w:rFonts w:ascii="Segoe UI" w:hAnsi="Segoe UI" w:cs="Segoe UI"/>
          <w:sz w:val="24"/>
          <w:szCs w:val="24"/>
        </w:rPr>
        <w:t xml:space="preserve">28,3 </w:t>
      </w:r>
      <w:proofErr w:type="spellStart"/>
      <w:r w:rsidR="00CE2F31" w:rsidRPr="00AB13F5">
        <w:rPr>
          <w:rFonts w:ascii="Segoe UI" w:hAnsi="Segoe UI" w:cs="Segoe UI"/>
          <w:sz w:val="24"/>
          <w:szCs w:val="24"/>
        </w:rPr>
        <w:t>тыс</w:t>
      </w:r>
      <w:proofErr w:type="spellEnd"/>
      <w:r w:rsidR="00653FA6">
        <w:rPr>
          <w:rFonts w:ascii="Segoe UI" w:hAnsi="Segoe UI" w:cs="Segoe UI"/>
          <w:sz w:val="24"/>
          <w:szCs w:val="24"/>
        </w:rPr>
        <w:t>)</w:t>
      </w:r>
      <w:r w:rsidR="00CE2F31" w:rsidRPr="00AB13F5">
        <w:rPr>
          <w:rFonts w:ascii="Segoe UI" w:hAnsi="Segoe UI" w:cs="Segoe UI"/>
          <w:sz w:val="24"/>
          <w:szCs w:val="24"/>
        </w:rPr>
        <w:t xml:space="preserve">, Дальневосточный </w:t>
      </w:r>
      <w:r w:rsidR="00653FA6">
        <w:rPr>
          <w:rFonts w:ascii="Segoe UI" w:hAnsi="Segoe UI" w:cs="Segoe UI"/>
          <w:sz w:val="24"/>
          <w:szCs w:val="24"/>
        </w:rPr>
        <w:t>(</w:t>
      </w:r>
      <w:r w:rsidR="00CE2F31" w:rsidRPr="00AB13F5">
        <w:rPr>
          <w:rFonts w:ascii="Segoe UI" w:hAnsi="Segoe UI" w:cs="Segoe UI"/>
          <w:sz w:val="24"/>
          <w:szCs w:val="24"/>
        </w:rPr>
        <w:t xml:space="preserve">20 </w:t>
      </w:r>
      <w:proofErr w:type="spellStart"/>
      <w:r w:rsidR="00CE2F31" w:rsidRPr="00AB13F5">
        <w:rPr>
          <w:rFonts w:ascii="Segoe UI" w:hAnsi="Segoe UI" w:cs="Segoe UI"/>
          <w:sz w:val="24"/>
          <w:szCs w:val="24"/>
        </w:rPr>
        <w:t>тыс</w:t>
      </w:r>
      <w:proofErr w:type="spellEnd"/>
      <w:r w:rsidR="00653FA6">
        <w:rPr>
          <w:rFonts w:ascii="Segoe UI" w:hAnsi="Segoe UI" w:cs="Segoe UI"/>
          <w:sz w:val="24"/>
          <w:szCs w:val="24"/>
        </w:rPr>
        <w:t>)</w:t>
      </w:r>
      <w:r w:rsidR="00CE2F31" w:rsidRPr="00AB13F5">
        <w:rPr>
          <w:rFonts w:ascii="Segoe UI" w:hAnsi="Segoe UI" w:cs="Segoe UI"/>
          <w:sz w:val="24"/>
          <w:szCs w:val="24"/>
        </w:rPr>
        <w:t>.  Замыкае</w:t>
      </w:r>
      <w:r w:rsidR="000F0C7C" w:rsidRPr="00AB13F5">
        <w:rPr>
          <w:rFonts w:ascii="Segoe UI" w:hAnsi="Segoe UI" w:cs="Segoe UI"/>
          <w:sz w:val="24"/>
          <w:szCs w:val="24"/>
        </w:rPr>
        <w:t xml:space="preserve">т </w:t>
      </w:r>
      <w:r w:rsidR="00CE2F31" w:rsidRPr="00AB13F5">
        <w:rPr>
          <w:rFonts w:ascii="Segoe UI" w:hAnsi="Segoe UI" w:cs="Segoe UI"/>
          <w:sz w:val="24"/>
          <w:szCs w:val="24"/>
        </w:rPr>
        <w:t>–</w:t>
      </w:r>
      <w:r w:rsidR="000F0C7C" w:rsidRPr="00AB13F5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CE2F31" w:rsidRPr="00AB13F5">
        <w:rPr>
          <w:rFonts w:ascii="Segoe UI" w:hAnsi="Segoe UI" w:cs="Segoe UI"/>
          <w:sz w:val="24"/>
          <w:szCs w:val="24"/>
        </w:rPr>
        <w:t>Северо-Кавказский</w:t>
      </w:r>
      <w:proofErr w:type="spellEnd"/>
      <w:r w:rsidR="00653FA6">
        <w:rPr>
          <w:rFonts w:ascii="Segoe UI" w:hAnsi="Segoe UI" w:cs="Segoe UI"/>
          <w:sz w:val="24"/>
          <w:szCs w:val="24"/>
        </w:rPr>
        <w:t xml:space="preserve"> Федеральный округ (</w:t>
      </w:r>
      <w:r w:rsidR="00CE2F31" w:rsidRPr="00AB13F5">
        <w:rPr>
          <w:rFonts w:ascii="Segoe UI" w:hAnsi="Segoe UI" w:cs="Segoe UI"/>
          <w:sz w:val="24"/>
          <w:szCs w:val="24"/>
        </w:rPr>
        <w:t xml:space="preserve">9 </w:t>
      </w:r>
      <w:proofErr w:type="spellStart"/>
      <w:proofErr w:type="gramStart"/>
      <w:r w:rsidR="00CE2F31" w:rsidRPr="00AB13F5">
        <w:rPr>
          <w:rFonts w:ascii="Segoe UI" w:hAnsi="Segoe UI" w:cs="Segoe UI"/>
          <w:sz w:val="24"/>
          <w:szCs w:val="24"/>
        </w:rPr>
        <w:t>тыс</w:t>
      </w:r>
      <w:proofErr w:type="spellEnd"/>
      <w:proofErr w:type="gramEnd"/>
      <w:r w:rsidR="00653FA6">
        <w:rPr>
          <w:rFonts w:ascii="Segoe UI" w:hAnsi="Segoe UI" w:cs="Segoe UI"/>
          <w:sz w:val="24"/>
          <w:szCs w:val="24"/>
        </w:rPr>
        <w:t>)</w:t>
      </w:r>
      <w:r w:rsidR="00CE2F31" w:rsidRPr="00AB13F5">
        <w:rPr>
          <w:rFonts w:ascii="Segoe UI" w:hAnsi="Segoe UI" w:cs="Segoe UI"/>
          <w:sz w:val="24"/>
          <w:szCs w:val="24"/>
        </w:rPr>
        <w:t>.</w:t>
      </w:r>
    </w:p>
    <w:p w:rsidR="00744979" w:rsidRPr="00744979" w:rsidRDefault="00744979" w:rsidP="00492B92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Приволжском Федеральном округе чаще всего </w:t>
      </w:r>
      <w:r w:rsidR="004857E7">
        <w:rPr>
          <w:rFonts w:ascii="Segoe UI" w:hAnsi="Segoe UI" w:cs="Segoe UI"/>
          <w:sz w:val="24"/>
          <w:szCs w:val="24"/>
        </w:rPr>
        <w:t>поступали заявления на экстерриториальную регистрацию объе</w:t>
      </w:r>
      <w:r w:rsidR="00C04102">
        <w:rPr>
          <w:rFonts w:ascii="Segoe UI" w:hAnsi="Segoe UI" w:cs="Segoe UI"/>
          <w:sz w:val="24"/>
          <w:szCs w:val="24"/>
        </w:rPr>
        <w:t>ктов недвижимости, расположенных</w:t>
      </w:r>
      <w:r>
        <w:rPr>
          <w:rFonts w:ascii="Segoe UI" w:hAnsi="Segoe UI" w:cs="Segoe UI"/>
          <w:sz w:val="24"/>
          <w:szCs w:val="24"/>
        </w:rPr>
        <w:t xml:space="preserve"> в Татарстане, Башкирии и Пермском крае. </w:t>
      </w:r>
    </w:p>
    <w:p w:rsidR="0093250C" w:rsidRPr="00AB13F5" w:rsidRDefault="00C02061" w:rsidP="002E7E2A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AB13F5">
        <w:rPr>
          <w:rFonts w:ascii="Segoe UI" w:hAnsi="Segoe UI" w:cs="Segoe UI"/>
          <w:sz w:val="24"/>
          <w:szCs w:val="24"/>
        </w:rPr>
        <w:t xml:space="preserve">Напомним, </w:t>
      </w:r>
      <w:r w:rsidR="002E7E2A" w:rsidRPr="00AB13F5">
        <w:rPr>
          <w:rFonts w:ascii="Segoe UI" w:hAnsi="Segoe UI" w:cs="Segoe UI"/>
          <w:sz w:val="24"/>
          <w:szCs w:val="24"/>
        </w:rPr>
        <w:t xml:space="preserve">экстерриториальная регистрация прав – это возможность обращаться за государственным кадастровым учетом и (или) государственной регистрацией прав независимо от места расположения объекта недвижимости. Подать </w:t>
      </w:r>
      <w:r w:rsidR="00D2730C" w:rsidRPr="00AB13F5">
        <w:rPr>
          <w:rFonts w:ascii="Segoe UI" w:hAnsi="Segoe UI" w:cs="Segoe UI"/>
          <w:sz w:val="24"/>
          <w:szCs w:val="24"/>
        </w:rPr>
        <w:t>документы на экстерриториальную регистрацию можно</w:t>
      </w:r>
      <w:r w:rsidR="002E7E2A" w:rsidRPr="00AB13F5">
        <w:rPr>
          <w:rFonts w:ascii="Segoe UI" w:hAnsi="Segoe UI" w:cs="Segoe UI"/>
          <w:sz w:val="24"/>
          <w:szCs w:val="24"/>
        </w:rPr>
        <w:t xml:space="preserve"> в любом офисе МФЦ</w:t>
      </w:r>
      <w:r w:rsidR="00D03324" w:rsidRPr="00AB13F5">
        <w:rPr>
          <w:rFonts w:ascii="Segoe UI" w:hAnsi="Segoe UI" w:cs="Segoe UI"/>
          <w:sz w:val="24"/>
          <w:szCs w:val="24"/>
        </w:rPr>
        <w:t xml:space="preserve">. </w:t>
      </w:r>
    </w:p>
    <w:p w:rsidR="00653FA6" w:rsidRPr="00AB13F5" w:rsidRDefault="00653FA6" w:rsidP="00653FA6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AB13F5">
        <w:rPr>
          <w:rFonts w:ascii="Segoe UI" w:hAnsi="Segoe UI" w:cs="Segoe UI"/>
          <w:sz w:val="24"/>
          <w:szCs w:val="24"/>
        </w:rPr>
        <w:t xml:space="preserve">Так, </w:t>
      </w:r>
      <w:proofErr w:type="spellStart"/>
      <w:r>
        <w:rPr>
          <w:rFonts w:ascii="Segoe UI" w:hAnsi="Segoe UI" w:cs="Segoe UI"/>
          <w:sz w:val="24"/>
          <w:szCs w:val="24"/>
        </w:rPr>
        <w:t>Росреестром</w:t>
      </w:r>
      <w:proofErr w:type="spellEnd"/>
      <w:r w:rsidRPr="00AB13F5">
        <w:rPr>
          <w:rFonts w:ascii="Segoe UI" w:hAnsi="Segoe UI" w:cs="Segoe UI"/>
          <w:sz w:val="24"/>
          <w:szCs w:val="24"/>
        </w:rPr>
        <w:t xml:space="preserve"> Татарстана в этому году</w:t>
      </w:r>
      <w:r>
        <w:rPr>
          <w:rFonts w:ascii="Segoe UI" w:hAnsi="Segoe UI" w:cs="Segoe UI"/>
          <w:sz w:val="24"/>
          <w:szCs w:val="24"/>
        </w:rPr>
        <w:t xml:space="preserve"> было обработано </w:t>
      </w:r>
      <w:r w:rsidRPr="00AB13F5">
        <w:rPr>
          <w:rFonts w:ascii="Segoe UI" w:hAnsi="Segoe UI" w:cs="Segoe UI"/>
          <w:sz w:val="24"/>
          <w:szCs w:val="24"/>
        </w:rPr>
        <w:t xml:space="preserve">более 9,5 </w:t>
      </w:r>
      <w:proofErr w:type="spellStart"/>
      <w:proofErr w:type="gramStart"/>
      <w:r w:rsidRPr="00AB13F5">
        <w:rPr>
          <w:rFonts w:ascii="Segoe UI" w:hAnsi="Segoe UI" w:cs="Segoe UI"/>
          <w:sz w:val="24"/>
          <w:szCs w:val="24"/>
        </w:rPr>
        <w:t>тыс</w:t>
      </w:r>
      <w:proofErr w:type="spellEnd"/>
      <w:proofErr w:type="gramEnd"/>
      <w:r w:rsidRPr="00AB13F5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 заявлений, поступивших от граждан</w:t>
      </w:r>
      <w:r w:rsidRPr="00AB13F5">
        <w:rPr>
          <w:rFonts w:ascii="Segoe UI" w:hAnsi="Segoe UI" w:cs="Segoe UI"/>
          <w:sz w:val="24"/>
          <w:szCs w:val="24"/>
        </w:rPr>
        <w:t xml:space="preserve"> из различных субъектов Российской Федерации</w:t>
      </w:r>
      <w:r>
        <w:rPr>
          <w:rFonts w:ascii="Segoe UI" w:hAnsi="Segoe UI" w:cs="Segoe UI"/>
          <w:sz w:val="24"/>
          <w:szCs w:val="24"/>
        </w:rPr>
        <w:t xml:space="preserve">, на экстерриториальную регистрацию </w:t>
      </w:r>
      <w:r w:rsidRPr="00AB13F5">
        <w:rPr>
          <w:rFonts w:ascii="Segoe UI" w:hAnsi="Segoe UI" w:cs="Segoe UI"/>
          <w:sz w:val="24"/>
          <w:szCs w:val="24"/>
        </w:rPr>
        <w:t>объектов недвижимости</w:t>
      </w:r>
      <w:r>
        <w:rPr>
          <w:rFonts w:ascii="Segoe UI" w:hAnsi="Segoe UI" w:cs="Segoe UI"/>
          <w:sz w:val="24"/>
          <w:szCs w:val="24"/>
        </w:rPr>
        <w:t>, расположенных в республике</w:t>
      </w:r>
      <w:r w:rsidRPr="00AB13F5">
        <w:rPr>
          <w:rFonts w:ascii="Segoe UI" w:hAnsi="Segoe UI" w:cs="Segoe UI"/>
          <w:sz w:val="24"/>
          <w:szCs w:val="24"/>
        </w:rPr>
        <w:t xml:space="preserve">. Между тем от татарстанцев, пожелавших оформить недвижимость в других регионах, поступило  порядка 4,3 тысяч таких обращений.  </w:t>
      </w:r>
    </w:p>
    <w:p w:rsidR="00856159" w:rsidRDefault="00856159" w:rsidP="00251ADA">
      <w:pPr>
        <w:spacing w:before="120"/>
        <w:jc w:val="right"/>
        <w:rPr>
          <w:rFonts w:ascii="Segoe UI" w:hAnsi="Segoe UI" w:cs="Segoe UI"/>
          <w:sz w:val="24"/>
          <w:szCs w:val="24"/>
        </w:rPr>
      </w:pPr>
    </w:p>
    <w:p w:rsidR="00856159" w:rsidRDefault="00856159" w:rsidP="00251ADA">
      <w:pPr>
        <w:spacing w:before="120"/>
        <w:jc w:val="right"/>
        <w:rPr>
          <w:rFonts w:ascii="Segoe UI" w:hAnsi="Segoe UI" w:cs="Segoe UI"/>
          <w:sz w:val="24"/>
          <w:szCs w:val="24"/>
        </w:rPr>
      </w:pPr>
    </w:p>
    <w:p w:rsidR="00856159" w:rsidRDefault="00856159" w:rsidP="00251ADA">
      <w:pPr>
        <w:spacing w:before="120"/>
        <w:jc w:val="right"/>
        <w:rPr>
          <w:rFonts w:ascii="Segoe UI" w:hAnsi="Segoe UI" w:cs="Segoe UI"/>
          <w:sz w:val="24"/>
          <w:szCs w:val="24"/>
        </w:rPr>
      </w:pPr>
    </w:p>
    <w:p w:rsidR="00856159" w:rsidRDefault="00856159" w:rsidP="00251ADA">
      <w:pPr>
        <w:spacing w:before="120"/>
        <w:jc w:val="right"/>
        <w:rPr>
          <w:rFonts w:ascii="Segoe UI" w:hAnsi="Segoe UI" w:cs="Segoe UI"/>
          <w:sz w:val="24"/>
          <w:szCs w:val="24"/>
        </w:rPr>
      </w:pPr>
    </w:p>
    <w:p w:rsidR="00856159" w:rsidRDefault="00856159" w:rsidP="00251ADA">
      <w:pPr>
        <w:spacing w:before="120"/>
        <w:jc w:val="right"/>
        <w:rPr>
          <w:rFonts w:ascii="Segoe UI" w:hAnsi="Segoe UI" w:cs="Segoe UI"/>
          <w:sz w:val="24"/>
          <w:szCs w:val="24"/>
        </w:rPr>
      </w:pPr>
    </w:p>
    <w:p w:rsidR="00856159" w:rsidRDefault="00856159" w:rsidP="00251ADA">
      <w:pPr>
        <w:spacing w:before="120"/>
        <w:jc w:val="right"/>
        <w:rPr>
          <w:rFonts w:ascii="Segoe UI" w:hAnsi="Segoe UI" w:cs="Segoe UI"/>
          <w:sz w:val="24"/>
          <w:szCs w:val="24"/>
        </w:rPr>
      </w:pPr>
    </w:p>
    <w:p w:rsidR="00856159" w:rsidRDefault="00856159" w:rsidP="00251ADA">
      <w:pPr>
        <w:spacing w:before="120"/>
        <w:jc w:val="right"/>
        <w:rPr>
          <w:rFonts w:ascii="Segoe UI" w:hAnsi="Segoe UI" w:cs="Segoe UI"/>
          <w:sz w:val="24"/>
          <w:szCs w:val="24"/>
        </w:rPr>
      </w:pPr>
    </w:p>
    <w:p w:rsidR="00856159" w:rsidRDefault="00856159" w:rsidP="00251ADA">
      <w:pPr>
        <w:spacing w:before="120"/>
        <w:jc w:val="right"/>
        <w:rPr>
          <w:rFonts w:ascii="Segoe UI" w:hAnsi="Segoe UI" w:cs="Segoe UI"/>
          <w:sz w:val="24"/>
          <w:szCs w:val="24"/>
        </w:rPr>
      </w:pPr>
    </w:p>
    <w:p w:rsidR="00856159" w:rsidRDefault="00856159" w:rsidP="00251ADA">
      <w:pPr>
        <w:spacing w:before="120"/>
        <w:jc w:val="right"/>
        <w:rPr>
          <w:rFonts w:ascii="Segoe UI" w:hAnsi="Segoe UI" w:cs="Segoe UI"/>
          <w:sz w:val="24"/>
          <w:szCs w:val="24"/>
        </w:rPr>
      </w:pPr>
    </w:p>
    <w:p w:rsidR="00856159" w:rsidRPr="00E5434B" w:rsidRDefault="00856159" w:rsidP="00251ADA">
      <w:pPr>
        <w:spacing w:before="120"/>
        <w:jc w:val="right"/>
        <w:rPr>
          <w:rFonts w:ascii="Segoe UI" w:hAnsi="Segoe UI" w:cs="Segoe UI"/>
          <w:sz w:val="24"/>
          <w:szCs w:val="24"/>
        </w:rPr>
      </w:pPr>
    </w:p>
    <w:p w:rsidR="00856159" w:rsidRDefault="00856159" w:rsidP="00251ADA">
      <w:pPr>
        <w:spacing w:before="120"/>
        <w:jc w:val="right"/>
        <w:rPr>
          <w:rFonts w:ascii="Segoe UI" w:hAnsi="Segoe UI" w:cs="Segoe UI"/>
          <w:sz w:val="24"/>
          <w:szCs w:val="24"/>
        </w:rPr>
      </w:pPr>
    </w:p>
    <w:p w:rsidR="00251ADA" w:rsidRPr="00AB13F5" w:rsidRDefault="00251ADA" w:rsidP="00251ADA">
      <w:pPr>
        <w:spacing w:before="120"/>
        <w:jc w:val="right"/>
        <w:rPr>
          <w:rFonts w:ascii="Segoe UI" w:hAnsi="Segoe UI" w:cs="Segoe UI"/>
          <w:sz w:val="24"/>
          <w:szCs w:val="24"/>
        </w:rPr>
      </w:pPr>
      <w:r w:rsidRPr="00AB13F5">
        <w:rPr>
          <w:rFonts w:ascii="Segoe UI" w:hAnsi="Segoe UI" w:cs="Segoe UI"/>
          <w:sz w:val="24"/>
          <w:szCs w:val="24"/>
        </w:rPr>
        <w:t>Контакты для СМИ</w:t>
      </w:r>
    </w:p>
    <w:p w:rsidR="00251ADA" w:rsidRPr="00AB13F5" w:rsidRDefault="00251ADA" w:rsidP="00251ADA">
      <w:pPr>
        <w:spacing w:after="0"/>
        <w:jc w:val="right"/>
        <w:rPr>
          <w:rFonts w:ascii="Segoe UI" w:hAnsi="Segoe UI" w:cs="Segoe UI"/>
          <w:sz w:val="24"/>
          <w:szCs w:val="24"/>
        </w:rPr>
      </w:pPr>
      <w:r w:rsidRPr="00AB13F5">
        <w:rPr>
          <w:rFonts w:ascii="Segoe UI" w:hAnsi="Segoe UI" w:cs="Segoe UI"/>
          <w:sz w:val="24"/>
          <w:szCs w:val="24"/>
        </w:rPr>
        <w:t xml:space="preserve">Пресс-служба </w:t>
      </w:r>
      <w:proofErr w:type="spellStart"/>
      <w:r w:rsidRPr="00AB13F5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AB13F5">
        <w:rPr>
          <w:rFonts w:ascii="Segoe UI" w:hAnsi="Segoe UI" w:cs="Segoe UI"/>
          <w:sz w:val="24"/>
          <w:szCs w:val="24"/>
        </w:rPr>
        <w:t xml:space="preserve"> Татарстана </w:t>
      </w:r>
    </w:p>
    <w:p w:rsidR="00251ADA" w:rsidRPr="00AB13F5" w:rsidRDefault="00251ADA" w:rsidP="00251ADA">
      <w:pPr>
        <w:tabs>
          <w:tab w:val="left" w:pos="10246"/>
        </w:tabs>
        <w:spacing w:after="0"/>
        <w:jc w:val="right"/>
        <w:rPr>
          <w:rFonts w:ascii="Segoe UI" w:hAnsi="Segoe UI" w:cs="Segoe UI"/>
          <w:sz w:val="24"/>
          <w:szCs w:val="24"/>
        </w:rPr>
      </w:pPr>
      <w:r w:rsidRPr="00AB13F5">
        <w:rPr>
          <w:rFonts w:ascii="Segoe UI" w:hAnsi="Segoe UI" w:cs="Segoe UI"/>
          <w:sz w:val="24"/>
          <w:szCs w:val="24"/>
        </w:rPr>
        <w:t xml:space="preserve">255-25-80 – </w:t>
      </w:r>
      <w:proofErr w:type="spellStart"/>
      <w:r w:rsidRPr="00AB13F5">
        <w:rPr>
          <w:rFonts w:ascii="Segoe UI" w:hAnsi="Segoe UI" w:cs="Segoe UI"/>
          <w:sz w:val="24"/>
          <w:szCs w:val="24"/>
        </w:rPr>
        <w:t>Галиуллина</w:t>
      </w:r>
      <w:proofErr w:type="spellEnd"/>
      <w:r w:rsidRPr="00AB13F5">
        <w:rPr>
          <w:rFonts w:ascii="Segoe UI" w:hAnsi="Segoe UI" w:cs="Segoe UI"/>
          <w:sz w:val="24"/>
          <w:szCs w:val="24"/>
        </w:rPr>
        <w:t xml:space="preserve"> Галина</w:t>
      </w:r>
    </w:p>
    <w:p w:rsidR="00856159" w:rsidRPr="00AB13F5" w:rsidRDefault="00251ADA" w:rsidP="000B64BA">
      <w:pPr>
        <w:spacing w:after="0"/>
        <w:jc w:val="right"/>
        <w:rPr>
          <w:rFonts w:ascii="Segoe UI" w:hAnsi="Segoe UI" w:cs="Segoe UI"/>
          <w:sz w:val="24"/>
          <w:szCs w:val="24"/>
        </w:rPr>
      </w:pPr>
      <w:r w:rsidRPr="00AB13F5">
        <w:rPr>
          <w:rFonts w:ascii="Segoe UI" w:hAnsi="Segoe UI" w:cs="Segoe UI"/>
          <w:sz w:val="24"/>
          <w:szCs w:val="24"/>
        </w:rPr>
        <w:t>www.instagram.com/rosreestr_tatarstana</w:t>
      </w:r>
      <w:r w:rsidRPr="00AB13F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hyperlink r:id="rId5" w:history="1">
        <w:r w:rsidRPr="00AB13F5">
          <w:rPr>
            <w:rStyle w:val="a3"/>
            <w:rFonts w:ascii="Segoe UI" w:hAnsi="Segoe UI" w:cs="Segoe UI"/>
            <w:sz w:val="24"/>
            <w:szCs w:val="24"/>
          </w:rPr>
          <w:t>https://rosreestr.tatarstan.ru</w:t>
        </w:r>
      </w:hyperlink>
      <w:r w:rsidRPr="00AB13F5">
        <w:rPr>
          <w:sz w:val="24"/>
          <w:szCs w:val="24"/>
        </w:rPr>
        <w:t xml:space="preserve"> </w:t>
      </w:r>
      <w:r w:rsidR="000B64BA" w:rsidRPr="000B64BA">
        <w:rPr>
          <w:sz w:val="24"/>
          <w:szCs w:val="24"/>
        </w:rPr>
        <w:t xml:space="preserve"> </w:t>
      </w:r>
    </w:p>
    <w:sectPr w:rsidR="00856159" w:rsidRPr="00AB13F5" w:rsidSect="004C3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62BE"/>
    <w:rsid w:val="00016C69"/>
    <w:rsid w:val="0002153A"/>
    <w:rsid w:val="000335C7"/>
    <w:rsid w:val="000B64BA"/>
    <w:rsid w:val="000C5439"/>
    <w:rsid w:val="000D442C"/>
    <w:rsid w:val="000F0C7C"/>
    <w:rsid w:val="00110626"/>
    <w:rsid w:val="00173371"/>
    <w:rsid w:val="0018094F"/>
    <w:rsid w:val="0019767F"/>
    <w:rsid w:val="001B69A3"/>
    <w:rsid w:val="001E2381"/>
    <w:rsid w:val="002171BD"/>
    <w:rsid w:val="00251ADA"/>
    <w:rsid w:val="002E7E2A"/>
    <w:rsid w:val="00357D6B"/>
    <w:rsid w:val="00386283"/>
    <w:rsid w:val="003A4EFF"/>
    <w:rsid w:val="004857E7"/>
    <w:rsid w:val="00492B92"/>
    <w:rsid w:val="004C31DD"/>
    <w:rsid w:val="005E3494"/>
    <w:rsid w:val="00653FA6"/>
    <w:rsid w:val="00695F2C"/>
    <w:rsid w:val="006D6F3D"/>
    <w:rsid w:val="00703D8D"/>
    <w:rsid w:val="00705E9C"/>
    <w:rsid w:val="00744979"/>
    <w:rsid w:val="00773407"/>
    <w:rsid w:val="008462BE"/>
    <w:rsid w:val="00856159"/>
    <w:rsid w:val="008906B5"/>
    <w:rsid w:val="008A376D"/>
    <w:rsid w:val="008D2C2D"/>
    <w:rsid w:val="00920293"/>
    <w:rsid w:val="0092180F"/>
    <w:rsid w:val="0093250C"/>
    <w:rsid w:val="00983972"/>
    <w:rsid w:val="009A61BD"/>
    <w:rsid w:val="00A75D7E"/>
    <w:rsid w:val="00A82B93"/>
    <w:rsid w:val="00AB13F5"/>
    <w:rsid w:val="00AB2F22"/>
    <w:rsid w:val="00B01238"/>
    <w:rsid w:val="00B33C27"/>
    <w:rsid w:val="00C02061"/>
    <w:rsid w:val="00C04102"/>
    <w:rsid w:val="00C65BD4"/>
    <w:rsid w:val="00CE2F31"/>
    <w:rsid w:val="00CE48BE"/>
    <w:rsid w:val="00D03324"/>
    <w:rsid w:val="00D2730C"/>
    <w:rsid w:val="00E023D6"/>
    <w:rsid w:val="00E242FA"/>
    <w:rsid w:val="00E354CA"/>
    <w:rsid w:val="00E5434B"/>
    <w:rsid w:val="00EC4DC6"/>
    <w:rsid w:val="00EC73A0"/>
    <w:rsid w:val="00EE5DED"/>
    <w:rsid w:val="00F06626"/>
    <w:rsid w:val="00F55F9A"/>
    <w:rsid w:val="00F6326A"/>
    <w:rsid w:val="00FC4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66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53</cp:revision>
  <cp:lastPrinted>2021-10-19T11:14:00Z</cp:lastPrinted>
  <dcterms:created xsi:type="dcterms:W3CDTF">2021-10-14T06:24:00Z</dcterms:created>
  <dcterms:modified xsi:type="dcterms:W3CDTF">2021-10-19T12:29:00Z</dcterms:modified>
</cp:coreProperties>
</file>