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820F75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val="en-US"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7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134D53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87557" w:rsidRPr="00187557" w:rsidRDefault="00187557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val="en-US" w:eastAsia="sk-SK"/>
        </w:rPr>
      </w:pP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171D2" w:rsidRDefault="00A776AC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</w:t>
      </w:r>
      <w:r w:rsidR="006500C1">
        <w:rPr>
          <w:rFonts w:ascii="Segoe UI" w:hAnsi="Segoe UI" w:cs="Segoe UI"/>
          <w:b/>
          <w:sz w:val="28"/>
          <w:szCs w:val="28"/>
        </w:rPr>
        <w:t>редставителей малого и среднего бизнеса</w:t>
      </w:r>
      <w:r w:rsidRPr="00A776AC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приглашают на бесплатную консультацию по вопросам </w:t>
      </w:r>
      <w:r w:rsidR="000E7673">
        <w:rPr>
          <w:rFonts w:ascii="Segoe UI" w:hAnsi="Segoe UI" w:cs="Segoe UI"/>
          <w:b/>
          <w:sz w:val="28"/>
          <w:szCs w:val="28"/>
        </w:rPr>
        <w:t xml:space="preserve">оформления </w:t>
      </w:r>
      <w:r>
        <w:rPr>
          <w:rFonts w:ascii="Segoe UI" w:hAnsi="Segoe UI" w:cs="Segoe UI"/>
          <w:b/>
          <w:sz w:val="28"/>
          <w:szCs w:val="28"/>
        </w:rPr>
        <w:t>недвижимости</w:t>
      </w:r>
    </w:p>
    <w:p w:rsidR="00373C8A" w:rsidRDefault="00373C8A" w:rsidP="00373C8A">
      <w:pPr>
        <w:spacing w:before="120"/>
        <w:rPr>
          <w:rFonts w:ascii="Segoe UI" w:hAnsi="Segoe UI" w:cs="Segoe UI"/>
          <w:sz w:val="24"/>
          <w:szCs w:val="24"/>
        </w:rPr>
      </w:pPr>
      <w:r w:rsidRPr="00373C8A">
        <w:rPr>
          <w:rFonts w:ascii="Segoe UI" w:hAnsi="Segoe UI" w:cs="Segoe UI"/>
          <w:sz w:val="24"/>
          <w:szCs w:val="24"/>
        </w:rPr>
        <w:t xml:space="preserve">Консультирование проведут </w:t>
      </w:r>
      <w:r>
        <w:rPr>
          <w:rFonts w:ascii="Segoe UI" w:hAnsi="Segoe UI" w:cs="Segoe UI"/>
          <w:sz w:val="24"/>
          <w:szCs w:val="24"/>
        </w:rPr>
        <w:t xml:space="preserve">эксперты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и Кадастровой палаты. </w:t>
      </w:r>
    </w:p>
    <w:p w:rsidR="006500C1" w:rsidRDefault="00A776AC" w:rsidP="00373C8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Мероприятие</w:t>
      </w:r>
      <w:r w:rsidR="006500C1" w:rsidRPr="006500C1">
        <w:rPr>
          <w:rFonts w:ascii="Segoe UI" w:hAnsi="Segoe UI" w:cs="Segoe UI"/>
          <w:sz w:val="24"/>
          <w:szCs w:val="24"/>
        </w:rPr>
        <w:t xml:space="preserve"> </w:t>
      </w:r>
      <w:r w:rsidR="006500C1">
        <w:rPr>
          <w:rFonts w:ascii="Segoe UI" w:hAnsi="Segoe UI" w:cs="Segoe UI"/>
          <w:sz w:val="24"/>
          <w:szCs w:val="24"/>
        </w:rPr>
        <w:t xml:space="preserve">для предпринимателей состоится 14 </w:t>
      </w:r>
      <w:r w:rsidR="000A6A48">
        <w:rPr>
          <w:rFonts w:ascii="Segoe UI" w:hAnsi="Segoe UI" w:cs="Segoe UI"/>
          <w:sz w:val="24"/>
          <w:szCs w:val="24"/>
        </w:rPr>
        <w:t>сентября</w:t>
      </w:r>
      <w:r w:rsidR="006500C1">
        <w:rPr>
          <w:rFonts w:ascii="Segoe UI" w:hAnsi="Segoe UI" w:cs="Segoe UI"/>
          <w:sz w:val="24"/>
          <w:szCs w:val="24"/>
        </w:rPr>
        <w:t xml:space="preserve"> с 10 до 12 часов </w:t>
      </w:r>
      <w:r w:rsidR="006500C1" w:rsidRPr="006500C1">
        <w:rPr>
          <w:rFonts w:ascii="Segoe UI" w:hAnsi="Segoe UI" w:cs="Segoe UI"/>
          <w:sz w:val="24"/>
          <w:szCs w:val="24"/>
        </w:rPr>
        <w:t>в Фонде поддержки предпринимательства Республики Татарстан</w:t>
      </w:r>
      <w:r w:rsidR="006500C1">
        <w:rPr>
          <w:rFonts w:ascii="Segoe UI" w:hAnsi="Segoe UI" w:cs="Segoe UI"/>
          <w:sz w:val="24"/>
          <w:szCs w:val="24"/>
        </w:rPr>
        <w:t xml:space="preserve"> по адресу ул. </w:t>
      </w:r>
      <w:proofErr w:type="gramStart"/>
      <w:r w:rsidR="006500C1">
        <w:rPr>
          <w:rFonts w:ascii="Segoe UI" w:hAnsi="Segoe UI" w:cs="Segoe UI"/>
          <w:sz w:val="24"/>
          <w:szCs w:val="24"/>
        </w:rPr>
        <w:t>Петербургская</w:t>
      </w:r>
      <w:proofErr w:type="gramEnd"/>
      <w:r w:rsidR="00DB1A0A">
        <w:rPr>
          <w:rFonts w:ascii="Segoe UI" w:hAnsi="Segoe UI" w:cs="Segoe UI"/>
          <w:sz w:val="24"/>
          <w:szCs w:val="24"/>
        </w:rPr>
        <w:t xml:space="preserve">, 28 </w:t>
      </w:r>
      <w:r w:rsidR="006500C1">
        <w:rPr>
          <w:rFonts w:ascii="Segoe UI" w:hAnsi="Segoe UI" w:cs="Segoe UI"/>
          <w:sz w:val="24"/>
          <w:szCs w:val="24"/>
        </w:rPr>
        <w:t xml:space="preserve">. </w:t>
      </w:r>
    </w:p>
    <w:p w:rsidR="006500C1" w:rsidRDefault="00A776AC" w:rsidP="006500C1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Во время </w:t>
      </w:r>
      <w:r w:rsidR="000E7673">
        <w:rPr>
          <w:rFonts w:ascii="Segoe UI" w:hAnsi="Segoe UI" w:cs="Segoe UI"/>
          <w:sz w:val="24"/>
          <w:szCs w:val="24"/>
        </w:rPr>
        <w:t>консультации</w:t>
      </w:r>
      <w:r>
        <w:rPr>
          <w:rFonts w:ascii="Segoe UI" w:hAnsi="Segoe UI" w:cs="Segoe UI"/>
          <w:sz w:val="24"/>
          <w:szCs w:val="24"/>
        </w:rPr>
        <w:t xml:space="preserve"> э</w:t>
      </w:r>
      <w:r w:rsidR="006500C1">
        <w:rPr>
          <w:rFonts w:ascii="Segoe UI" w:hAnsi="Segoe UI" w:cs="Segoe UI"/>
          <w:sz w:val="24"/>
          <w:szCs w:val="24"/>
        </w:rPr>
        <w:t xml:space="preserve">ксперты </w:t>
      </w:r>
      <w:r w:rsidR="006500C1" w:rsidRPr="006500C1">
        <w:rPr>
          <w:rFonts w:ascii="Segoe UI" w:hAnsi="Segoe UI" w:cs="Segoe UI"/>
          <w:sz w:val="24"/>
          <w:szCs w:val="24"/>
        </w:rPr>
        <w:t>ответят на вопросы, возникающие у представителей малого и среднего предпринимательства при подготовке документов, которые необходимы для постановки объектов недвижимости на кадастровый уче</w:t>
      </w:r>
      <w:r w:rsidR="006500C1">
        <w:rPr>
          <w:rFonts w:ascii="Segoe UI" w:hAnsi="Segoe UI" w:cs="Segoe UI"/>
          <w:sz w:val="24"/>
          <w:szCs w:val="24"/>
        </w:rPr>
        <w:t xml:space="preserve">т и последующей их регистрации. </w:t>
      </w:r>
      <w:r w:rsidR="00DB1A0A">
        <w:rPr>
          <w:rFonts w:ascii="Segoe UI" w:hAnsi="Segoe UI" w:cs="Segoe UI"/>
          <w:sz w:val="24"/>
          <w:szCs w:val="24"/>
        </w:rPr>
        <w:t>Также обратившиеся смогут проконсультироваться по вопросам соблюдения земельного законодательства</w:t>
      </w:r>
      <w:r>
        <w:rPr>
          <w:rFonts w:ascii="Segoe UI" w:hAnsi="Segoe UI" w:cs="Segoe UI"/>
          <w:sz w:val="24"/>
          <w:szCs w:val="24"/>
        </w:rPr>
        <w:t>.</w:t>
      </w:r>
    </w:p>
    <w:p w:rsidR="00A776AC" w:rsidRPr="000E7673" w:rsidRDefault="00A776AC" w:rsidP="00A776AC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Желающие получить бесплатную консультацию специалистов </w:t>
      </w:r>
      <w:proofErr w:type="spellStart"/>
      <w:r w:rsidR="00CE5BC9"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="00CE5BC9">
        <w:rPr>
          <w:rFonts w:ascii="Segoe UI" w:hAnsi="Segoe UI" w:cs="Segoe UI"/>
          <w:sz w:val="24"/>
          <w:szCs w:val="24"/>
        </w:rPr>
        <w:t xml:space="preserve">уже сейчас могут </w:t>
      </w:r>
      <w:r w:rsidR="000E7673">
        <w:rPr>
          <w:rFonts w:ascii="Segoe UI" w:hAnsi="Segoe UI" w:cs="Segoe UI"/>
          <w:sz w:val="24"/>
          <w:szCs w:val="24"/>
        </w:rPr>
        <w:t xml:space="preserve">предварительно </w:t>
      </w:r>
      <w:r w:rsidR="000E7673" w:rsidRPr="00AC4188">
        <w:rPr>
          <w:rFonts w:ascii="Segoe UI" w:hAnsi="Segoe UI" w:cs="Segoe UI"/>
          <w:sz w:val="24"/>
          <w:szCs w:val="24"/>
        </w:rPr>
        <w:t xml:space="preserve">записаться по </w:t>
      </w:r>
      <w:r w:rsidR="000E7673" w:rsidRPr="006500C1">
        <w:rPr>
          <w:rFonts w:ascii="Segoe UI" w:hAnsi="Segoe UI" w:cs="Segoe UI"/>
          <w:sz w:val="24"/>
          <w:szCs w:val="24"/>
        </w:rPr>
        <w:t>телефон</w:t>
      </w:r>
      <w:r w:rsidR="000E7673">
        <w:rPr>
          <w:rFonts w:ascii="Segoe UI" w:hAnsi="Segoe UI" w:cs="Segoe UI"/>
          <w:sz w:val="24"/>
          <w:szCs w:val="24"/>
        </w:rPr>
        <w:t>у</w:t>
      </w:r>
      <w:r w:rsidR="000E7673" w:rsidRPr="006500C1">
        <w:rPr>
          <w:rFonts w:ascii="Segoe UI" w:hAnsi="Segoe UI" w:cs="Segoe UI"/>
          <w:sz w:val="24"/>
          <w:szCs w:val="24"/>
        </w:rPr>
        <w:t xml:space="preserve"> горячей линии для представителей МСП </w:t>
      </w:r>
      <w:r w:rsidR="000E7673" w:rsidRPr="00AC4188">
        <w:rPr>
          <w:rFonts w:ascii="Segoe UI" w:hAnsi="Segoe UI" w:cs="Segoe UI"/>
          <w:b/>
          <w:sz w:val="24"/>
          <w:szCs w:val="24"/>
        </w:rPr>
        <w:t>8(843)255-24-20</w:t>
      </w:r>
      <w:r w:rsidR="000E7673">
        <w:rPr>
          <w:rFonts w:ascii="Segoe UI" w:hAnsi="Segoe UI" w:cs="Segoe UI"/>
          <w:b/>
          <w:sz w:val="24"/>
          <w:szCs w:val="24"/>
        </w:rPr>
        <w:t xml:space="preserve"> </w:t>
      </w:r>
      <w:r w:rsidR="000E7673" w:rsidRPr="000E7673">
        <w:rPr>
          <w:rFonts w:ascii="Segoe UI" w:hAnsi="Segoe UI" w:cs="Segoe UI"/>
          <w:sz w:val="24"/>
          <w:szCs w:val="24"/>
        </w:rPr>
        <w:t>и</w:t>
      </w:r>
      <w:r w:rsidR="000E7673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направить свои вопросы на электронный адрес   </w:t>
      </w:r>
      <w:hyperlink r:id="rId9" w:history="1">
        <w:r w:rsidR="00373C8A" w:rsidRPr="000E7673">
          <w:rPr>
            <w:rFonts w:ascii="Segoe UI" w:hAnsi="Segoe UI" w:cs="Segoe UI"/>
            <w:b/>
            <w:sz w:val="24"/>
            <w:szCs w:val="24"/>
          </w:rPr>
          <w:t>MSP@rosreestr.org</w:t>
        </w:r>
      </w:hyperlink>
      <w:r w:rsidR="000E7673" w:rsidRPr="000E7673">
        <w:rPr>
          <w:rFonts w:ascii="Segoe UI" w:hAnsi="Segoe UI" w:cs="Segoe UI"/>
          <w:b/>
          <w:sz w:val="24"/>
          <w:szCs w:val="24"/>
        </w:rPr>
        <w:t xml:space="preserve">. </w:t>
      </w:r>
      <w:r w:rsidR="00373C8A" w:rsidRPr="000E7673">
        <w:rPr>
          <w:rFonts w:ascii="Segoe UI" w:hAnsi="Segoe UI" w:cs="Segoe UI"/>
          <w:b/>
          <w:sz w:val="24"/>
          <w:szCs w:val="24"/>
        </w:rPr>
        <w:t xml:space="preserve"> </w:t>
      </w:r>
    </w:p>
    <w:p w:rsidR="00A31F73" w:rsidRPr="00820F75" w:rsidRDefault="00A31F73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D67A1" w:rsidRPr="00820F75" w:rsidRDefault="008D67A1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D67A1" w:rsidRPr="00820F75" w:rsidRDefault="008D67A1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87557" w:rsidRPr="00820F75" w:rsidRDefault="00187557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87557" w:rsidRPr="00820F75" w:rsidRDefault="00187557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87557" w:rsidRPr="00820F75" w:rsidRDefault="00187557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8D67A1" w:rsidRPr="00820F75" w:rsidRDefault="008D67A1" w:rsidP="003171D2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187557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6500C1">
        <w:t xml:space="preserve">                                                                                                                                                               </w:t>
      </w:r>
      <w:hyperlink r:id="rId10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0C1" w:rsidRDefault="006500C1" w:rsidP="00331386">
      <w:pPr>
        <w:spacing w:after="0" w:line="240" w:lineRule="auto"/>
      </w:pPr>
      <w:r>
        <w:separator/>
      </w:r>
    </w:p>
  </w:endnote>
  <w:endnote w:type="continuationSeparator" w:id="1">
    <w:p w:rsidR="006500C1" w:rsidRDefault="006500C1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0C1" w:rsidRDefault="006500C1" w:rsidP="00331386">
      <w:pPr>
        <w:spacing w:after="0" w:line="240" w:lineRule="auto"/>
      </w:pPr>
      <w:r>
        <w:separator/>
      </w:r>
    </w:p>
  </w:footnote>
  <w:footnote w:type="continuationSeparator" w:id="1">
    <w:p w:rsidR="006500C1" w:rsidRDefault="006500C1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A6A48"/>
    <w:rsid w:val="000C7BEF"/>
    <w:rsid w:val="000E75F0"/>
    <w:rsid w:val="000E7673"/>
    <w:rsid w:val="00112E07"/>
    <w:rsid w:val="00134D53"/>
    <w:rsid w:val="00140784"/>
    <w:rsid w:val="00156FA1"/>
    <w:rsid w:val="00184270"/>
    <w:rsid w:val="00187557"/>
    <w:rsid w:val="001A00D6"/>
    <w:rsid w:val="001F2E73"/>
    <w:rsid w:val="001F5578"/>
    <w:rsid w:val="002015FE"/>
    <w:rsid w:val="00214F8D"/>
    <w:rsid w:val="00231FC2"/>
    <w:rsid w:val="002345CB"/>
    <w:rsid w:val="00235D1B"/>
    <w:rsid w:val="00245FA8"/>
    <w:rsid w:val="00261E86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3C8A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0C1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0F75"/>
    <w:rsid w:val="00822378"/>
    <w:rsid w:val="008238A4"/>
    <w:rsid w:val="00825503"/>
    <w:rsid w:val="00830F08"/>
    <w:rsid w:val="00862AF1"/>
    <w:rsid w:val="008A20B1"/>
    <w:rsid w:val="008A6292"/>
    <w:rsid w:val="008D67A1"/>
    <w:rsid w:val="008D7FCE"/>
    <w:rsid w:val="009069CD"/>
    <w:rsid w:val="009201DD"/>
    <w:rsid w:val="00964533"/>
    <w:rsid w:val="009B5752"/>
    <w:rsid w:val="009B5ABA"/>
    <w:rsid w:val="009C24B1"/>
    <w:rsid w:val="009C43DB"/>
    <w:rsid w:val="009C44B9"/>
    <w:rsid w:val="009D02BB"/>
    <w:rsid w:val="009D38B4"/>
    <w:rsid w:val="009E658C"/>
    <w:rsid w:val="009F73F0"/>
    <w:rsid w:val="00A00302"/>
    <w:rsid w:val="00A14D85"/>
    <w:rsid w:val="00A3135F"/>
    <w:rsid w:val="00A31F73"/>
    <w:rsid w:val="00A52B8A"/>
    <w:rsid w:val="00A56A55"/>
    <w:rsid w:val="00A776AC"/>
    <w:rsid w:val="00A85D46"/>
    <w:rsid w:val="00AA73B7"/>
    <w:rsid w:val="00AB625E"/>
    <w:rsid w:val="00AC4188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B00C9"/>
    <w:rsid w:val="00BD10C7"/>
    <w:rsid w:val="00C054FC"/>
    <w:rsid w:val="00C66B13"/>
    <w:rsid w:val="00C767F7"/>
    <w:rsid w:val="00C8466D"/>
    <w:rsid w:val="00CA1711"/>
    <w:rsid w:val="00CC2D76"/>
    <w:rsid w:val="00CC41DF"/>
    <w:rsid w:val="00CC5E30"/>
    <w:rsid w:val="00CC5F9C"/>
    <w:rsid w:val="00CE5BC9"/>
    <w:rsid w:val="00D14064"/>
    <w:rsid w:val="00D24402"/>
    <w:rsid w:val="00D34EF2"/>
    <w:rsid w:val="00D55828"/>
    <w:rsid w:val="00D75D08"/>
    <w:rsid w:val="00D91B2E"/>
    <w:rsid w:val="00D93476"/>
    <w:rsid w:val="00D949F5"/>
    <w:rsid w:val="00DB1A0A"/>
    <w:rsid w:val="00DF3ACD"/>
    <w:rsid w:val="00E20D39"/>
    <w:rsid w:val="00E311FB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  <w:rsid w:val="00FF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P@rosreest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49</cp:revision>
  <cp:lastPrinted>2021-09-06T09:07:00Z</cp:lastPrinted>
  <dcterms:created xsi:type="dcterms:W3CDTF">2020-08-11T06:24:00Z</dcterms:created>
  <dcterms:modified xsi:type="dcterms:W3CDTF">2021-09-07T06:50:00Z</dcterms:modified>
</cp:coreProperties>
</file>