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-171450</wp:posOffset>
            </wp:positionV>
            <wp:extent cx="1933575" cy="7810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F25F1C" w:rsidRDefault="00F017BD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F25F1C" w:rsidRDefault="0080116B" w:rsidP="00F25F1C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10.08</w:t>
      </w:r>
      <w:r w:rsidR="00F25F1C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C53ACB" w:rsidRDefault="00C53ACB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4919F0" w:rsidRDefault="0080116B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</w:t>
      </w:r>
      <w:r w:rsidR="007C537C">
        <w:rPr>
          <w:rFonts w:ascii="Segoe UI" w:hAnsi="Segoe UI" w:cs="Segoe UI"/>
          <w:b/>
          <w:sz w:val="28"/>
          <w:szCs w:val="28"/>
        </w:rPr>
        <w:t xml:space="preserve"> </w:t>
      </w:r>
      <w:r w:rsidR="00B72909" w:rsidRPr="00CC4E36">
        <w:rPr>
          <w:rFonts w:ascii="Segoe UI" w:hAnsi="Segoe UI" w:cs="Segoe UI"/>
          <w:b/>
          <w:sz w:val="28"/>
          <w:szCs w:val="28"/>
        </w:rPr>
        <w:t>выявил</w:t>
      </w:r>
      <w:r w:rsidR="00B72909">
        <w:rPr>
          <w:rFonts w:ascii="Segoe UI" w:hAnsi="Segoe UI" w:cs="Segoe UI"/>
          <w:b/>
          <w:sz w:val="28"/>
          <w:szCs w:val="28"/>
        </w:rPr>
        <w:t>и</w:t>
      </w:r>
      <w:r w:rsidR="00B72909" w:rsidRPr="00CC4E36">
        <w:rPr>
          <w:rFonts w:ascii="Segoe UI" w:hAnsi="Segoe UI" w:cs="Segoe UI"/>
          <w:b/>
          <w:sz w:val="28"/>
          <w:szCs w:val="28"/>
        </w:rPr>
        <w:t xml:space="preserve"> </w:t>
      </w:r>
      <w:r w:rsidR="00B72909">
        <w:rPr>
          <w:rFonts w:ascii="Segoe UI" w:hAnsi="Segoe UI" w:cs="Segoe UI"/>
          <w:b/>
          <w:sz w:val="28"/>
          <w:szCs w:val="28"/>
        </w:rPr>
        <w:t xml:space="preserve">около 4 тысяч </w:t>
      </w:r>
      <w:r w:rsidR="00B72909" w:rsidRPr="00CC4E36">
        <w:rPr>
          <w:rFonts w:ascii="Segoe UI" w:hAnsi="Segoe UI" w:cs="Segoe UI"/>
          <w:b/>
          <w:sz w:val="28"/>
          <w:szCs w:val="28"/>
        </w:rPr>
        <w:t>нарушений</w:t>
      </w:r>
      <w:r w:rsidR="00B72909">
        <w:rPr>
          <w:rFonts w:ascii="Segoe UI" w:hAnsi="Segoe UI" w:cs="Segoe UI"/>
          <w:b/>
          <w:sz w:val="28"/>
          <w:szCs w:val="28"/>
        </w:rPr>
        <w:t xml:space="preserve">  земельного законодательства</w:t>
      </w:r>
    </w:p>
    <w:p w:rsidR="00B72909" w:rsidRPr="00B72909" w:rsidRDefault="00B72909" w:rsidP="00B72909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B72909">
        <w:rPr>
          <w:rFonts w:ascii="Segoe UI" w:hAnsi="Segoe UI" w:cs="Segoe UI"/>
          <w:i/>
          <w:sz w:val="24"/>
          <w:szCs w:val="24"/>
        </w:rPr>
        <w:t>Такие данные за 7 месяцев 2021 год</w:t>
      </w:r>
      <w:r>
        <w:rPr>
          <w:rFonts w:ascii="Segoe UI" w:hAnsi="Segoe UI" w:cs="Segoe UI"/>
          <w:i/>
          <w:sz w:val="24"/>
          <w:szCs w:val="24"/>
        </w:rPr>
        <w:t xml:space="preserve">а приводит </w:t>
      </w:r>
      <w:proofErr w:type="spellStart"/>
      <w:r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i/>
          <w:sz w:val="24"/>
          <w:szCs w:val="24"/>
        </w:rPr>
        <w:t xml:space="preserve"> Татарстана</w:t>
      </w:r>
    </w:p>
    <w:p w:rsidR="004003DB" w:rsidRDefault="0080116B" w:rsidP="004003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0116B">
        <w:rPr>
          <w:rFonts w:ascii="Segoe UI" w:hAnsi="Segoe UI" w:cs="Segoe UI"/>
          <w:sz w:val="24"/>
          <w:szCs w:val="24"/>
        </w:rPr>
        <w:t xml:space="preserve">В Татарстане государственные инспекторы по использованию и охране земель </w:t>
      </w:r>
      <w:r w:rsidR="00CC4E36">
        <w:rPr>
          <w:rFonts w:ascii="Segoe UI" w:hAnsi="Segoe UI" w:cs="Segoe UI"/>
          <w:sz w:val="24"/>
          <w:szCs w:val="24"/>
        </w:rPr>
        <w:t xml:space="preserve">уже </w:t>
      </w:r>
      <w:r w:rsidRPr="0080116B">
        <w:rPr>
          <w:rFonts w:ascii="Segoe UI" w:hAnsi="Segoe UI" w:cs="Segoe UI"/>
          <w:sz w:val="24"/>
          <w:szCs w:val="24"/>
        </w:rPr>
        <w:t xml:space="preserve">проверили порядка 4 тысяч земельных участков. </w:t>
      </w:r>
      <w:r w:rsidR="004003DB" w:rsidRPr="004003DB">
        <w:rPr>
          <w:rFonts w:ascii="Segoe UI" w:hAnsi="Segoe UI" w:cs="Segoe UI"/>
          <w:sz w:val="24"/>
          <w:szCs w:val="24"/>
        </w:rPr>
        <w:t>По результатам проверочных мероприят</w:t>
      </w:r>
      <w:r w:rsidR="004003DB">
        <w:rPr>
          <w:rFonts w:ascii="Segoe UI" w:hAnsi="Segoe UI" w:cs="Segoe UI"/>
          <w:sz w:val="24"/>
          <w:szCs w:val="24"/>
        </w:rPr>
        <w:t>ий было выявлено</w:t>
      </w:r>
      <w:r w:rsidR="004003DB" w:rsidRPr="004003DB">
        <w:rPr>
          <w:rFonts w:ascii="Segoe UI" w:hAnsi="Segoe UI" w:cs="Segoe UI"/>
          <w:sz w:val="24"/>
          <w:szCs w:val="24"/>
        </w:rPr>
        <w:t xml:space="preserve"> </w:t>
      </w:r>
      <w:r w:rsidR="004003DB" w:rsidRPr="0080116B">
        <w:rPr>
          <w:rFonts w:ascii="Segoe UI" w:hAnsi="Segoe UI" w:cs="Segoe UI"/>
          <w:sz w:val="24"/>
          <w:szCs w:val="24"/>
        </w:rPr>
        <w:t>свыше 3</w:t>
      </w:r>
      <w:r w:rsidR="00B72909">
        <w:rPr>
          <w:rFonts w:ascii="Segoe UI" w:hAnsi="Segoe UI" w:cs="Segoe UI"/>
          <w:sz w:val="24"/>
          <w:szCs w:val="24"/>
        </w:rPr>
        <w:t>,8</w:t>
      </w:r>
      <w:r w:rsidR="004003DB" w:rsidRPr="0080116B">
        <w:rPr>
          <w:rFonts w:ascii="Segoe UI" w:hAnsi="Segoe UI" w:cs="Segoe UI"/>
          <w:sz w:val="24"/>
          <w:szCs w:val="24"/>
        </w:rPr>
        <w:t xml:space="preserve"> тысяч нарушений земельного законодательства.</w:t>
      </w:r>
      <w:r w:rsidR="004003DB" w:rsidRPr="004003DB">
        <w:rPr>
          <w:rFonts w:ascii="Segoe UI" w:hAnsi="Segoe UI" w:cs="Segoe UI"/>
          <w:sz w:val="24"/>
          <w:szCs w:val="24"/>
        </w:rPr>
        <w:t xml:space="preserve"> </w:t>
      </w:r>
    </w:p>
    <w:p w:rsidR="007C537C" w:rsidRDefault="007C537C" w:rsidP="007C537C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Самое большое количество нарушений выявлено в Казани (более 500) и Набережных Челнах (233). Также в «</w:t>
      </w:r>
      <w:proofErr w:type="spellStart"/>
      <w:r>
        <w:rPr>
          <w:rFonts w:ascii="Segoe UI" w:hAnsi="Segoe UI" w:cs="Segoe UI"/>
          <w:sz w:val="24"/>
          <w:szCs w:val="24"/>
        </w:rPr>
        <w:t>антирейтинге</w:t>
      </w:r>
      <w:proofErr w:type="spellEnd"/>
      <w:r>
        <w:rPr>
          <w:rFonts w:ascii="Segoe UI" w:hAnsi="Segoe UI" w:cs="Segoe UI"/>
          <w:sz w:val="24"/>
          <w:szCs w:val="24"/>
        </w:rPr>
        <w:t xml:space="preserve">» территорий, где чаще всего в этом году сотрудники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выявляли правонарушения, </w:t>
      </w:r>
      <w:proofErr w:type="spellStart"/>
      <w:r>
        <w:rPr>
          <w:rFonts w:ascii="Segoe UI" w:hAnsi="Segoe UI" w:cs="Segoe UI"/>
          <w:sz w:val="24"/>
          <w:szCs w:val="24"/>
        </w:rPr>
        <w:t>Тукаевский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proofErr w:type="gramStart"/>
      <w:r>
        <w:rPr>
          <w:rFonts w:ascii="Segoe UI" w:hAnsi="Segoe UI" w:cs="Segoe UI"/>
          <w:sz w:val="24"/>
          <w:szCs w:val="24"/>
        </w:rPr>
        <w:t>Нижнекамский</w:t>
      </w:r>
      <w:proofErr w:type="gramEnd"/>
      <w:r>
        <w:rPr>
          <w:rFonts w:ascii="Segoe UI" w:hAnsi="Segoe UI" w:cs="Segoe UI"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sz w:val="24"/>
          <w:szCs w:val="24"/>
        </w:rPr>
        <w:t>Заинский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sz w:val="24"/>
          <w:szCs w:val="24"/>
        </w:rPr>
        <w:t>Альметьевский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 и </w:t>
      </w:r>
      <w:proofErr w:type="spellStart"/>
      <w:r>
        <w:rPr>
          <w:rFonts w:ascii="Segoe UI" w:hAnsi="Segoe UI" w:cs="Segoe UI"/>
          <w:sz w:val="24"/>
          <w:szCs w:val="24"/>
        </w:rPr>
        <w:t>Куморский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 районы. В каждом из этих районов выявлено свыше 120 нарушений.  </w:t>
      </w:r>
    </w:p>
    <w:p w:rsidR="008D37C8" w:rsidRDefault="008D37C8" w:rsidP="008D37C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4003DB">
        <w:rPr>
          <w:rFonts w:ascii="Segoe UI" w:hAnsi="Segoe UI" w:cs="Segoe UI"/>
          <w:sz w:val="24"/>
          <w:szCs w:val="24"/>
        </w:rPr>
        <w:t>Основные виды нарушений земельного законодательства при проведении проверок связаны с самовольным занятием земельных участков, использованием земельных участков не по целевому назначению или неиспользование земельного участка.</w:t>
      </w:r>
      <w:r w:rsidRPr="007C537C">
        <w:rPr>
          <w:rFonts w:ascii="Segoe UI" w:hAnsi="Segoe UI" w:cs="Segoe UI"/>
          <w:sz w:val="24"/>
          <w:szCs w:val="24"/>
        </w:rPr>
        <w:t xml:space="preserve"> </w:t>
      </w:r>
      <w:r w:rsidRPr="004003DB">
        <w:rPr>
          <w:rFonts w:ascii="Segoe UI" w:hAnsi="Segoe UI" w:cs="Segoe UI"/>
          <w:sz w:val="24"/>
          <w:szCs w:val="24"/>
        </w:rPr>
        <w:t>Для</w:t>
      </w:r>
      <w:r>
        <w:rPr>
          <w:rFonts w:ascii="Segoe UI" w:hAnsi="Segoe UI" w:cs="Segoe UI"/>
          <w:sz w:val="24"/>
          <w:szCs w:val="24"/>
        </w:rPr>
        <w:t xml:space="preserve"> их пресечения </w:t>
      </w:r>
      <w:r w:rsidR="00D51DF1">
        <w:rPr>
          <w:rFonts w:ascii="Segoe UI" w:hAnsi="Segoe UI" w:cs="Segoe UI"/>
          <w:sz w:val="24"/>
          <w:szCs w:val="24"/>
        </w:rPr>
        <w:t>землепользователям с января по июль 2021 года</w:t>
      </w:r>
      <w:r w:rsidRPr="004003DB"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</w:t>
      </w:r>
      <w:r w:rsidRPr="004003DB">
        <w:rPr>
          <w:rFonts w:ascii="Segoe UI" w:hAnsi="Segoe UI" w:cs="Segoe UI"/>
          <w:sz w:val="24"/>
          <w:szCs w:val="24"/>
        </w:rPr>
        <w:t xml:space="preserve">выдано </w:t>
      </w:r>
      <w:r>
        <w:rPr>
          <w:rFonts w:ascii="Segoe UI" w:hAnsi="Segoe UI" w:cs="Segoe UI"/>
          <w:sz w:val="24"/>
          <w:szCs w:val="24"/>
        </w:rPr>
        <w:t>2 800 предписаний</w:t>
      </w:r>
      <w:r w:rsidRPr="004003DB">
        <w:rPr>
          <w:rFonts w:ascii="Segoe UI" w:hAnsi="Segoe UI" w:cs="Segoe UI"/>
          <w:sz w:val="24"/>
          <w:szCs w:val="24"/>
        </w:rPr>
        <w:t xml:space="preserve"> по устранению нарушений в области земельных отношений</w:t>
      </w:r>
      <w:r>
        <w:rPr>
          <w:rFonts w:ascii="Segoe UI" w:hAnsi="Segoe UI" w:cs="Segoe UI"/>
          <w:sz w:val="24"/>
          <w:szCs w:val="24"/>
        </w:rPr>
        <w:t>,</w:t>
      </w:r>
      <w:r w:rsidRPr="004003DB">
        <w:rPr>
          <w:rFonts w:ascii="Segoe UI" w:hAnsi="Segoe UI" w:cs="Segoe UI"/>
          <w:sz w:val="24"/>
          <w:szCs w:val="24"/>
        </w:rPr>
        <w:t xml:space="preserve"> </w:t>
      </w:r>
      <w:r w:rsidRPr="00542DCF">
        <w:rPr>
          <w:rFonts w:ascii="Segoe UI" w:hAnsi="Segoe UI" w:cs="Segoe UI"/>
          <w:sz w:val="24"/>
          <w:szCs w:val="24"/>
        </w:rPr>
        <w:t xml:space="preserve">наложено штрафов на сумму </w:t>
      </w:r>
      <w:r>
        <w:rPr>
          <w:rFonts w:ascii="Segoe UI" w:hAnsi="Segoe UI" w:cs="Segoe UI"/>
          <w:sz w:val="24"/>
          <w:szCs w:val="24"/>
        </w:rPr>
        <w:t>11</w:t>
      </w:r>
      <w:r w:rsidR="00B72909">
        <w:rPr>
          <w:rFonts w:ascii="Segoe UI" w:hAnsi="Segoe UI" w:cs="Segoe UI"/>
          <w:sz w:val="24"/>
          <w:szCs w:val="24"/>
        </w:rPr>
        <w:t>,7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4"/>
          <w:szCs w:val="24"/>
        </w:rPr>
        <w:t>млн</w:t>
      </w:r>
      <w:proofErr w:type="spellEnd"/>
      <w:proofErr w:type="gramEnd"/>
      <w:r>
        <w:rPr>
          <w:rFonts w:ascii="Segoe UI" w:hAnsi="Segoe UI" w:cs="Segoe UI"/>
          <w:sz w:val="24"/>
          <w:szCs w:val="24"/>
        </w:rPr>
        <w:t xml:space="preserve"> </w:t>
      </w:r>
      <w:r w:rsidRPr="00542DCF">
        <w:rPr>
          <w:rFonts w:ascii="Segoe UI" w:hAnsi="Segoe UI" w:cs="Segoe UI"/>
          <w:sz w:val="24"/>
          <w:szCs w:val="24"/>
        </w:rPr>
        <w:t>рублей</w:t>
      </w:r>
      <w:r>
        <w:rPr>
          <w:rFonts w:ascii="Segoe UI" w:hAnsi="Segoe UI" w:cs="Segoe UI"/>
          <w:sz w:val="24"/>
          <w:szCs w:val="24"/>
        </w:rPr>
        <w:t>, привлечено к административной ответственности более 1200 физических и юридических лиц.</w:t>
      </w:r>
    </w:p>
    <w:p w:rsidR="004A7517" w:rsidRPr="001052A8" w:rsidRDefault="004A7517" w:rsidP="004A7517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proofErr w:type="spellStart"/>
      <w:r w:rsidRPr="001052A8">
        <w:rPr>
          <w:rFonts w:ascii="Segoe UI" w:hAnsi="Segoe UI" w:cs="Segoe UI"/>
          <w:b/>
          <w:i/>
          <w:sz w:val="24"/>
          <w:szCs w:val="24"/>
        </w:rPr>
        <w:t>Справочно</w:t>
      </w:r>
      <w:proofErr w:type="spellEnd"/>
      <w:r w:rsidRPr="001052A8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4A7517" w:rsidRDefault="004A7517" w:rsidP="004A7517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6330CB">
        <w:rPr>
          <w:rFonts w:ascii="Segoe UI" w:hAnsi="Segoe UI" w:cs="Segoe UI"/>
          <w:sz w:val="24"/>
          <w:szCs w:val="24"/>
        </w:rPr>
        <w:t xml:space="preserve">Если вы считаете, что ваши права в сфере земельного законодательства нарушаются, то вы можете  обратиться в Управление </w:t>
      </w:r>
      <w:proofErr w:type="spellStart"/>
      <w:r w:rsidRPr="006330CB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6330CB">
        <w:rPr>
          <w:rFonts w:ascii="Segoe UI" w:hAnsi="Segoe UI" w:cs="Segoe UI"/>
          <w:sz w:val="24"/>
          <w:szCs w:val="24"/>
        </w:rPr>
        <w:t xml:space="preserve"> по Республике Татарстан (Казань, ул. Авангардная, 74, подъезд №7, тел. (843) 255-25-22).  С адресами и телефонами территориальных отделов можно ознакомиться на официальном сайте ведомства </w:t>
      </w:r>
      <w:proofErr w:type="spellStart"/>
      <w:r w:rsidRPr="006330CB">
        <w:rPr>
          <w:rFonts w:ascii="Segoe UI" w:hAnsi="Segoe UI" w:cs="Segoe UI"/>
          <w:sz w:val="24"/>
          <w:szCs w:val="24"/>
        </w:rPr>
        <w:t>rosreestr.tatarstan.ru</w:t>
      </w:r>
      <w:proofErr w:type="spellEnd"/>
      <w:r w:rsidRPr="006330CB">
        <w:rPr>
          <w:rFonts w:ascii="Segoe UI" w:hAnsi="Segoe UI" w:cs="Segoe UI"/>
          <w:sz w:val="24"/>
          <w:szCs w:val="24"/>
        </w:rPr>
        <w:t xml:space="preserve"> в разделе «Структура» - «Территориальные отделы».</w:t>
      </w:r>
    </w:p>
    <w:p w:rsidR="004A7517" w:rsidRDefault="004A7517" w:rsidP="004A751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A7517" w:rsidRPr="002079EB" w:rsidRDefault="004A7517" w:rsidP="004A751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4A7517" w:rsidRPr="002079EB" w:rsidRDefault="004A7517" w:rsidP="004A751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4A7517" w:rsidRPr="002079EB" w:rsidRDefault="004A7517" w:rsidP="004A7517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4A7517" w:rsidRPr="002079EB" w:rsidRDefault="004A7517" w:rsidP="004A751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8D37C8" w:rsidRDefault="007C537C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Pr="006D07D5">
          <w:rPr>
            <w:rStyle w:val="a7"/>
            <w:rFonts w:ascii="Segoe UI" w:hAnsi="Segoe UI" w:cs="Segoe UI"/>
            <w:sz w:val="20"/>
            <w:szCs w:val="20"/>
          </w:rPr>
          <w:t>https://rosreestr.tatarstan.ru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</w:p>
    <w:p w:rsidR="008D37C8" w:rsidRDefault="008D37C8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8D37C8" w:rsidRDefault="008D37C8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sectPr w:rsidR="008D37C8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0667F"/>
    <w:rsid w:val="00017323"/>
    <w:rsid w:val="00026249"/>
    <w:rsid w:val="00044963"/>
    <w:rsid w:val="000535C3"/>
    <w:rsid w:val="00054CF1"/>
    <w:rsid w:val="00075062"/>
    <w:rsid w:val="00086E9C"/>
    <w:rsid w:val="000A2689"/>
    <w:rsid w:val="000A5050"/>
    <w:rsid w:val="000E1009"/>
    <w:rsid w:val="000E56F8"/>
    <w:rsid w:val="001052A8"/>
    <w:rsid w:val="00113ED8"/>
    <w:rsid w:val="00116310"/>
    <w:rsid w:val="00124043"/>
    <w:rsid w:val="00127AE3"/>
    <w:rsid w:val="00131BFE"/>
    <w:rsid w:val="001328F2"/>
    <w:rsid w:val="00140B15"/>
    <w:rsid w:val="00155BB6"/>
    <w:rsid w:val="00156D9A"/>
    <w:rsid w:val="00162514"/>
    <w:rsid w:val="00193EA3"/>
    <w:rsid w:val="001A530E"/>
    <w:rsid w:val="001B73E6"/>
    <w:rsid w:val="001C16E0"/>
    <w:rsid w:val="001C3C57"/>
    <w:rsid w:val="001E55BF"/>
    <w:rsid w:val="002232BB"/>
    <w:rsid w:val="00234103"/>
    <w:rsid w:val="00240686"/>
    <w:rsid w:val="0028467F"/>
    <w:rsid w:val="00290B8D"/>
    <w:rsid w:val="002B628B"/>
    <w:rsid w:val="002C2FEB"/>
    <w:rsid w:val="002C7F83"/>
    <w:rsid w:val="00303786"/>
    <w:rsid w:val="0032775A"/>
    <w:rsid w:val="003325F0"/>
    <w:rsid w:val="003421FD"/>
    <w:rsid w:val="00360365"/>
    <w:rsid w:val="003731C6"/>
    <w:rsid w:val="003953E5"/>
    <w:rsid w:val="003A7E7D"/>
    <w:rsid w:val="003B1128"/>
    <w:rsid w:val="003B63C4"/>
    <w:rsid w:val="003C11DD"/>
    <w:rsid w:val="003F1D0F"/>
    <w:rsid w:val="004003DB"/>
    <w:rsid w:val="00420D5D"/>
    <w:rsid w:val="00421B76"/>
    <w:rsid w:val="00466553"/>
    <w:rsid w:val="00475903"/>
    <w:rsid w:val="0049139C"/>
    <w:rsid w:val="004919F0"/>
    <w:rsid w:val="00491C43"/>
    <w:rsid w:val="004964FF"/>
    <w:rsid w:val="004A2691"/>
    <w:rsid w:val="004A7517"/>
    <w:rsid w:val="004B3D58"/>
    <w:rsid w:val="004D47F9"/>
    <w:rsid w:val="004F57CA"/>
    <w:rsid w:val="004F6349"/>
    <w:rsid w:val="00502ABB"/>
    <w:rsid w:val="00520529"/>
    <w:rsid w:val="00532650"/>
    <w:rsid w:val="00532D3D"/>
    <w:rsid w:val="00535845"/>
    <w:rsid w:val="00540A7D"/>
    <w:rsid w:val="0054161A"/>
    <w:rsid w:val="00542DCF"/>
    <w:rsid w:val="005478C3"/>
    <w:rsid w:val="00555239"/>
    <w:rsid w:val="00555329"/>
    <w:rsid w:val="00560816"/>
    <w:rsid w:val="0057478A"/>
    <w:rsid w:val="00590D75"/>
    <w:rsid w:val="00592603"/>
    <w:rsid w:val="005A3925"/>
    <w:rsid w:val="005D51EF"/>
    <w:rsid w:val="005E0157"/>
    <w:rsid w:val="005E0910"/>
    <w:rsid w:val="00600B1B"/>
    <w:rsid w:val="00600C96"/>
    <w:rsid w:val="006101A6"/>
    <w:rsid w:val="00614AE7"/>
    <w:rsid w:val="0062653A"/>
    <w:rsid w:val="006330CB"/>
    <w:rsid w:val="00642DED"/>
    <w:rsid w:val="00657287"/>
    <w:rsid w:val="00665D10"/>
    <w:rsid w:val="00667892"/>
    <w:rsid w:val="00673D80"/>
    <w:rsid w:val="00685175"/>
    <w:rsid w:val="006A4043"/>
    <w:rsid w:val="006A75CA"/>
    <w:rsid w:val="006B15FA"/>
    <w:rsid w:val="006B2440"/>
    <w:rsid w:val="006C652D"/>
    <w:rsid w:val="006D72F0"/>
    <w:rsid w:val="006E7945"/>
    <w:rsid w:val="00705726"/>
    <w:rsid w:val="007217E1"/>
    <w:rsid w:val="00732D30"/>
    <w:rsid w:val="00754BDE"/>
    <w:rsid w:val="00770AB1"/>
    <w:rsid w:val="0077617B"/>
    <w:rsid w:val="00786C72"/>
    <w:rsid w:val="007916A0"/>
    <w:rsid w:val="00795049"/>
    <w:rsid w:val="007B2045"/>
    <w:rsid w:val="007C537C"/>
    <w:rsid w:val="007E158E"/>
    <w:rsid w:val="007E41B7"/>
    <w:rsid w:val="007E67B8"/>
    <w:rsid w:val="0080116B"/>
    <w:rsid w:val="00801A46"/>
    <w:rsid w:val="008168F4"/>
    <w:rsid w:val="00817CE7"/>
    <w:rsid w:val="0082172A"/>
    <w:rsid w:val="008227D1"/>
    <w:rsid w:val="0082522F"/>
    <w:rsid w:val="0083570D"/>
    <w:rsid w:val="00850EBD"/>
    <w:rsid w:val="00852E23"/>
    <w:rsid w:val="0085349C"/>
    <w:rsid w:val="00871021"/>
    <w:rsid w:val="00876E2B"/>
    <w:rsid w:val="008902BE"/>
    <w:rsid w:val="00890FB6"/>
    <w:rsid w:val="00894722"/>
    <w:rsid w:val="008964D2"/>
    <w:rsid w:val="008B6192"/>
    <w:rsid w:val="008D37C8"/>
    <w:rsid w:val="008D4CF5"/>
    <w:rsid w:val="008E76BA"/>
    <w:rsid w:val="008F08D5"/>
    <w:rsid w:val="009005C1"/>
    <w:rsid w:val="009074D5"/>
    <w:rsid w:val="009229F1"/>
    <w:rsid w:val="00952F75"/>
    <w:rsid w:val="0097356E"/>
    <w:rsid w:val="00987258"/>
    <w:rsid w:val="00997E58"/>
    <w:rsid w:val="009A5967"/>
    <w:rsid w:val="009C679C"/>
    <w:rsid w:val="009D0991"/>
    <w:rsid w:val="009E19F1"/>
    <w:rsid w:val="009F7901"/>
    <w:rsid w:val="00A41D05"/>
    <w:rsid w:val="00A53AA1"/>
    <w:rsid w:val="00A54270"/>
    <w:rsid w:val="00A917E6"/>
    <w:rsid w:val="00A97458"/>
    <w:rsid w:val="00AA3F69"/>
    <w:rsid w:val="00AB4AB4"/>
    <w:rsid w:val="00AC087C"/>
    <w:rsid w:val="00AD3F0B"/>
    <w:rsid w:val="00AE5A02"/>
    <w:rsid w:val="00B02E96"/>
    <w:rsid w:val="00B05C7C"/>
    <w:rsid w:val="00B10B53"/>
    <w:rsid w:val="00B110F0"/>
    <w:rsid w:val="00B14BEE"/>
    <w:rsid w:val="00B31D84"/>
    <w:rsid w:val="00B368BB"/>
    <w:rsid w:val="00B42FEF"/>
    <w:rsid w:val="00B4406D"/>
    <w:rsid w:val="00B47C58"/>
    <w:rsid w:val="00B70BA1"/>
    <w:rsid w:val="00B72909"/>
    <w:rsid w:val="00B97E31"/>
    <w:rsid w:val="00BB2A07"/>
    <w:rsid w:val="00BC6570"/>
    <w:rsid w:val="00BF19F3"/>
    <w:rsid w:val="00BF733B"/>
    <w:rsid w:val="00C03C11"/>
    <w:rsid w:val="00C0716D"/>
    <w:rsid w:val="00C345B3"/>
    <w:rsid w:val="00C53ACB"/>
    <w:rsid w:val="00C715BF"/>
    <w:rsid w:val="00C73927"/>
    <w:rsid w:val="00C77A16"/>
    <w:rsid w:val="00C85D03"/>
    <w:rsid w:val="00CA6360"/>
    <w:rsid w:val="00CB14FF"/>
    <w:rsid w:val="00CC3EA3"/>
    <w:rsid w:val="00CC4E36"/>
    <w:rsid w:val="00CC7EB2"/>
    <w:rsid w:val="00CE4BAF"/>
    <w:rsid w:val="00CF31A7"/>
    <w:rsid w:val="00D1463F"/>
    <w:rsid w:val="00D24502"/>
    <w:rsid w:val="00D313CD"/>
    <w:rsid w:val="00D51DF1"/>
    <w:rsid w:val="00D57076"/>
    <w:rsid w:val="00D677A5"/>
    <w:rsid w:val="00D73624"/>
    <w:rsid w:val="00D73938"/>
    <w:rsid w:val="00D87A78"/>
    <w:rsid w:val="00DB03A9"/>
    <w:rsid w:val="00DB3A51"/>
    <w:rsid w:val="00DB420F"/>
    <w:rsid w:val="00DC1D81"/>
    <w:rsid w:val="00DF32D6"/>
    <w:rsid w:val="00DF6FFE"/>
    <w:rsid w:val="00E24D74"/>
    <w:rsid w:val="00E30BA4"/>
    <w:rsid w:val="00E67326"/>
    <w:rsid w:val="00E806CB"/>
    <w:rsid w:val="00E81A8A"/>
    <w:rsid w:val="00E84E52"/>
    <w:rsid w:val="00EC1EAD"/>
    <w:rsid w:val="00ED0698"/>
    <w:rsid w:val="00ED21BD"/>
    <w:rsid w:val="00ED2777"/>
    <w:rsid w:val="00ED5C81"/>
    <w:rsid w:val="00EE23BC"/>
    <w:rsid w:val="00EE36D8"/>
    <w:rsid w:val="00EF26DF"/>
    <w:rsid w:val="00EF3B3D"/>
    <w:rsid w:val="00F00420"/>
    <w:rsid w:val="00F0137B"/>
    <w:rsid w:val="00F017BD"/>
    <w:rsid w:val="00F03EC2"/>
    <w:rsid w:val="00F10E81"/>
    <w:rsid w:val="00F177A7"/>
    <w:rsid w:val="00F17A8E"/>
    <w:rsid w:val="00F203EE"/>
    <w:rsid w:val="00F20E93"/>
    <w:rsid w:val="00F25F1C"/>
    <w:rsid w:val="00F34536"/>
    <w:rsid w:val="00F52F26"/>
    <w:rsid w:val="00F60EBA"/>
    <w:rsid w:val="00F75361"/>
    <w:rsid w:val="00FA1079"/>
    <w:rsid w:val="00FB6D07"/>
    <w:rsid w:val="00FC0CFC"/>
    <w:rsid w:val="00FC2F8A"/>
    <w:rsid w:val="00FD2B5A"/>
    <w:rsid w:val="00FD5704"/>
    <w:rsid w:val="00FE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4103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850E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176</cp:revision>
  <cp:lastPrinted>2021-08-10T10:04:00Z</cp:lastPrinted>
  <dcterms:created xsi:type="dcterms:W3CDTF">2019-11-07T12:39:00Z</dcterms:created>
  <dcterms:modified xsi:type="dcterms:W3CDTF">2021-08-10T10:33:00Z</dcterms:modified>
</cp:coreProperties>
</file>