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E52" w:rsidRDefault="00985E52" w:rsidP="00F72660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-622935</wp:posOffset>
            </wp:positionH>
            <wp:positionV relativeFrom="paragraph">
              <wp:posOffset>-300990</wp:posOffset>
            </wp:positionV>
            <wp:extent cx="1466850" cy="600075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5E52" w:rsidRPr="00045314" w:rsidRDefault="00985E52" w:rsidP="00985E52">
      <w:pPr>
        <w:spacing w:after="0"/>
        <w:ind w:left="7788"/>
        <w:jc w:val="right"/>
        <w:rPr>
          <w:rFonts w:ascii="Segoe UI Light" w:hAnsi="Segoe UI Light" w:cs="Segoe UI Light"/>
          <w:b/>
          <w:sz w:val="32"/>
          <w:szCs w:val="32"/>
          <w:lang w:eastAsia="sk-SK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Новость</w:t>
      </w:r>
    </w:p>
    <w:p w:rsidR="00985E52" w:rsidRPr="00045314" w:rsidRDefault="00985E52" w:rsidP="00985E52">
      <w:pPr>
        <w:spacing w:after="0"/>
        <w:ind w:left="7788"/>
        <w:jc w:val="right"/>
        <w:rPr>
          <w:rFonts w:ascii="Segoe UI" w:hAnsi="Segoe UI" w:cs="Segoe UI"/>
          <w:b/>
          <w:sz w:val="24"/>
          <w:szCs w:val="28"/>
          <w:lang w:eastAsia="sk-SK"/>
        </w:rPr>
      </w:pPr>
      <w:r>
        <w:rPr>
          <w:rFonts w:ascii="Segoe UI" w:hAnsi="Segoe UI" w:cs="Segoe UI"/>
          <w:b/>
          <w:sz w:val="24"/>
          <w:szCs w:val="28"/>
          <w:lang w:eastAsia="sk-SK"/>
        </w:rPr>
        <w:t>16.06</w:t>
      </w:r>
      <w:r w:rsidRPr="00045314">
        <w:rPr>
          <w:rFonts w:ascii="Segoe UI" w:hAnsi="Segoe UI" w:cs="Segoe UI"/>
          <w:b/>
          <w:sz w:val="24"/>
          <w:szCs w:val="28"/>
          <w:lang w:eastAsia="sk-SK"/>
        </w:rPr>
        <w:t>.2021</w:t>
      </w:r>
    </w:p>
    <w:p w:rsidR="00985E52" w:rsidRPr="00040536" w:rsidRDefault="00985E52" w:rsidP="00985E52">
      <w:pPr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985E52" w:rsidRDefault="00985E52" w:rsidP="00F72660">
      <w:pPr>
        <w:jc w:val="center"/>
        <w:rPr>
          <w:b/>
        </w:rPr>
      </w:pPr>
    </w:p>
    <w:p w:rsidR="00474851" w:rsidRPr="00985E52" w:rsidRDefault="00474851" w:rsidP="00985E52">
      <w:pPr>
        <w:ind w:firstLine="709"/>
        <w:jc w:val="center"/>
        <w:rPr>
          <w:rFonts w:ascii="Segoe UI Light" w:hAnsi="Segoe UI Light" w:cs="Segoe UI Light"/>
          <w:b/>
          <w:sz w:val="28"/>
          <w:szCs w:val="28"/>
        </w:rPr>
      </w:pPr>
      <w:r w:rsidRPr="00985E52">
        <w:rPr>
          <w:rFonts w:ascii="Segoe UI Light" w:hAnsi="Segoe UI Light" w:cs="Segoe UI Light"/>
          <w:b/>
          <w:sz w:val="28"/>
          <w:szCs w:val="28"/>
        </w:rPr>
        <w:t>Как татарстанцам оформить гараж в несколько  шагов</w:t>
      </w:r>
    </w:p>
    <w:p w:rsidR="00474851" w:rsidRPr="00985E52" w:rsidRDefault="00474851" w:rsidP="00985E52">
      <w:pPr>
        <w:pStyle w:val="a4"/>
        <w:spacing w:before="120" w:after="120"/>
        <w:ind w:left="0"/>
        <w:contextualSpacing w:val="0"/>
        <w:jc w:val="both"/>
        <w:rPr>
          <w:rFonts w:ascii="Segoe UI" w:hAnsi="Segoe UI" w:cs="Segoe UI"/>
          <w:i/>
          <w:color w:val="000000"/>
          <w:sz w:val="22"/>
          <w:szCs w:val="22"/>
        </w:rPr>
      </w:pPr>
      <w:proofErr w:type="spellStart"/>
      <w:r w:rsidRPr="00985E52">
        <w:rPr>
          <w:rFonts w:ascii="Segoe UI" w:hAnsi="Segoe UI" w:cs="Segoe UI"/>
          <w:i/>
          <w:color w:val="000000"/>
          <w:sz w:val="22"/>
          <w:szCs w:val="22"/>
        </w:rPr>
        <w:t>Росреестр</w:t>
      </w:r>
      <w:proofErr w:type="spellEnd"/>
      <w:r w:rsidRPr="00985E52">
        <w:rPr>
          <w:rFonts w:ascii="Segoe UI" w:hAnsi="Segoe UI" w:cs="Segoe UI"/>
          <w:i/>
          <w:color w:val="000000"/>
          <w:sz w:val="22"/>
          <w:szCs w:val="22"/>
        </w:rPr>
        <w:t xml:space="preserve"> разработал методические рекомендации по «гаражной амнистии» в помощь гражданам. </w:t>
      </w:r>
    </w:p>
    <w:p w:rsidR="00474851" w:rsidRPr="00985E52" w:rsidRDefault="00474851" w:rsidP="00985E52">
      <w:pPr>
        <w:pStyle w:val="a4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985E52">
        <w:rPr>
          <w:rFonts w:ascii="Segoe UI" w:hAnsi="Segoe UI" w:cs="Segoe UI"/>
          <w:color w:val="000000"/>
          <w:sz w:val="22"/>
          <w:szCs w:val="22"/>
        </w:rPr>
        <w:t xml:space="preserve">С 1 сентября 2021 года вступает в силу Закон о </w:t>
      </w:r>
      <w:r w:rsidR="00985E52">
        <w:rPr>
          <w:rFonts w:ascii="Segoe UI" w:hAnsi="Segoe UI" w:cs="Segoe UI"/>
          <w:color w:val="000000"/>
          <w:sz w:val="22"/>
          <w:szCs w:val="22"/>
        </w:rPr>
        <w:t>«</w:t>
      </w:r>
      <w:r w:rsidRPr="00985E52">
        <w:rPr>
          <w:rFonts w:ascii="Segoe UI" w:hAnsi="Segoe UI" w:cs="Segoe UI"/>
          <w:color w:val="000000"/>
          <w:sz w:val="22"/>
          <w:szCs w:val="22"/>
        </w:rPr>
        <w:t xml:space="preserve">гаражной амнистии, который продлится до 1 сентября 2026 года. В связи с этим </w:t>
      </w:r>
      <w:proofErr w:type="spellStart"/>
      <w:r w:rsidRPr="00985E52">
        <w:rPr>
          <w:rFonts w:ascii="Segoe UI" w:hAnsi="Segoe UI" w:cs="Segoe UI"/>
          <w:color w:val="000000"/>
          <w:sz w:val="22"/>
          <w:szCs w:val="22"/>
        </w:rPr>
        <w:t>Росреестр</w:t>
      </w:r>
      <w:proofErr w:type="spellEnd"/>
      <w:r w:rsidRPr="00985E52">
        <w:rPr>
          <w:rFonts w:ascii="Segoe UI" w:hAnsi="Segoe UI" w:cs="Segoe UI"/>
          <w:color w:val="000000"/>
          <w:sz w:val="22"/>
          <w:szCs w:val="22"/>
        </w:rPr>
        <w:t xml:space="preserve"> разработал методические рекомендации для граждан по применению данного федерального закона</w:t>
      </w:r>
      <w:r w:rsidR="0079728E" w:rsidRPr="00985E52">
        <w:rPr>
          <w:rFonts w:ascii="Segoe UI" w:hAnsi="Segoe UI" w:cs="Segoe UI"/>
          <w:color w:val="000000"/>
          <w:sz w:val="22"/>
          <w:szCs w:val="22"/>
        </w:rPr>
        <w:t xml:space="preserve"> (№ 79-ФЗ «О внесении изменений в отдельные законодательные акты Российской Федерации»)</w:t>
      </w:r>
      <w:r w:rsidRPr="00985E52">
        <w:rPr>
          <w:rFonts w:ascii="Segoe UI" w:hAnsi="Segoe UI" w:cs="Segoe UI"/>
          <w:color w:val="000000"/>
          <w:sz w:val="22"/>
          <w:szCs w:val="22"/>
        </w:rPr>
        <w:t xml:space="preserve">. </w:t>
      </w:r>
    </w:p>
    <w:p w:rsidR="000C35D2" w:rsidRDefault="00F72660" w:rsidP="00985E52">
      <w:pPr>
        <w:pStyle w:val="a4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985E52">
        <w:rPr>
          <w:rFonts w:ascii="Segoe UI" w:hAnsi="Segoe UI" w:cs="Segoe UI"/>
          <w:color w:val="000000"/>
          <w:sz w:val="22"/>
          <w:szCs w:val="22"/>
        </w:rPr>
        <w:t>В Татарстане</w:t>
      </w:r>
      <w:r w:rsidR="00177B7D" w:rsidRPr="00985E52">
        <w:rPr>
          <w:rFonts w:ascii="Segoe UI" w:hAnsi="Segoe UI" w:cs="Segoe UI"/>
          <w:color w:val="000000"/>
          <w:sz w:val="22"/>
          <w:szCs w:val="22"/>
        </w:rPr>
        <w:t xml:space="preserve">, по данным   Единого государственного реестра недвижимости, порядка 50 тысяч объектов недвижимости с назначением гаражи не имеют сведений о правообладателях. Закон о «гаражной амнистии» поможет их владельцам в упрощенном порядке стать полноценными собственниками. </w:t>
      </w:r>
    </w:p>
    <w:p w:rsidR="00474851" w:rsidRPr="00985E52" w:rsidRDefault="00985E52" w:rsidP="00985E52">
      <w:pPr>
        <w:pStyle w:val="a4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proofErr w:type="spellStart"/>
      <w:r>
        <w:rPr>
          <w:rFonts w:ascii="Segoe UI" w:hAnsi="Segoe UI" w:cs="Segoe UI"/>
          <w:color w:val="000000"/>
          <w:sz w:val="22"/>
          <w:szCs w:val="22"/>
        </w:rPr>
        <w:t>Р</w:t>
      </w:r>
      <w:r w:rsidR="0079728E" w:rsidRPr="00985E52">
        <w:rPr>
          <w:rFonts w:ascii="Segoe UI" w:hAnsi="Segoe UI" w:cs="Segoe UI"/>
          <w:color w:val="000000"/>
          <w:sz w:val="22"/>
          <w:szCs w:val="22"/>
        </w:rPr>
        <w:t>осреестр</w:t>
      </w:r>
      <w:proofErr w:type="spellEnd"/>
      <w:r w:rsidR="0079728E" w:rsidRPr="00985E52">
        <w:rPr>
          <w:rFonts w:ascii="Segoe UI" w:hAnsi="Segoe UI" w:cs="Segoe UI"/>
          <w:color w:val="000000"/>
          <w:sz w:val="22"/>
          <w:szCs w:val="22"/>
        </w:rPr>
        <w:t xml:space="preserve"> Татарстана рекомендует жителям республики, планирующим воспользоваться новой амнистией, </w:t>
      </w:r>
      <w:r w:rsidR="004441F1" w:rsidRPr="00985E52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3C3532">
        <w:rPr>
          <w:rFonts w:ascii="Segoe UI" w:hAnsi="Segoe UI" w:cs="Segoe UI"/>
          <w:color w:val="000000"/>
          <w:sz w:val="22"/>
          <w:szCs w:val="22"/>
        </w:rPr>
        <w:t xml:space="preserve">перед </w:t>
      </w:r>
      <w:r w:rsidR="0079728E" w:rsidRPr="00985E52">
        <w:rPr>
          <w:rFonts w:ascii="Segoe UI" w:hAnsi="Segoe UI" w:cs="Segoe UI"/>
          <w:color w:val="000000"/>
          <w:sz w:val="22"/>
          <w:szCs w:val="22"/>
        </w:rPr>
        <w:t>офо</w:t>
      </w:r>
      <w:r w:rsidR="003C3532">
        <w:rPr>
          <w:rFonts w:ascii="Segoe UI" w:hAnsi="Segoe UI" w:cs="Segoe UI"/>
          <w:color w:val="000000"/>
          <w:sz w:val="22"/>
          <w:szCs w:val="22"/>
        </w:rPr>
        <w:t>рмлением</w:t>
      </w:r>
      <w:r w:rsidR="0079728E" w:rsidRPr="00985E52">
        <w:rPr>
          <w:rFonts w:ascii="Segoe UI" w:hAnsi="Segoe UI" w:cs="Segoe UI"/>
          <w:color w:val="000000"/>
          <w:sz w:val="22"/>
          <w:szCs w:val="22"/>
        </w:rPr>
        <w:t xml:space="preserve"> гаража и участка под ним в </w:t>
      </w:r>
      <w:r w:rsidR="003C3532">
        <w:rPr>
          <w:rFonts w:ascii="Segoe UI" w:hAnsi="Segoe UI" w:cs="Segoe UI"/>
          <w:color w:val="000000"/>
          <w:sz w:val="22"/>
          <w:szCs w:val="22"/>
        </w:rPr>
        <w:t>собственность ознакомиться с методическими рекомендациями</w:t>
      </w:r>
      <w:r w:rsidR="0079728E" w:rsidRPr="00985E52">
        <w:rPr>
          <w:rFonts w:ascii="Segoe UI" w:hAnsi="Segoe UI" w:cs="Segoe UI"/>
          <w:color w:val="000000"/>
          <w:sz w:val="22"/>
          <w:szCs w:val="22"/>
        </w:rPr>
        <w:t xml:space="preserve">. В них </w:t>
      </w:r>
      <w:r w:rsidR="004441F1" w:rsidRPr="00985E52">
        <w:rPr>
          <w:rFonts w:ascii="Segoe UI" w:hAnsi="Segoe UI" w:cs="Segoe UI"/>
          <w:color w:val="000000"/>
          <w:sz w:val="22"/>
          <w:szCs w:val="22"/>
        </w:rPr>
        <w:t>подробно рассказывается, как воспользоваться «гаражной амнистией»,</w:t>
      </w:r>
      <w:r w:rsidR="003C3532">
        <w:rPr>
          <w:rFonts w:ascii="Segoe UI" w:hAnsi="Segoe UI" w:cs="Segoe UI"/>
          <w:color w:val="000000"/>
          <w:sz w:val="22"/>
          <w:szCs w:val="22"/>
        </w:rPr>
        <w:t xml:space="preserve"> р</w:t>
      </w:r>
      <w:r w:rsidR="004441F1" w:rsidRPr="00985E52">
        <w:rPr>
          <w:rFonts w:ascii="Segoe UI" w:hAnsi="Segoe UI" w:cs="Segoe UI"/>
          <w:color w:val="000000"/>
          <w:sz w:val="22"/>
          <w:szCs w:val="22"/>
        </w:rPr>
        <w:t>азъясняется, на какие конкретно случаи распространяется закон, какие нужны документы, представлены их формы и образцы</w:t>
      </w:r>
      <w:r w:rsidR="003C3532">
        <w:rPr>
          <w:rFonts w:ascii="Segoe UI" w:hAnsi="Segoe UI" w:cs="Segoe UI"/>
          <w:color w:val="000000"/>
          <w:sz w:val="22"/>
          <w:szCs w:val="22"/>
        </w:rPr>
        <w:t xml:space="preserve">, а также </w:t>
      </w:r>
      <w:r w:rsidR="003C3532" w:rsidRPr="00985E52">
        <w:rPr>
          <w:rFonts w:ascii="Segoe UI" w:hAnsi="Segoe UI" w:cs="Segoe UI"/>
          <w:color w:val="000000"/>
          <w:sz w:val="22"/>
          <w:szCs w:val="22"/>
        </w:rPr>
        <w:t>составлены полезные советы для граждан</w:t>
      </w:r>
      <w:r w:rsidR="003C3532">
        <w:rPr>
          <w:rFonts w:ascii="Segoe UI" w:hAnsi="Segoe UI" w:cs="Segoe UI"/>
          <w:color w:val="000000"/>
          <w:sz w:val="22"/>
          <w:szCs w:val="22"/>
        </w:rPr>
        <w:t>.</w:t>
      </w:r>
    </w:p>
    <w:p w:rsidR="005F28DE" w:rsidRDefault="005F28DE" w:rsidP="00985E52">
      <w:pPr>
        <w:pStyle w:val="a4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985E52">
        <w:rPr>
          <w:rFonts w:ascii="Segoe UI" w:hAnsi="Segoe UI" w:cs="Segoe UI"/>
          <w:color w:val="000000"/>
          <w:sz w:val="22"/>
          <w:szCs w:val="22"/>
        </w:rPr>
        <w:t xml:space="preserve">Подробно ознакомиться с </w:t>
      </w:r>
      <w:r w:rsidR="00985E52">
        <w:rPr>
          <w:rFonts w:ascii="Segoe UI" w:hAnsi="Segoe UI" w:cs="Segoe UI"/>
          <w:color w:val="000000"/>
          <w:sz w:val="22"/>
          <w:szCs w:val="22"/>
        </w:rPr>
        <w:t>м</w:t>
      </w:r>
      <w:r w:rsidRPr="00985E52">
        <w:rPr>
          <w:rFonts w:ascii="Segoe UI" w:hAnsi="Segoe UI" w:cs="Segoe UI"/>
          <w:color w:val="000000"/>
          <w:sz w:val="22"/>
          <w:szCs w:val="22"/>
        </w:rPr>
        <w:t xml:space="preserve">етодическими рекомендациями по «гаражной амнистии» можно на официальном сайте </w:t>
      </w:r>
      <w:proofErr w:type="spellStart"/>
      <w:r w:rsidRPr="00985E52">
        <w:rPr>
          <w:rFonts w:ascii="Segoe UI" w:hAnsi="Segoe UI" w:cs="Segoe UI"/>
          <w:color w:val="000000"/>
          <w:sz w:val="22"/>
          <w:szCs w:val="22"/>
        </w:rPr>
        <w:t>Росреестра</w:t>
      </w:r>
      <w:proofErr w:type="spellEnd"/>
      <w:r w:rsidRPr="00985E52">
        <w:rPr>
          <w:rFonts w:ascii="Segoe UI" w:hAnsi="Segoe UI" w:cs="Segoe UI"/>
          <w:color w:val="000000"/>
          <w:sz w:val="22"/>
          <w:szCs w:val="22"/>
        </w:rPr>
        <w:t xml:space="preserve">  Татарстана</w:t>
      </w:r>
      <w:r w:rsidR="003C3532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="00F50860">
        <w:rPr>
          <w:rFonts w:ascii="Segoe UI" w:hAnsi="Segoe UI" w:cs="Segoe UI"/>
          <w:color w:val="000000"/>
          <w:sz w:val="22"/>
          <w:szCs w:val="22"/>
        </w:rPr>
        <w:t>rosreestr.tatarstan.ru</w:t>
      </w:r>
      <w:proofErr w:type="spellEnd"/>
      <w:r w:rsidRPr="00985E52">
        <w:rPr>
          <w:rFonts w:ascii="Segoe UI" w:hAnsi="Segoe UI" w:cs="Segoe UI"/>
          <w:color w:val="000000"/>
          <w:sz w:val="22"/>
          <w:szCs w:val="22"/>
        </w:rPr>
        <w:t xml:space="preserve"> в разделе </w:t>
      </w:r>
      <w:hyperlink r:id="rId5" w:history="1">
        <w:r w:rsidRPr="00133CC8">
          <w:rPr>
            <w:rStyle w:val="a5"/>
            <w:rFonts w:ascii="Segoe UI" w:hAnsi="Segoe UI" w:cs="Segoe UI"/>
            <w:sz w:val="22"/>
            <w:szCs w:val="22"/>
          </w:rPr>
          <w:t>«Деятельность».</w:t>
        </w:r>
      </w:hyperlink>
      <w:r w:rsidRPr="00985E52">
        <w:rPr>
          <w:rFonts w:ascii="Segoe UI" w:hAnsi="Segoe UI" w:cs="Segoe UI"/>
          <w:color w:val="000000"/>
          <w:sz w:val="22"/>
          <w:szCs w:val="22"/>
        </w:rPr>
        <w:t xml:space="preserve"> </w:t>
      </w:r>
    </w:p>
    <w:p w:rsidR="00985E52" w:rsidRDefault="00985E52" w:rsidP="00985E52">
      <w:pPr>
        <w:pStyle w:val="a4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985E52" w:rsidRDefault="00985E52" w:rsidP="00985E52">
      <w:pPr>
        <w:pStyle w:val="a4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985E52" w:rsidRDefault="00985E52" w:rsidP="00985E52">
      <w:pPr>
        <w:pStyle w:val="a4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985E52" w:rsidRPr="00174E77" w:rsidRDefault="00985E52" w:rsidP="00985E52">
      <w:pPr>
        <w:spacing w:after="0"/>
        <w:jc w:val="right"/>
        <w:rPr>
          <w:rFonts w:ascii="Segoe UI Light" w:eastAsia="Times New Roman" w:hAnsi="Segoe UI Light" w:cs="Segoe UI Light"/>
          <w:sz w:val="20"/>
          <w:szCs w:val="20"/>
        </w:rPr>
      </w:pPr>
      <w:r w:rsidRPr="00174E77">
        <w:rPr>
          <w:rFonts w:ascii="Segoe UI Light" w:eastAsia="Times New Roman" w:hAnsi="Segoe UI Light" w:cs="Segoe UI Light"/>
          <w:sz w:val="20"/>
          <w:szCs w:val="20"/>
        </w:rPr>
        <w:t>Контакты для СМИ</w:t>
      </w:r>
    </w:p>
    <w:p w:rsidR="00985E52" w:rsidRPr="00174E77" w:rsidRDefault="00985E52" w:rsidP="00985E52">
      <w:pPr>
        <w:spacing w:after="0"/>
        <w:jc w:val="right"/>
        <w:rPr>
          <w:rFonts w:ascii="Segoe UI Light" w:eastAsia="Times New Roman" w:hAnsi="Segoe UI Light" w:cs="Segoe UI Light"/>
          <w:sz w:val="20"/>
          <w:szCs w:val="20"/>
        </w:rPr>
      </w:pPr>
      <w:r w:rsidRPr="00174E77">
        <w:rPr>
          <w:rFonts w:ascii="Segoe UI Light" w:eastAsia="Times New Roman" w:hAnsi="Segoe UI Light" w:cs="Segoe UI Light"/>
          <w:sz w:val="20"/>
          <w:szCs w:val="20"/>
        </w:rPr>
        <w:t xml:space="preserve">Пресс-служба </w:t>
      </w:r>
      <w:proofErr w:type="spellStart"/>
      <w:r w:rsidRPr="00174E77">
        <w:rPr>
          <w:rFonts w:ascii="Segoe UI Light" w:eastAsia="Times New Roman" w:hAnsi="Segoe UI Light" w:cs="Segoe UI Light"/>
          <w:sz w:val="20"/>
          <w:szCs w:val="20"/>
        </w:rPr>
        <w:t>Росреестра</w:t>
      </w:r>
      <w:proofErr w:type="spellEnd"/>
      <w:r w:rsidRPr="00174E77">
        <w:rPr>
          <w:rFonts w:ascii="Segoe UI Light" w:eastAsia="Times New Roman" w:hAnsi="Segoe UI Light" w:cs="Segoe UI Light"/>
          <w:sz w:val="20"/>
          <w:szCs w:val="20"/>
        </w:rPr>
        <w:t xml:space="preserve"> Татарстана </w:t>
      </w:r>
    </w:p>
    <w:p w:rsidR="00985E52" w:rsidRDefault="00985E52" w:rsidP="00985E52">
      <w:pPr>
        <w:tabs>
          <w:tab w:val="left" w:pos="10246"/>
        </w:tabs>
        <w:spacing w:after="0"/>
        <w:jc w:val="right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 xml:space="preserve">255-25-80 – </w:t>
      </w:r>
      <w:proofErr w:type="spellStart"/>
      <w:r>
        <w:rPr>
          <w:rFonts w:ascii="Segoe UI Light" w:hAnsi="Segoe UI Light"/>
          <w:sz w:val="20"/>
        </w:rPr>
        <w:t>Галиуллина</w:t>
      </w:r>
      <w:proofErr w:type="spellEnd"/>
      <w:r>
        <w:rPr>
          <w:rFonts w:ascii="Segoe UI Light" w:hAnsi="Segoe UI Light"/>
          <w:sz w:val="20"/>
        </w:rPr>
        <w:t xml:space="preserve"> Галина</w:t>
      </w:r>
    </w:p>
    <w:p w:rsidR="00985E52" w:rsidRPr="00174E77" w:rsidRDefault="00985E52" w:rsidP="00985E52">
      <w:pPr>
        <w:spacing w:after="0"/>
        <w:jc w:val="right"/>
        <w:rPr>
          <w:rFonts w:ascii="Segoe UI Light" w:eastAsia="Times New Roman" w:hAnsi="Segoe UI Light" w:cs="Segoe UI Light"/>
          <w:sz w:val="20"/>
          <w:szCs w:val="20"/>
        </w:rPr>
      </w:pPr>
      <w:r w:rsidRPr="00174E77">
        <w:rPr>
          <w:rFonts w:ascii="Segoe UI Light" w:eastAsia="Times New Roman" w:hAnsi="Segoe UI Light" w:cs="Segoe UI Light"/>
          <w:sz w:val="20"/>
          <w:szCs w:val="20"/>
        </w:rPr>
        <w:t>www.instagram.com/rosreestr_tatarstana</w:t>
      </w:r>
    </w:p>
    <w:p w:rsidR="00985E52" w:rsidRPr="00174E77" w:rsidRDefault="00985E52" w:rsidP="00985E52">
      <w:pPr>
        <w:spacing w:after="0"/>
        <w:jc w:val="right"/>
        <w:rPr>
          <w:rFonts w:ascii="Segoe UI Light" w:eastAsia="Times New Roman" w:hAnsi="Segoe UI Light" w:cs="Segoe UI Light"/>
          <w:sz w:val="20"/>
          <w:szCs w:val="20"/>
        </w:rPr>
      </w:pPr>
      <w:r w:rsidRPr="00174E77">
        <w:rPr>
          <w:rFonts w:ascii="Segoe UI Light" w:eastAsia="Times New Roman" w:hAnsi="Segoe UI Light" w:cs="Segoe UI Light"/>
          <w:sz w:val="20"/>
          <w:szCs w:val="20"/>
        </w:rPr>
        <w:t>https://rosreestr.tatarstan.ru</w:t>
      </w:r>
    </w:p>
    <w:p w:rsidR="00985E52" w:rsidRDefault="00985E52" w:rsidP="00985E52">
      <w:pPr>
        <w:pStyle w:val="a4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985E52" w:rsidRDefault="00985E52" w:rsidP="00985E52">
      <w:pPr>
        <w:pStyle w:val="a4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985E52" w:rsidRDefault="00985E52" w:rsidP="00985E52">
      <w:pPr>
        <w:pStyle w:val="a4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985E52" w:rsidRDefault="00985E52" w:rsidP="00985E52">
      <w:pPr>
        <w:pStyle w:val="a4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985E52" w:rsidRDefault="00985E52" w:rsidP="00985E52">
      <w:pPr>
        <w:pStyle w:val="a4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985E52" w:rsidRDefault="00985E52" w:rsidP="00985E52">
      <w:pPr>
        <w:pStyle w:val="a4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sectPr w:rsidR="00985E52" w:rsidSect="006A4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027D"/>
    <w:rsid w:val="00045375"/>
    <w:rsid w:val="000C35D2"/>
    <w:rsid w:val="000E47B9"/>
    <w:rsid w:val="00133CC8"/>
    <w:rsid w:val="00177B7D"/>
    <w:rsid w:val="0022027D"/>
    <w:rsid w:val="003C3532"/>
    <w:rsid w:val="004441F1"/>
    <w:rsid w:val="00474851"/>
    <w:rsid w:val="005F28DE"/>
    <w:rsid w:val="006A49A8"/>
    <w:rsid w:val="0079728E"/>
    <w:rsid w:val="00985E52"/>
    <w:rsid w:val="00F50860"/>
    <w:rsid w:val="00F72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985E5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4">
    <w:name w:val="List Paragraph"/>
    <w:basedOn w:val="a"/>
    <w:uiPriority w:val="34"/>
    <w:qFormat/>
    <w:rsid w:val="00985E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133C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/garazhnaya-amnistiya-5431409.ht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15</cp:revision>
  <cp:lastPrinted>2021-06-16T08:46:00Z</cp:lastPrinted>
  <dcterms:created xsi:type="dcterms:W3CDTF">2021-06-15T14:31:00Z</dcterms:created>
  <dcterms:modified xsi:type="dcterms:W3CDTF">2021-06-16T10:19:00Z</dcterms:modified>
</cp:coreProperties>
</file>