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5A" w:rsidRDefault="008168F4" w:rsidP="004B195A">
      <w:pPr>
        <w:jc w:val="right"/>
        <w:rPr>
          <w:rFonts w:ascii="Segoe UI Light" w:eastAsia="Calibri" w:hAnsi="Segoe UI Light" w:cs="Segoe UI Light"/>
          <w:sz w:val="32"/>
          <w:szCs w:val="32"/>
          <w:lang w:eastAsia="sk-SK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-123825</wp:posOffset>
            </wp:positionV>
            <wp:extent cx="1362075" cy="5619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35F5" w:rsidRDefault="009D35F5" w:rsidP="004B195A">
      <w:pPr>
        <w:jc w:val="center"/>
        <w:rPr>
          <w:rFonts w:ascii="Segoe UI Light" w:eastAsia="Calibri" w:hAnsi="Segoe UI Light" w:cs="Segoe UI Light"/>
          <w:sz w:val="32"/>
          <w:szCs w:val="32"/>
          <w:lang w:eastAsia="sk-SK"/>
        </w:rPr>
      </w:pPr>
    </w:p>
    <w:p w:rsidR="00860166" w:rsidRDefault="00BE64A5" w:rsidP="004B195A">
      <w:pPr>
        <w:jc w:val="center"/>
        <w:rPr>
          <w:rFonts w:ascii="Segoe UI Light" w:eastAsia="Calibri" w:hAnsi="Segoe UI Light" w:cs="Segoe UI Light"/>
          <w:sz w:val="32"/>
          <w:szCs w:val="32"/>
          <w:lang w:eastAsia="sk-SK"/>
        </w:rPr>
      </w:pPr>
      <w:proofErr w:type="spellStart"/>
      <w:r>
        <w:rPr>
          <w:rFonts w:ascii="Segoe UI Light" w:eastAsia="Calibri" w:hAnsi="Segoe UI Light" w:cs="Segoe UI Light"/>
          <w:sz w:val="32"/>
          <w:szCs w:val="32"/>
          <w:lang w:eastAsia="sk-SK"/>
        </w:rPr>
        <w:t>Росреестр</w:t>
      </w:r>
      <w:proofErr w:type="spellEnd"/>
      <w:r>
        <w:rPr>
          <w:rFonts w:ascii="Segoe UI Light" w:eastAsia="Calibri" w:hAnsi="Segoe UI Light" w:cs="Segoe UI Light"/>
          <w:sz w:val="32"/>
          <w:szCs w:val="32"/>
          <w:lang w:eastAsia="sk-SK"/>
        </w:rPr>
        <w:t xml:space="preserve"> Татарстана ведет учет и охрану </w:t>
      </w:r>
      <w:bookmarkStart w:id="0" w:name="_GoBack"/>
      <w:bookmarkEnd w:id="0"/>
      <w:r>
        <w:rPr>
          <w:rFonts w:ascii="Segoe UI Light" w:eastAsia="Calibri" w:hAnsi="Segoe UI Light" w:cs="Segoe UI Light"/>
          <w:sz w:val="32"/>
          <w:szCs w:val="32"/>
          <w:lang w:eastAsia="sk-SK"/>
        </w:rPr>
        <w:t>геодези</w:t>
      </w:r>
      <w:r w:rsidR="0080200A">
        <w:rPr>
          <w:rFonts w:ascii="Segoe UI Light" w:eastAsia="Calibri" w:hAnsi="Segoe UI Light" w:cs="Segoe UI Light"/>
          <w:sz w:val="32"/>
          <w:szCs w:val="32"/>
          <w:lang w:eastAsia="sk-SK"/>
        </w:rPr>
        <w:t>ч</w:t>
      </w:r>
      <w:r w:rsidR="006F2754">
        <w:rPr>
          <w:rFonts w:ascii="Segoe UI Light" w:eastAsia="Calibri" w:hAnsi="Segoe UI Light" w:cs="Segoe UI Light"/>
          <w:sz w:val="32"/>
          <w:szCs w:val="32"/>
          <w:lang w:eastAsia="sk-SK"/>
        </w:rPr>
        <w:t>еских пунктов</w:t>
      </w:r>
    </w:p>
    <w:p w:rsidR="00264201" w:rsidRDefault="00264201" w:rsidP="00264201">
      <w:pPr>
        <w:jc w:val="both"/>
        <w:rPr>
          <w:rFonts w:ascii="Segoe UI Light" w:hAnsi="Segoe UI Light" w:cs="Segoe UI Light"/>
        </w:rPr>
      </w:pPr>
      <w:r w:rsidRPr="00FA65A5">
        <w:rPr>
          <w:rFonts w:ascii="Segoe UI Light" w:hAnsi="Segoe UI Light" w:cs="Segoe UI Light"/>
        </w:rPr>
        <w:t>Каждое второе воскресенье марта геодезисты и картографы России отмечают свой профессиональный праздник — День работников геодезии и картографии.</w:t>
      </w:r>
      <w:r w:rsidRPr="00264201">
        <w:rPr>
          <w:rFonts w:ascii="Segoe UI Light" w:hAnsi="Segoe UI Light" w:cs="Segoe UI Light"/>
        </w:rPr>
        <w:t xml:space="preserve"> </w:t>
      </w:r>
    </w:p>
    <w:p w:rsidR="000F0D74" w:rsidRPr="00264201" w:rsidRDefault="000F0D74" w:rsidP="000F0D74">
      <w:pPr>
        <w:jc w:val="both"/>
        <w:rPr>
          <w:rFonts w:ascii="Segoe UI Light" w:hAnsi="Segoe UI Light" w:cs="Segoe UI Light"/>
          <w:b/>
          <w:i/>
        </w:rPr>
      </w:pPr>
      <w:r>
        <w:rPr>
          <w:rFonts w:ascii="Segoe UI Light" w:hAnsi="Segoe UI Light" w:cs="Segoe UI Light"/>
          <w:b/>
          <w:i/>
        </w:rPr>
        <w:t>Историческая справка</w:t>
      </w:r>
    </w:p>
    <w:p w:rsidR="000F0D74" w:rsidRPr="000F0D74" w:rsidRDefault="000F0D74" w:rsidP="000F0D74">
      <w:pPr>
        <w:jc w:val="both"/>
        <w:rPr>
          <w:rFonts w:ascii="Segoe UI Light" w:hAnsi="Segoe UI Light" w:cs="Segoe UI Light"/>
          <w:b/>
          <w:i/>
        </w:rPr>
      </w:pPr>
      <w:r w:rsidRPr="000F0D74">
        <w:rPr>
          <w:rFonts w:ascii="Segoe UI Light" w:hAnsi="Segoe UI Light" w:cs="Segoe UI Light"/>
          <w:b/>
          <w:i/>
        </w:rPr>
        <w:t>Истоки праздника «День геодезии и картографии» восходят к событиям 1720 года, когда Петр I подписал указ о картографировании территории Российской Империи.</w:t>
      </w:r>
      <w:r>
        <w:rPr>
          <w:rFonts w:ascii="Segoe UI Light" w:hAnsi="Segoe UI Light" w:cs="Segoe UI Light"/>
          <w:b/>
          <w:i/>
        </w:rPr>
        <w:t xml:space="preserve"> </w:t>
      </w:r>
    </w:p>
    <w:p w:rsidR="000F0D74" w:rsidRPr="000F0D74" w:rsidRDefault="000F0D74" w:rsidP="000F0D74">
      <w:pPr>
        <w:jc w:val="both"/>
        <w:rPr>
          <w:rFonts w:ascii="Segoe UI Light" w:hAnsi="Segoe UI Light" w:cs="Segoe UI Light"/>
          <w:b/>
          <w:i/>
        </w:rPr>
      </w:pPr>
      <w:r w:rsidRPr="000F0D74">
        <w:rPr>
          <w:rFonts w:ascii="Segoe UI Light" w:hAnsi="Segoe UI Light" w:cs="Segoe UI Light"/>
          <w:b/>
          <w:i/>
        </w:rPr>
        <w:t>Важную роль в развитии отечественной геодезии имело создание 15 марта 1919 года Высшего геодезического управления (ВГУ) при Научно-техническом отделе ВСНХ РСФСР. Его основной задачей было сплошное картографирование территории страны в целях поднятия и развития производительных сил. В этой связи датой основания современной геодезии и картографии следует считать – 15 марта 1919г.</w:t>
      </w:r>
    </w:p>
    <w:p w:rsidR="000F0D74" w:rsidRPr="000F0D74" w:rsidRDefault="000F0D74" w:rsidP="000F0D74">
      <w:pPr>
        <w:jc w:val="both"/>
        <w:rPr>
          <w:rFonts w:ascii="Segoe UI Light" w:hAnsi="Segoe UI Light" w:cs="Segoe UI Light"/>
          <w:b/>
          <w:i/>
        </w:rPr>
      </w:pPr>
      <w:r w:rsidRPr="000F0D74">
        <w:rPr>
          <w:rFonts w:ascii="Segoe UI Light" w:hAnsi="Segoe UI Light" w:cs="Segoe UI Light"/>
          <w:b/>
          <w:i/>
        </w:rPr>
        <w:t xml:space="preserve">В 1992 году появилась Федеральная служба геодезии и картографии России, а затем деятельность в области геодезии и картографии </w:t>
      </w:r>
      <w:proofErr w:type="gramStart"/>
      <w:r w:rsidRPr="000F0D74">
        <w:rPr>
          <w:rFonts w:ascii="Segoe UI Light" w:hAnsi="Segoe UI Light" w:cs="Segoe UI Light"/>
          <w:b/>
          <w:i/>
        </w:rPr>
        <w:t>была реорганизована</w:t>
      </w:r>
      <w:r w:rsidR="00EB0D8F">
        <w:rPr>
          <w:rFonts w:ascii="Segoe UI Light" w:hAnsi="Segoe UI Light" w:cs="Segoe UI Light"/>
          <w:b/>
          <w:i/>
        </w:rPr>
        <w:t xml:space="preserve"> и полномочия были</w:t>
      </w:r>
      <w:proofErr w:type="gramEnd"/>
      <w:r w:rsidR="00EB0D8F">
        <w:rPr>
          <w:rFonts w:ascii="Segoe UI Light" w:hAnsi="Segoe UI Light" w:cs="Segoe UI Light"/>
          <w:b/>
          <w:i/>
        </w:rPr>
        <w:t xml:space="preserve"> переданы в </w:t>
      </w:r>
      <w:proofErr w:type="spellStart"/>
      <w:r w:rsidR="00EB0D8F">
        <w:rPr>
          <w:rFonts w:ascii="Segoe UI Light" w:hAnsi="Segoe UI Light" w:cs="Segoe UI Light"/>
          <w:b/>
          <w:i/>
        </w:rPr>
        <w:t>Росреестр</w:t>
      </w:r>
      <w:proofErr w:type="spellEnd"/>
      <w:r w:rsidRPr="000F0D74">
        <w:rPr>
          <w:rFonts w:ascii="Segoe UI Light" w:hAnsi="Segoe UI Light" w:cs="Segoe UI Light"/>
          <w:b/>
          <w:i/>
        </w:rPr>
        <w:t xml:space="preserve">. </w:t>
      </w:r>
    </w:p>
    <w:p w:rsidR="00264201" w:rsidRPr="00FA65A5" w:rsidRDefault="000F0D74" w:rsidP="000F0D74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В настоящее время на территории Республики Татарстан </w:t>
      </w:r>
      <w:r w:rsidRPr="00FA65A5">
        <w:rPr>
          <w:rFonts w:ascii="Segoe UI Light" w:hAnsi="Segoe UI Light" w:cs="Segoe UI Light"/>
        </w:rPr>
        <w:t xml:space="preserve">полномочия по осуществлению федерального государственного надзора в области геодезии и картографии, а также лицензионного контроля (лицензиатов) возложены на </w:t>
      </w:r>
      <w:r>
        <w:rPr>
          <w:rFonts w:ascii="Segoe UI Light" w:hAnsi="Segoe UI Light" w:cs="Segoe UI Light"/>
        </w:rPr>
        <w:t>Управление</w:t>
      </w:r>
      <w:r w:rsidRPr="00FA65A5">
        <w:rPr>
          <w:rFonts w:ascii="Segoe UI Light" w:hAnsi="Segoe UI Light" w:cs="Segoe UI Light"/>
        </w:rPr>
        <w:t xml:space="preserve"> Росреестра по Республике Татарстан</w:t>
      </w:r>
      <w:r w:rsidR="009A1860">
        <w:rPr>
          <w:rFonts w:ascii="Segoe UI Light" w:hAnsi="Segoe UI Light" w:cs="Segoe UI Light"/>
        </w:rPr>
        <w:t xml:space="preserve"> - </w:t>
      </w:r>
      <w:r w:rsidR="009A1860" w:rsidRPr="00FA65A5">
        <w:rPr>
          <w:rFonts w:ascii="Segoe UI Light" w:hAnsi="Segoe UI Light" w:cs="Segoe UI Light"/>
        </w:rPr>
        <w:t>отдел государственного земельного надзора, геодезии и картографии</w:t>
      </w:r>
      <w:r>
        <w:rPr>
          <w:rFonts w:ascii="Segoe UI Light" w:hAnsi="Segoe UI Light" w:cs="Segoe UI Light"/>
        </w:rPr>
        <w:t xml:space="preserve">. </w:t>
      </w:r>
      <w:r w:rsidRPr="00FA65A5">
        <w:rPr>
          <w:rFonts w:ascii="Segoe UI Light" w:hAnsi="Segoe UI Light" w:cs="Segoe UI Light"/>
        </w:rPr>
        <w:t xml:space="preserve"> </w:t>
      </w:r>
    </w:p>
    <w:p w:rsidR="00BE64A5" w:rsidRPr="00BE64A5" w:rsidRDefault="000757A0" w:rsidP="00D40003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Сотрудники </w:t>
      </w:r>
      <w:r w:rsidR="00D40003">
        <w:rPr>
          <w:rFonts w:ascii="Segoe UI Light" w:hAnsi="Segoe UI Light" w:cs="Segoe UI Light"/>
        </w:rPr>
        <w:t>Росреестра Татарстана</w:t>
      </w:r>
      <w:r>
        <w:rPr>
          <w:rFonts w:ascii="Segoe UI Light" w:hAnsi="Segoe UI Light" w:cs="Segoe UI Light"/>
        </w:rPr>
        <w:t>, осуществляя г</w:t>
      </w:r>
      <w:r w:rsidRPr="00FA65A5">
        <w:rPr>
          <w:rFonts w:ascii="Segoe UI Light" w:hAnsi="Segoe UI Light" w:cs="Segoe UI Light"/>
        </w:rPr>
        <w:t>осударственный геодезический надзор</w:t>
      </w:r>
      <w:r>
        <w:rPr>
          <w:rFonts w:ascii="Segoe UI Light" w:hAnsi="Segoe UI Light" w:cs="Segoe UI Light"/>
        </w:rPr>
        <w:t xml:space="preserve">, </w:t>
      </w:r>
      <w:r w:rsidRPr="00FA65A5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>проводят</w:t>
      </w:r>
      <w:r w:rsidRPr="00FA65A5">
        <w:rPr>
          <w:rFonts w:ascii="Segoe UI Light" w:hAnsi="Segoe UI Light" w:cs="Segoe UI Light"/>
        </w:rPr>
        <w:t xml:space="preserve"> сбор сведений о сохранности пунктов государственной геодезиче</w:t>
      </w:r>
      <w:r>
        <w:rPr>
          <w:rFonts w:ascii="Segoe UI Light" w:hAnsi="Segoe UI Light" w:cs="Segoe UI Light"/>
        </w:rPr>
        <w:t>ской</w:t>
      </w:r>
      <w:r w:rsidR="00BE64A5">
        <w:rPr>
          <w:rFonts w:ascii="Segoe UI Light" w:hAnsi="Segoe UI Light" w:cs="Segoe UI Light"/>
        </w:rPr>
        <w:t xml:space="preserve"> сети</w:t>
      </w:r>
      <w:r w:rsidR="00F230B2">
        <w:rPr>
          <w:rFonts w:ascii="Segoe UI Light" w:hAnsi="Segoe UI Light" w:cs="Segoe UI Light"/>
        </w:rPr>
        <w:t>. Всего на территории Татарстана</w:t>
      </w:r>
      <w:r w:rsidRPr="00FA65A5">
        <w:rPr>
          <w:rFonts w:ascii="Segoe UI Light" w:hAnsi="Segoe UI Light" w:cs="Segoe UI Light"/>
        </w:rPr>
        <w:t xml:space="preserve"> </w:t>
      </w:r>
      <w:r w:rsidR="00EB0D8F">
        <w:rPr>
          <w:rFonts w:ascii="Segoe UI Light" w:hAnsi="Segoe UI Light" w:cs="Segoe UI Light"/>
        </w:rPr>
        <w:t xml:space="preserve">к настоящему времени </w:t>
      </w:r>
      <w:r w:rsidRPr="00FA65A5">
        <w:rPr>
          <w:rFonts w:ascii="Segoe UI Light" w:hAnsi="Segoe UI Light" w:cs="Segoe UI Light"/>
        </w:rPr>
        <w:t xml:space="preserve">обследовано </w:t>
      </w:r>
      <w:r w:rsidR="00BE64A5">
        <w:rPr>
          <w:rFonts w:ascii="Segoe UI Light" w:hAnsi="Segoe UI Light" w:cs="Segoe UI Light"/>
        </w:rPr>
        <w:t>2269</w:t>
      </w:r>
      <w:r w:rsidRPr="00FA65A5">
        <w:rPr>
          <w:rFonts w:ascii="Segoe UI Light" w:hAnsi="Segoe UI Light" w:cs="Segoe UI Light"/>
        </w:rPr>
        <w:t xml:space="preserve"> пункт</w:t>
      </w:r>
      <w:r w:rsidR="00BE64A5">
        <w:rPr>
          <w:rFonts w:ascii="Segoe UI Light" w:hAnsi="Segoe UI Light" w:cs="Segoe UI Light"/>
        </w:rPr>
        <w:t>ов геодезической сети</w:t>
      </w:r>
      <w:r w:rsidRPr="00FA65A5">
        <w:rPr>
          <w:rFonts w:ascii="Segoe UI Light" w:hAnsi="Segoe UI Light" w:cs="Segoe UI Light"/>
        </w:rPr>
        <w:t xml:space="preserve">. </w:t>
      </w:r>
      <w:r w:rsidR="00D40003">
        <w:rPr>
          <w:rFonts w:ascii="Segoe UI Light" w:hAnsi="Segoe UI Light" w:cs="Segoe UI Light"/>
        </w:rPr>
        <w:t>В</w:t>
      </w:r>
      <w:r w:rsidR="00FA65A5" w:rsidRPr="00FA65A5">
        <w:rPr>
          <w:rFonts w:ascii="Segoe UI Light" w:hAnsi="Segoe UI Light" w:cs="Segoe UI Light"/>
        </w:rPr>
        <w:t xml:space="preserve"> целях обеспечения </w:t>
      </w:r>
      <w:r w:rsidR="0043134A">
        <w:rPr>
          <w:rFonts w:ascii="Segoe UI Light" w:hAnsi="Segoe UI Light" w:cs="Segoe UI Light"/>
        </w:rPr>
        <w:t xml:space="preserve">их </w:t>
      </w:r>
      <w:r w:rsidR="00FA65A5" w:rsidRPr="00FA65A5">
        <w:rPr>
          <w:rFonts w:ascii="Segoe UI Light" w:hAnsi="Segoe UI Light" w:cs="Segoe UI Light"/>
        </w:rPr>
        <w:t>сохранности</w:t>
      </w:r>
      <w:r w:rsidR="0083712D">
        <w:rPr>
          <w:rFonts w:ascii="Segoe UI Light" w:hAnsi="Segoe UI Light" w:cs="Segoe UI Light"/>
        </w:rPr>
        <w:t xml:space="preserve"> </w:t>
      </w:r>
      <w:r w:rsidR="00FA65A5" w:rsidRPr="00FA65A5">
        <w:rPr>
          <w:rFonts w:ascii="Segoe UI Light" w:hAnsi="Segoe UI Light" w:cs="Segoe UI Light"/>
        </w:rPr>
        <w:t>сведения об охранных зонах обследованных пунктов вносятся в Единый госу</w:t>
      </w:r>
      <w:r w:rsidR="0043134A">
        <w:rPr>
          <w:rFonts w:ascii="Segoe UI Light" w:hAnsi="Segoe UI Light" w:cs="Segoe UI Light"/>
        </w:rPr>
        <w:t>дарственный реестр недвижимости</w:t>
      </w:r>
      <w:r w:rsidR="00BE64A5">
        <w:rPr>
          <w:rFonts w:ascii="Segoe UI Light" w:hAnsi="Segoe UI Light" w:cs="Segoe UI Light"/>
        </w:rPr>
        <w:t xml:space="preserve"> (ЕГРН)</w:t>
      </w:r>
      <w:r w:rsidR="0083712D">
        <w:rPr>
          <w:rFonts w:ascii="Segoe UI Light" w:hAnsi="Segoe UI Light" w:cs="Segoe UI Light"/>
        </w:rPr>
        <w:t>, и в</w:t>
      </w:r>
      <w:r w:rsidR="00D40003">
        <w:rPr>
          <w:rFonts w:ascii="Segoe UI Light" w:hAnsi="Segoe UI Light" w:cs="Segoe UI Light"/>
        </w:rPr>
        <w:t xml:space="preserve"> настоящее время </w:t>
      </w:r>
      <w:r w:rsidR="0083712D">
        <w:rPr>
          <w:rFonts w:ascii="Segoe UI Light" w:hAnsi="Segoe UI Light" w:cs="Segoe UI Light"/>
        </w:rPr>
        <w:t>данные сведения внесены</w:t>
      </w:r>
      <w:r w:rsidR="00FA65A5" w:rsidRPr="00FA65A5">
        <w:rPr>
          <w:rFonts w:ascii="Segoe UI Light" w:hAnsi="Segoe UI Light" w:cs="Segoe UI Light"/>
        </w:rPr>
        <w:t xml:space="preserve"> </w:t>
      </w:r>
      <w:proofErr w:type="gramStart"/>
      <w:r w:rsidR="0083712D">
        <w:rPr>
          <w:rFonts w:ascii="Segoe UI Light" w:hAnsi="Segoe UI Light" w:cs="Segoe UI Light"/>
        </w:rPr>
        <w:t>о</w:t>
      </w:r>
      <w:proofErr w:type="gramEnd"/>
      <w:r w:rsidR="00BE64A5" w:rsidRPr="00BE64A5">
        <w:rPr>
          <w:rFonts w:ascii="Segoe UI Light" w:hAnsi="Segoe UI Light" w:cs="Segoe UI Light"/>
        </w:rPr>
        <w:t xml:space="preserve"> более 2 130 </w:t>
      </w:r>
      <w:r w:rsidR="0083712D">
        <w:rPr>
          <w:rFonts w:ascii="Segoe UI Light" w:hAnsi="Segoe UI Light" w:cs="Segoe UI Light"/>
        </w:rPr>
        <w:t xml:space="preserve"> таких </w:t>
      </w:r>
      <w:r w:rsidR="00BE64A5" w:rsidRPr="00BE64A5">
        <w:rPr>
          <w:rFonts w:ascii="Segoe UI Light" w:hAnsi="Segoe UI Light" w:cs="Segoe UI Light"/>
        </w:rPr>
        <w:t xml:space="preserve">пунктов. </w:t>
      </w:r>
    </w:p>
    <w:p w:rsidR="00EB0D8F" w:rsidRDefault="004229D3" w:rsidP="00D40003">
      <w:pPr>
        <w:jc w:val="both"/>
        <w:rPr>
          <w:rFonts w:ascii="Segoe UI Light" w:hAnsi="Segoe UI Light" w:cs="Segoe UI Light"/>
          <w:b/>
        </w:rPr>
      </w:pPr>
      <w:proofErr w:type="spellStart"/>
      <w:r w:rsidRPr="004229D3">
        <w:rPr>
          <w:rFonts w:ascii="Segoe UI Light" w:hAnsi="Segoe UI Light" w:cs="Segoe UI Light"/>
          <w:b/>
        </w:rPr>
        <w:t>Справочно</w:t>
      </w:r>
      <w:proofErr w:type="spellEnd"/>
    </w:p>
    <w:p w:rsidR="004229D3" w:rsidRPr="004229D3" w:rsidRDefault="00CC0851" w:rsidP="00D40003">
      <w:pPr>
        <w:jc w:val="both"/>
        <w:rPr>
          <w:rFonts w:ascii="Segoe UI Light" w:hAnsi="Segoe UI Light" w:cs="Segoe UI Light"/>
          <w:b/>
        </w:rPr>
      </w:pPr>
      <w:r w:rsidRPr="00CC0851">
        <w:rPr>
          <w:rFonts w:ascii="Segoe UI Light" w:hAnsi="Segoe UI Light" w:cs="Segoe UI Light"/>
          <w:b/>
        </w:rPr>
        <w:t>Геодезические пункты являются основой при производстве геодезических и картографических работ в целях обеспечения общегосударственных, оборонных, научно - исследовательских задач, при инженерных изысканиях, строительстве и эксплуатации зданий и сооружений, межевании земель, других специальных работ. Они относятся к федеральной собственности, находятся под охраной государства и рассчитаны на использование в течение длительного времени.</w:t>
      </w:r>
    </w:p>
    <w:p w:rsidR="00A24791" w:rsidRDefault="00FA65A5" w:rsidP="00FA65A5">
      <w:pPr>
        <w:jc w:val="both"/>
        <w:rPr>
          <w:rFonts w:ascii="Segoe UI Light" w:hAnsi="Segoe UI Light" w:cs="Segoe UI Light"/>
        </w:rPr>
      </w:pPr>
      <w:r w:rsidRPr="00FA65A5">
        <w:rPr>
          <w:rFonts w:ascii="Segoe UI Light" w:hAnsi="Segoe UI Light" w:cs="Segoe UI Light"/>
        </w:rPr>
        <w:t xml:space="preserve">Государственный геодезический надзор осуществляется </w:t>
      </w:r>
      <w:r w:rsidR="00D40003">
        <w:rPr>
          <w:rFonts w:ascii="Segoe UI Light" w:hAnsi="Segoe UI Light" w:cs="Segoe UI Light"/>
        </w:rPr>
        <w:t xml:space="preserve">и </w:t>
      </w:r>
      <w:r w:rsidRPr="00FA65A5">
        <w:rPr>
          <w:rFonts w:ascii="Segoe UI Light" w:hAnsi="Segoe UI Light" w:cs="Segoe UI Light"/>
        </w:rPr>
        <w:t xml:space="preserve">за соблюдением установленных Федеральным законом правил употребления наименований географических объектов в документах, картографических  </w:t>
      </w:r>
      <w:r w:rsidR="00A24791">
        <w:rPr>
          <w:rFonts w:ascii="Segoe UI Light" w:hAnsi="Segoe UI Light" w:cs="Segoe UI Light"/>
        </w:rPr>
        <w:t xml:space="preserve"> изданиях, на дорожных </w:t>
      </w:r>
      <w:r w:rsidRPr="00FA65A5">
        <w:rPr>
          <w:rFonts w:ascii="Segoe UI Light" w:hAnsi="Segoe UI Light" w:cs="Segoe UI Light"/>
        </w:rPr>
        <w:t>указателях</w:t>
      </w:r>
      <w:r w:rsidR="00A24791">
        <w:rPr>
          <w:rFonts w:ascii="Segoe UI Light" w:hAnsi="Segoe UI Light" w:cs="Segoe UI Light"/>
        </w:rPr>
        <w:t xml:space="preserve"> и т.д.</w:t>
      </w:r>
      <w:r w:rsidRPr="00FA65A5">
        <w:rPr>
          <w:rFonts w:ascii="Segoe UI Light" w:hAnsi="Segoe UI Light" w:cs="Segoe UI Light"/>
        </w:rPr>
        <w:t xml:space="preserve"> </w:t>
      </w:r>
      <w:r w:rsidR="00A24791">
        <w:rPr>
          <w:rFonts w:ascii="Segoe UI Light" w:hAnsi="Segoe UI Light" w:cs="Segoe UI Light"/>
        </w:rPr>
        <w:t xml:space="preserve">Так, например, из последних нарушений, которые были выявлены сотрудниками Росреестра Татарстана  в </w:t>
      </w:r>
      <w:r w:rsidRPr="00FA65A5">
        <w:rPr>
          <w:rFonts w:ascii="Segoe UI Light" w:hAnsi="Segoe UI Light" w:cs="Segoe UI Light"/>
        </w:rPr>
        <w:t xml:space="preserve">ходе мониторинга информационных ресурсов  </w:t>
      </w:r>
      <w:r w:rsidR="00A24791">
        <w:rPr>
          <w:rFonts w:ascii="Segoe UI Light" w:hAnsi="Segoe UI Light" w:cs="Segoe UI Light"/>
        </w:rPr>
        <w:t xml:space="preserve">- </w:t>
      </w:r>
      <w:r w:rsidRPr="00FA65A5">
        <w:rPr>
          <w:rFonts w:ascii="Segoe UI Light" w:hAnsi="Segoe UI Light" w:cs="Segoe UI Light"/>
        </w:rPr>
        <w:t>искаженные наименования географ</w:t>
      </w:r>
      <w:r w:rsidR="00A24791">
        <w:rPr>
          <w:rFonts w:ascii="Segoe UI Light" w:hAnsi="Segoe UI Light" w:cs="Segoe UI Light"/>
        </w:rPr>
        <w:t>ических объектов (населенных пунктов и рек</w:t>
      </w:r>
      <w:r w:rsidRPr="00FA65A5">
        <w:rPr>
          <w:rFonts w:ascii="Segoe UI Light" w:hAnsi="Segoe UI Light" w:cs="Segoe UI Light"/>
        </w:rPr>
        <w:t>) на дорожных указателях автомобильных дорог федерального значения, расположенных на территории Рыбно-Слоб</w:t>
      </w:r>
      <w:r w:rsidR="00A24791">
        <w:rPr>
          <w:rFonts w:ascii="Segoe UI Light" w:hAnsi="Segoe UI Light" w:cs="Segoe UI Light"/>
        </w:rPr>
        <w:t xml:space="preserve">одского района. </w:t>
      </w:r>
    </w:p>
    <w:p w:rsidR="00BE64A5" w:rsidRPr="00BE64A5" w:rsidRDefault="00BE64A5" w:rsidP="00812725">
      <w:pPr>
        <w:jc w:val="both"/>
        <w:rPr>
          <w:rFonts w:ascii="Segoe UI Light" w:hAnsi="Segoe UI Light" w:cs="Segoe UI Light"/>
          <w:b/>
          <w:i/>
        </w:rPr>
      </w:pPr>
      <w:r w:rsidRPr="00BE64A5">
        <w:rPr>
          <w:rFonts w:ascii="Segoe UI Light" w:hAnsi="Segoe UI Light" w:cs="Segoe UI Light"/>
          <w:b/>
          <w:i/>
        </w:rPr>
        <w:lastRenderedPageBreak/>
        <w:t xml:space="preserve">Руководитель Управления Росреестра по Республике Татарстан  </w:t>
      </w:r>
      <w:proofErr w:type="spellStart"/>
      <w:r w:rsidRPr="00BE64A5">
        <w:rPr>
          <w:rFonts w:ascii="Segoe UI Light" w:hAnsi="Segoe UI Light" w:cs="Segoe UI Light"/>
          <w:b/>
          <w:i/>
        </w:rPr>
        <w:t>Азат</w:t>
      </w:r>
      <w:proofErr w:type="spellEnd"/>
      <w:r w:rsidRPr="00BE64A5">
        <w:rPr>
          <w:rFonts w:ascii="Segoe UI Light" w:hAnsi="Segoe UI Light" w:cs="Segoe UI Light"/>
          <w:b/>
          <w:i/>
        </w:rPr>
        <w:t xml:space="preserve">  </w:t>
      </w:r>
      <w:proofErr w:type="spellStart"/>
      <w:r w:rsidRPr="00BE64A5">
        <w:rPr>
          <w:rFonts w:ascii="Segoe UI Light" w:hAnsi="Segoe UI Light" w:cs="Segoe UI Light"/>
          <w:b/>
          <w:i/>
        </w:rPr>
        <w:t>Зяббаров</w:t>
      </w:r>
      <w:proofErr w:type="spellEnd"/>
      <w:r w:rsidRPr="00BE64A5">
        <w:rPr>
          <w:rFonts w:ascii="Segoe UI Light" w:hAnsi="Segoe UI Light" w:cs="Segoe UI Light"/>
          <w:b/>
          <w:i/>
        </w:rPr>
        <w:t>:</w:t>
      </w:r>
    </w:p>
    <w:p w:rsidR="00812725" w:rsidRPr="0066410D" w:rsidRDefault="00BE64A5" w:rsidP="00812725">
      <w:pPr>
        <w:jc w:val="both"/>
        <w:rPr>
          <w:rFonts w:ascii="Segoe UI Light" w:hAnsi="Segoe UI Light" w:cs="Segoe UI Light"/>
          <w:i/>
        </w:rPr>
      </w:pPr>
      <w:r w:rsidRPr="00812725">
        <w:rPr>
          <w:rFonts w:ascii="Segoe UI Light" w:hAnsi="Segoe UI Light" w:cs="Segoe UI Light"/>
          <w:i/>
        </w:rPr>
        <w:t xml:space="preserve"> </w:t>
      </w:r>
      <w:r w:rsidR="00812725" w:rsidRPr="00812725">
        <w:rPr>
          <w:rFonts w:ascii="Segoe UI Light" w:hAnsi="Segoe UI Light" w:cs="Segoe UI Light"/>
          <w:i/>
        </w:rPr>
        <w:t>«Сегодня о</w:t>
      </w:r>
      <w:r w:rsidR="00FA65A5" w:rsidRPr="00812725">
        <w:rPr>
          <w:rFonts w:ascii="Segoe UI Light" w:hAnsi="Segoe UI Light" w:cs="Segoe UI Light"/>
          <w:i/>
        </w:rPr>
        <w:t xml:space="preserve">трасль геодезии и картографии обеспечивает решение широкого круга государственных задач, а также удовлетворение потребностей частного сектора экономики и граждан. Своим самоотверженным трудом специалисты этой отрасли обеспечивают решение задач территориального планирования, архитектурного и строительного проектирования, кадастрового учета недвижимого имущества в целях его гражданского оборота, решение задач в сфере экологии и природопользования, в  сфере обеспечения государственной безопасности и ряда других сфер. Все это свидетельствует о </w:t>
      </w:r>
      <w:proofErr w:type="spellStart"/>
      <w:r w:rsidR="00FA65A5" w:rsidRPr="00812725">
        <w:rPr>
          <w:rFonts w:ascii="Segoe UI Light" w:hAnsi="Segoe UI Light" w:cs="Segoe UI Light"/>
          <w:i/>
        </w:rPr>
        <w:t>востребованности</w:t>
      </w:r>
      <w:proofErr w:type="spellEnd"/>
      <w:r w:rsidR="00FA65A5" w:rsidRPr="00812725">
        <w:rPr>
          <w:rFonts w:ascii="Segoe UI Light" w:hAnsi="Segoe UI Light" w:cs="Segoe UI Light"/>
          <w:i/>
        </w:rPr>
        <w:t xml:space="preserve"> геодезической и картографической деятельности</w:t>
      </w:r>
      <w:r w:rsidR="00812725">
        <w:rPr>
          <w:rFonts w:ascii="Segoe UI Light" w:hAnsi="Segoe UI Light" w:cs="Segoe UI Light"/>
          <w:i/>
        </w:rPr>
        <w:t xml:space="preserve">. </w:t>
      </w:r>
      <w:proofErr w:type="gramStart"/>
      <w:r w:rsidR="00812725">
        <w:rPr>
          <w:rFonts w:ascii="Segoe UI Light" w:hAnsi="Segoe UI Light" w:cs="Segoe UI Light"/>
          <w:i/>
        </w:rPr>
        <w:t>Пользуясь</w:t>
      </w:r>
      <w:proofErr w:type="gramEnd"/>
      <w:r w:rsidR="00812725">
        <w:rPr>
          <w:rFonts w:ascii="Segoe UI Light" w:hAnsi="Segoe UI Light" w:cs="Segoe UI Light"/>
          <w:i/>
        </w:rPr>
        <w:t xml:space="preserve"> случаем, </w:t>
      </w:r>
      <w:r w:rsidR="00812725" w:rsidRPr="0066410D">
        <w:rPr>
          <w:rFonts w:ascii="Segoe UI Light" w:hAnsi="Segoe UI Light" w:cs="Segoe UI Light"/>
          <w:i/>
        </w:rPr>
        <w:t xml:space="preserve">Управление Росреестра по Республике Татарстан </w:t>
      </w:r>
      <w:r w:rsidR="00812725">
        <w:rPr>
          <w:rFonts w:ascii="Segoe UI Light" w:hAnsi="Segoe UI Light" w:cs="Segoe UI Light"/>
          <w:i/>
        </w:rPr>
        <w:t xml:space="preserve">поздравляет  </w:t>
      </w:r>
      <w:r w:rsidR="00812725" w:rsidRPr="0066410D">
        <w:rPr>
          <w:rFonts w:ascii="Segoe UI Light" w:hAnsi="Segoe UI Light" w:cs="Segoe UI Light"/>
          <w:i/>
        </w:rPr>
        <w:t>всех работников и ветеранов отрасли с наступающим профессиональным праздником – Днём работников геодезии и картографии. Желаем вам новых достижений, точности в расчётах и успехов в этой сложной, но от того увлекательной и интересной профессии. Здоровья, счастья и благополучия!»</w:t>
      </w:r>
    </w:p>
    <w:p w:rsidR="00FA65A5" w:rsidRPr="0066410D" w:rsidRDefault="00812725" w:rsidP="006F2754">
      <w:pPr>
        <w:spacing w:after="0"/>
        <w:jc w:val="both"/>
        <w:rPr>
          <w:rFonts w:ascii="Segoe UI Light" w:hAnsi="Segoe UI Light" w:cs="Segoe UI Light"/>
          <w:b/>
          <w:i/>
        </w:rPr>
      </w:pPr>
      <w:r w:rsidRPr="0066410D">
        <w:rPr>
          <w:rFonts w:ascii="Segoe UI Light" w:hAnsi="Segoe UI Light" w:cs="Segoe UI Light"/>
          <w:b/>
          <w:i/>
        </w:rPr>
        <w:t xml:space="preserve">К сведению: </w:t>
      </w:r>
    </w:p>
    <w:p w:rsidR="00812725" w:rsidRPr="00FA65A5" w:rsidRDefault="00812725" w:rsidP="006F2754">
      <w:pPr>
        <w:spacing w:after="0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В</w:t>
      </w:r>
      <w:r w:rsidRPr="00FA65A5">
        <w:rPr>
          <w:rFonts w:ascii="Segoe UI Light" w:hAnsi="Segoe UI Light" w:cs="Segoe UI Light"/>
        </w:rPr>
        <w:t xml:space="preserve"> отдел </w:t>
      </w:r>
      <w:r w:rsidR="00F7663C" w:rsidRPr="00BE64A5">
        <w:rPr>
          <w:rFonts w:ascii="Segoe UI Light" w:hAnsi="Segoe UI Light" w:cs="Segoe UI Light"/>
        </w:rPr>
        <w:t>государственного земельного надзора, геодезии и картографии</w:t>
      </w:r>
      <w:r w:rsidRPr="00BE64A5">
        <w:rPr>
          <w:rFonts w:ascii="Segoe UI Light" w:hAnsi="Segoe UI Light" w:cs="Segoe UI Light"/>
        </w:rPr>
        <w:t xml:space="preserve"> Управления</w:t>
      </w:r>
      <w:r w:rsidRPr="00FA65A5">
        <w:rPr>
          <w:rFonts w:ascii="Segoe UI Light" w:hAnsi="Segoe UI Light" w:cs="Segoe UI Light"/>
        </w:rPr>
        <w:t xml:space="preserve"> Росреестра по </w:t>
      </w:r>
      <w:r>
        <w:rPr>
          <w:rFonts w:ascii="Segoe UI Light" w:hAnsi="Segoe UI Light" w:cs="Segoe UI Light"/>
        </w:rPr>
        <w:t>Республике Татарстан</w:t>
      </w:r>
      <w:r w:rsidRPr="00FA65A5">
        <w:rPr>
          <w:rFonts w:ascii="Segoe UI Light" w:hAnsi="Segoe UI Light" w:cs="Segoe UI Light"/>
        </w:rPr>
        <w:t xml:space="preserve"> могут обратиться как физические, так и юридические лица.</w:t>
      </w:r>
    </w:p>
    <w:p w:rsidR="00812725" w:rsidRPr="00812725" w:rsidRDefault="00812725" w:rsidP="006F2754">
      <w:pPr>
        <w:spacing w:after="0"/>
        <w:jc w:val="both"/>
        <w:rPr>
          <w:rFonts w:ascii="Segoe UI Light" w:hAnsi="Segoe UI Light" w:cs="Segoe UI Light"/>
          <w:b/>
        </w:rPr>
      </w:pPr>
      <w:r w:rsidRPr="00812725">
        <w:rPr>
          <w:rFonts w:ascii="Segoe UI Light" w:hAnsi="Segoe UI Light" w:cs="Segoe UI Light"/>
          <w:b/>
        </w:rPr>
        <w:t>Физические лица - по вопросам:</w:t>
      </w:r>
    </w:p>
    <w:p w:rsidR="00812725" w:rsidRPr="00FA65A5" w:rsidRDefault="00812725" w:rsidP="006F2754">
      <w:pPr>
        <w:spacing w:after="0"/>
        <w:jc w:val="both"/>
        <w:rPr>
          <w:rFonts w:ascii="Segoe UI Light" w:hAnsi="Segoe UI Light" w:cs="Segoe UI Light"/>
        </w:rPr>
      </w:pPr>
      <w:r w:rsidRPr="00FA65A5">
        <w:rPr>
          <w:rFonts w:ascii="Segoe UI Light" w:hAnsi="Segoe UI Light" w:cs="Segoe UI Light"/>
        </w:rPr>
        <w:t>- употребления наименований географических объектов;</w:t>
      </w:r>
    </w:p>
    <w:p w:rsidR="00812725" w:rsidRPr="00FA65A5" w:rsidRDefault="00812725" w:rsidP="006F2754">
      <w:pPr>
        <w:spacing w:after="0"/>
        <w:jc w:val="both"/>
        <w:rPr>
          <w:rFonts w:ascii="Segoe UI Light" w:hAnsi="Segoe UI Light" w:cs="Segoe UI Light"/>
        </w:rPr>
      </w:pPr>
      <w:r w:rsidRPr="00FA65A5">
        <w:rPr>
          <w:rFonts w:ascii="Segoe UI Light" w:hAnsi="Segoe UI Light" w:cs="Segoe UI Light"/>
        </w:rPr>
        <w:t>- уведомления правообладателями объектов недвижимости, на которых находятся пункты государственных геодезических сетей, о случаях повреждения или уничтожения геодезических пунктов.</w:t>
      </w:r>
    </w:p>
    <w:p w:rsidR="00812725" w:rsidRPr="0083712D" w:rsidRDefault="00812725" w:rsidP="006F2754">
      <w:pPr>
        <w:spacing w:after="0"/>
        <w:jc w:val="both"/>
        <w:rPr>
          <w:rFonts w:ascii="Segoe UI Light" w:hAnsi="Segoe UI Light" w:cs="Segoe UI Light"/>
          <w:b/>
        </w:rPr>
      </w:pPr>
      <w:r w:rsidRPr="0083712D">
        <w:rPr>
          <w:rFonts w:ascii="Segoe UI Light" w:hAnsi="Segoe UI Light" w:cs="Segoe UI Light"/>
          <w:b/>
        </w:rPr>
        <w:t>Юридически</w:t>
      </w:r>
      <w:r w:rsidR="00F7663C" w:rsidRPr="0083712D">
        <w:rPr>
          <w:rFonts w:ascii="Segoe UI Light" w:hAnsi="Segoe UI Light" w:cs="Segoe UI Light"/>
          <w:b/>
        </w:rPr>
        <w:t>е</w:t>
      </w:r>
      <w:r w:rsidRPr="0083712D">
        <w:rPr>
          <w:rFonts w:ascii="Segoe UI Light" w:hAnsi="Segoe UI Light" w:cs="Segoe UI Light"/>
          <w:b/>
        </w:rPr>
        <w:t xml:space="preserve"> лица, в свою очередь, могут получить исчерпывающую информацию по вопросам, связанным </w:t>
      </w:r>
      <w:proofErr w:type="gramStart"/>
      <w:r w:rsidRPr="0083712D">
        <w:rPr>
          <w:rFonts w:ascii="Segoe UI Light" w:hAnsi="Segoe UI Light" w:cs="Segoe UI Light"/>
          <w:b/>
        </w:rPr>
        <w:t>с</w:t>
      </w:r>
      <w:proofErr w:type="gramEnd"/>
      <w:r w:rsidRPr="0083712D">
        <w:rPr>
          <w:rFonts w:ascii="Segoe UI Light" w:hAnsi="Segoe UI Light" w:cs="Segoe UI Light"/>
          <w:b/>
        </w:rPr>
        <w:t>:</w:t>
      </w:r>
    </w:p>
    <w:p w:rsidR="00812725" w:rsidRPr="00FA65A5" w:rsidRDefault="00812725" w:rsidP="006F2754">
      <w:pPr>
        <w:spacing w:after="0"/>
        <w:jc w:val="both"/>
        <w:rPr>
          <w:rFonts w:ascii="Segoe UI Light" w:hAnsi="Segoe UI Light" w:cs="Segoe UI Light"/>
        </w:rPr>
      </w:pPr>
      <w:r w:rsidRPr="00FA65A5">
        <w:rPr>
          <w:rFonts w:ascii="Segoe UI Light" w:hAnsi="Segoe UI Light" w:cs="Segoe UI Light"/>
        </w:rPr>
        <w:t>- лицензированием геодезической и картографической деятельности;</w:t>
      </w:r>
    </w:p>
    <w:p w:rsidR="00812725" w:rsidRPr="00FA65A5" w:rsidRDefault="00812725" w:rsidP="006F2754">
      <w:pPr>
        <w:spacing w:after="0"/>
        <w:jc w:val="both"/>
        <w:rPr>
          <w:rFonts w:ascii="Segoe UI Light" w:hAnsi="Segoe UI Light" w:cs="Segoe UI Light"/>
        </w:rPr>
      </w:pPr>
      <w:r w:rsidRPr="00FA65A5">
        <w:rPr>
          <w:rFonts w:ascii="Segoe UI Light" w:hAnsi="Segoe UI Light" w:cs="Segoe UI Light"/>
        </w:rPr>
        <w:t>- федеральным государственным надзором в области геодезии и картографии;</w:t>
      </w:r>
    </w:p>
    <w:p w:rsidR="00812725" w:rsidRPr="00FA65A5" w:rsidRDefault="00812725" w:rsidP="006F2754">
      <w:pPr>
        <w:spacing w:after="0"/>
        <w:jc w:val="both"/>
        <w:rPr>
          <w:rFonts w:ascii="Segoe UI Light" w:hAnsi="Segoe UI Light" w:cs="Segoe UI Light"/>
        </w:rPr>
      </w:pPr>
      <w:r w:rsidRPr="00FA65A5">
        <w:rPr>
          <w:rFonts w:ascii="Segoe UI Light" w:hAnsi="Segoe UI Light" w:cs="Segoe UI Light"/>
        </w:rPr>
        <w:t>- требованиями к содержанию и порядка утверждения технических проектов сетей дифференциальных геодезических станций и порядка использования таких сетей;</w:t>
      </w:r>
    </w:p>
    <w:p w:rsidR="00812725" w:rsidRPr="00FA65A5" w:rsidRDefault="00812725" w:rsidP="006F2754">
      <w:pPr>
        <w:spacing w:after="0"/>
        <w:jc w:val="both"/>
        <w:rPr>
          <w:rFonts w:ascii="Segoe UI Light" w:hAnsi="Segoe UI Light" w:cs="Segoe UI Light"/>
        </w:rPr>
      </w:pPr>
      <w:r w:rsidRPr="00FA65A5">
        <w:rPr>
          <w:rFonts w:ascii="Segoe UI Light" w:hAnsi="Segoe UI Light" w:cs="Segoe UI Light"/>
        </w:rPr>
        <w:t>- уведомлением лицами, выполняющими геодезические и картографические работы, о случаях повреждения или уничтожения геодезических пунктов и отказе в доступе к ним;</w:t>
      </w:r>
    </w:p>
    <w:p w:rsidR="00812725" w:rsidRPr="00FA65A5" w:rsidRDefault="00812725" w:rsidP="006F2754">
      <w:pPr>
        <w:spacing w:after="0"/>
        <w:jc w:val="both"/>
        <w:rPr>
          <w:rFonts w:ascii="Segoe UI Light" w:hAnsi="Segoe UI Light" w:cs="Segoe UI Light"/>
        </w:rPr>
      </w:pPr>
      <w:r w:rsidRPr="00FA65A5">
        <w:rPr>
          <w:rFonts w:ascii="Segoe UI Light" w:hAnsi="Segoe UI Light" w:cs="Segoe UI Light"/>
        </w:rPr>
        <w:t>- подготовкой заключений о наличии в результатах геодезических и картографических работ сведений, составляющих государственную тайну;</w:t>
      </w:r>
    </w:p>
    <w:p w:rsidR="00812725" w:rsidRPr="00FA65A5" w:rsidRDefault="00812725" w:rsidP="006F2754">
      <w:pPr>
        <w:spacing w:after="0"/>
        <w:jc w:val="both"/>
        <w:rPr>
          <w:rFonts w:ascii="Segoe UI Light" w:hAnsi="Segoe UI Light" w:cs="Segoe UI Light"/>
        </w:rPr>
      </w:pPr>
      <w:r w:rsidRPr="00FA65A5">
        <w:rPr>
          <w:rFonts w:ascii="Segoe UI Light" w:hAnsi="Segoe UI Light" w:cs="Segoe UI Light"/>
        </w:rPr>
        <w:t>- подтверждением степени секретности сведений, с которыми организации - соискатели лицензий на проведение работ с использованием сведений, составляющих государственную тайну, предполагают проводить работы;</w:t>
      </w:r>
    </w:p>
    <w:p w:rsidR="006F2754" w:rsidRDefault="006F2754" w:rsidP="004640C0">
      <w:pPr>
        <w:jc w:val="both"/>
        <w:rPr>
          <w:rFonts w:ascii="Segoe UI Light" w:hAnsi="Segoe UI Light" w:cs="Segoe UI Light"/>
          <w:b/>
          <w:i/>
        </w:rPr>
      </w:pPr>
    </w:p>
    <w:p w:rsidR="00FE1DD6" w:rsidRDefault="00812725" w:rsidP="004640C0">
      <w:pPr>
        <w:jc w:val="both"/>
        <w:rPr>
          <w:rFonts w:ascii="Segoe UI Light" w:hAnsi="Segoe UI Light" w:cs="Segoe UI Light"/>
          <w:b/>
          <w:i/>
        </w:rPr>
      </w:pPr>
      <w:r>
        <w:rPr>
          <w:rFonts w:ascii="Segoe UI Light" w:hAnsi="Segoe UI Light" w:cs="Segoe UI Light"/>
          <w:b/>
          <w:i/>
        </w:rPr>
        <w:t xml:space="preserve">По </w:t>
      </w:r>
      <w:r w:rsidR="00FE1DD6">
        <w:rPr>
          <w:rFonts w:ascii="Segoe UI Light" w:hAnsi="Segoe UI Light" w:cs="Segoe UI Light"/>
          <w:b/>
          <w:i/>
        </w:rPr>
        <w:t xml:space="preserve">вопросам </w:t>
      </w:r>
      <w:r w:rsidR="0083712D">
        <w:rPr>
          <w:rFonts w:ascii="Segoe UI Light" w:hAnsi="Segoe UI Light" w:cs="Segoe UI Light"/>
          <w:b/>
          <w:i/>
        </w:rPr>
        <w:t xml:space="preserve"> государственного земельного надзора, геодезии и картографии можно</w:t>
      </w:r>
      <w:r w:rsidR="00FE1DD6">
        <w:rPr>
          <w:rFonts w:ascii="Segoe UI Light" w:hAnsi="Segoe UI Light" w:cs="Segoe UI Light"/>
          <w:b/>
          <w:i/>
        </w:rPr>
        <w:t xml:space="preserve"> обращаться </w:t>
      </w:r>
      <w:proofErr w:type="gramStart"/>
      <w:r w:rsidR="00FE1DD6">
        <w:rPr>
          <w:rFonts w:ascii="Segoe UI Light" w:hAnsi="Segoe UI Light" w:cs="Segoe UI Light"/>
          <w:b/>
          <w:i/>
        </w:rPr>
        <w:t>по</w:t>
      </w:r>
      <w:proofErr w:type="gramEnd"/>
      <w:r w:rsidR="00FE1DD6">
        <w:rPr>
          <w:rFonts w:ascii="Segoe UI Light" w:hAnsi="Segoe UI Light" w:cs="Segoe UI Light"/>
          <w:b/>
          <w:i/>
        </w:rPr>
        <w:t xml:space="preserve"> </w:t>
      </w:r>
      <w:proofErr w:type="gramStart"/>
      <w:r w:rsidR="00FE1DD6">
        <w:rPr>
          <w:rFonts w:ascii="Segoe UI Light" w:hAnsi="Segoe UI Light" w:cs="Segoe UI Light"/>
          <w:b/>
          <w:i/>
        </w:rPr>
        <w:t>тел</w:t>
      </w:r>
      <w:proofErr w:type="gramEnd"/>
      <w:r w:rsidR="00FE1DD6">
        <w:rPr>
          <w:rFonts w:ascii="Segoe UI Light" w:hAnsi="Segoe UI Light" w:cs="Segoe UI Light"/>
          <w:b/>
          <w:i/>
        </w:rPr>
        <w:t>. 8 (843) 255 25 34</w:t>
      </w:r>
      <w:r w:rsidR="00D32EE3">
        <w:rPr>
          <w:rFonts w:ascii="Segoe UI Light" w:hAnsi="Segoe UI Light" w:cs="Segoe UI Light"/>
          <w:b/>
          <w:i/>
        </w:rPr>
        <w:t xml:space="preserve">, также с </w:t>
      </w:r>
      <w:r w:rsidR="0083712D">
        <w:rPr>
          <w:rFonts w:ascii="Segoe UI Light" w:hAnsi="Segoe UI Light" w:cs="Segoe UI Light"/>
          <w:b/>
          <w:i/>
        </w:rPr>
        <w:t xml:space="preserve">информацией можно ознакомиться на официальном сайте Управления Росреестра по Республике Татарстан </w:t>
      </w:r>
      <w:r w:rsidR="006F2754">
        <w:rPr>
          <w:rFonts w:ascii="Segoe UI Light" w:hAnsi="Segoe UI Light" w:cs="Segoe UI Light"/>
          <w:b/>
          <w:i/>
        </w:rPr>
        <w:t xml:space="preserve"> (</w:t>
      </w:r>
      <w:proofErr w:type="spellStart"/>
      <w:r w:rsidR="006F2754" w:rsidRPr="006F2754">
        <w:rPr>
          <w:rFonts w:ascii="Segoe UI Light" w:hAnsi="Segoe UI Light" w:cs="Segoe UI Light"/>
          <w:b/>
          <w:i/>
        </w:rPr>
        <w:t>rosreestr.tatarstan.ru</w:t>
      </w:r>
      <w:proofErr w:type="spellEnd"/>
      <w:r w:rsidR="006F2754">
        <w:rPr>
          <w:rFonts w:ascii="Segoe UI Light" w:hAnsi="Segoe UI Light" w:cs="Segoe UI Light"/>
          <w:b/>
          <w:i/>
        </w:rPr>
        <w:t xml:space="preserve">) </w:t>
      </w:r>
      <w:r w:rsidR="0083712D">
        <w:rPr>
          <w:rFonts w:ascii="Segoe UI Light" w:hAnsi="Segoe UI Light" w:cs="Segoe UI Light"/>
          <w:b/>
          <w:i/>
        </w:rPr>
        <w:t>в специализированном разделе</w:t>
      </w:r>
      <w:r w:rsidR="006F2754">
        <w:rPr>
          <w:rFonts w:ascii="Segoe UI Light" w:hAnsi="Segoe UI Light" w:cs="Segoe UI Light"/>
          <w:b/>
          <w:i/>
        </w:rPr>
        <w:t xml:space="preserve"> </w:t>
      </w:r>
      <w:r w:rsidR="00D32EE3">
        <w:rPr>
          <w:rFonts w:ascii="Segoe UI Light" w:hAnsi="Segoe UI Light" w:cs="Segoe UI Light"/>
          <w:b/>
          <w:i/>
        </w:rPr>
        <w:t>«</w:t>
      </w:r>
      <w:r w:rsidR="006F2754">
        <w:rPr>
          <w:rFonts w:ascii="Segoe UI Light" w:hAnsi="Segoe UI Light" w:cs="Segoe UI Light"/>
          <w:b/>
          <w:i/>
        </w:rPr>
        <w:t>Картография»</w:t>
      </w:r>
      <w:r w:rsidR="0025289B">
        <w:rPr>
          <w:rFonts w:ascii="Segoe UI Light" w:hAnsi="Segoe UI Light" w:cs="Segoe UI Light"/>
          <w:b/>
          <w:i/>
        </w:rPr>
        <w:t>.</w:t>
      </w:r>
    </w:p>
    <w:p w:rsidR="006F2754" w:rsidRDefault="006F2754" w:rsidP="0080200A">
      <w:pPr>
        <w:spacing w:before="120" w:after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6F2754" w:rsidRDefault="006F2754" w:rsidP="0080200A">
      <w:pPr>
        <w:spacing w:before="120" w:after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4B195A" w:rsidRDefault="004B195A" w:rsidP="0080200A">
      <w:pPr>
        <w:spacing w:before="120" w:after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4B195A" w:rsidRDefault="004B195A" w:rsidP="0080200A">
      <w:pPr>
        <w:spacing w:after="0"/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766C7D" w:rsidRDefault="004B195A" w:rsidP="0024437B">
      <w:pPr>
        <w:rPr>
          <w:rFonts w:ascii="Segoe UI Light" w:hAnsi="Segoe UI Light" w:cs="Segoe UI Light"/>
        </w:rPr>
      </w:pPr>
      <w:r>
        <w:rPr>
          <w:rFonts w:ascii="Segoe UI" w:hAnsi="Segoe UI" w:cs="Segoe UI"/>
          <w:sz w:val="20"/>
          <w:szCs w:val="20"/>
        </w:rPr>
        <w:t xml:space="preserve">+8 843 255 25 10 </w:t>
      </w:r>
    </w:p>
    <w:sectPr w:rsidR="00766C7D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056622"/>
    <w:rsid w:val="00062C3A"/>
    <w:rsid w:val="000757A0"/>
    <w:rsid w:val="00086E9C"/>
    <w:rsid w:val="000F0D74"/>
    <w:rsid w:val="00124043"/>
    <w:rsid w:val="001328F2"/>
    <w:rsid w:val="00135CE4"/>
    <w:rsid w:val="00240686"/>
    <w:rsid w:val="0024437B"/>
    <w:rsid w:val="0025289B"/>
    <w:rsid w:val="00264201"/>
    <w:rsid w:val="002954F9"/>
    <w:rsid w:val="002A3809"/>
    <w:rsid w:val="002A44DA"/>
    <w:rsid w:val="002A5F40"/>
    <w:rsid w:val="002B628B"/>
    <w:rsid w:val="0032775A"/>
    <w:rsid w:val="00330200"/>
    <w:rsid w:val="003325F0"/>
    <w:rsid w:val="00333819"/>
    <w:rsid w:val="003451F9"/>
    <w:rsid w:val="00360365"/>
    <w:rsid w:val="003B1128"/>
    <w:rsid w:val="003E5C76"/>
    <w:rsid w:val="00421B76"/>
    <w:rsid w:val="004229D3"/>
    <w:rsid w:val="0043134A"/>
    <w:rsid w:val="004640C0"/>
    <w:rsid w:val="00466553"/>
    <w:rsid w:val="00475903"/>
    <w:rsid w:val="004A2691"/>
    <w:rsid w:val="004B195A"/>
    <w:rsid w:val="004D47F9"/>
    <w:rsid w:val="00502ABB"/>
    <w:rsid w:val="005168AD"/>
    <w:rsid w:val="00523062"/>
    <w:rsid w:val="00555329"/>
    <w:rsid w:val="0057478A"/>
    <w:rsid w:val="0058526C"/>
    <w:rsid w:val="00600C96"/>
    <w:rsid w:val="006322FA"/>
    <w:rsid w:val="0066410D"/>
    <w:rsid w:val="00667892"/>
    <w:rsid w:val="00683383"/>
    <w:rsid w:val="006B15FA"/>
    <w:rsid w:val="006C652D"/>
    <w:rsid w:val="006D72F0"/>
    <w:rsid w:val="006F2754"/>
    <w:rsid w:val="00702711"/>
    <w:rsid w:val="00743E45"/>
    <w:rsid w:val="00766C7D"/>
    <w:rsid w:val="00770AB1"/>
    <w:rsid w:val="007D25F5"/>
    <w:rsid w:val="0080200A"/>
    <w:rsid w:val="00812725"/>
    <w:rsid w:val="008168F4"/>
    <w:rsid w:val="0082522F"/>
    <w:rsid w:val="0083570D"/>
    <w:rsid w:val="0083712D"/>
    <w:rsid w:val="0085349C"/>
    <w:rsid w:val="00860166"/>
    <w:rsid w:val="00871021"/>
    <w:rsid w:val="008902BE"/>
    <w:rsid w:val="00890FB6"/>
    <w:rsid w:val="00894722"/>
    <w:rsid w:val="008964D2"/>
    <w:rsid w:val="008D4CF5"/>
    <w:rsid w:val="008E345A"/>
    <w:rsid w:val="008E76BA"/>
    <w:rsid w:val="0090046E"/>
    <w:rsid w:val="009005C1"/>
    <w:rsid w:val="00960139"/>
    <w:rsid w:val="00997E58"/>
    <w:rsid w:val="009A1860"/>
    <w:rsid w:val="009A5967"/>
    <w:rsid w:val="009D0991"/>
    <w:rsid w:val="009D35F5"/>
    <w:rsid w:val="009E68BF"/>
    <w:rsid w:val="00A24791"/>
    <w:rsid w:val="00A41D05"/>
    <w:rsid w:val="00A97458"/>
    <w:rsid w:val="00AB4AB4"/>
    <w:rsid w:val="00AC087C"/>
    <w:rsid w:val="00B0156E"/>
    <w:rsid w:val="00B02D72"/>
    <w:rsid w:val="00B42FEF"/>
    <w:rsid w:val="00BE64A5"/>
    <w:rsid w:val="00BF733B"/>
    <w:rsid w:val="00C345B3"/>
    <w:rsid w:val="00C946B5"/>
    <w:rsid w:val="00CC0851"/>
    <w:rsid w:val="00CD2DE2"/>
    <w:rsid w:val="00D32EE3"/>
    <w:rsid w:val="00D40003"/>
    <w:rsid w:val="00D615FB"/>
    <w:rsid w:val="00DE57D5"/>
    <w:rsid w:val="00E806CB"/>
    <w:rsid w:val="00EB0D8F"/>
    <w:rsid w:val="00ED21BD"/>
    <w:rsid w:val="00ED2777"/>
    <w:rsid w:val="00ED5C81"/>
    <w:rsid w:val="00EE23BC"/>
    <w:rsid w:val="00F05BD6"/>
    <w:rsid w:val="00F230B2"/>
    <w:rsid w:val="00F7663C"/>
    <w:rsid w:val="00FA65A5"/>
    <w:rsid w:val="00FC15A9"/>
    <w:rsid w:val="00FC5C19"/>
    <w:rsid w:val="00FC6E8E"/>
    <w:rsid w:val="00FD0170"/>
    <w:rsid w:val="00FE1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4640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75</cp:revision>
  <cp:lastPrinted>2021-03-12T05:50:00Z</cp:lastPrinted>
  <dcterms:created xsi:type="dcterms:W3CDTF">2019-11-07T12:39:00Z</dcterms:created>
  <dcterms:modified xsi:type="dcterms:W3CDTF">2021-03-12T05:55:00Z</dcterms:modified>
</cp:coreProperties>
</file>