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E" w:rsidRDefault="00B61AAD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line">
              <wp:posOffset>-462915</wp:posOffset>
            </wp:positionV>
            <wp:extent cx="1685925" cy="695325"/>
            <wp:effectExtent l="19050" t="0" r="9525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95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F350AE" w:rsidRDefault="00571220">
      <w:pPr>
        <w:jc w:val="right"/>
        <w:rPr>
          <w:sz w:val="32"/>
          <w:szCs w:val="32"/>
        </w:rPr>
      </w:pPr>
      <w:r>
        <w:rPr>
          <w:sz w:val="32"/>
          <w:szCs w:val="32"/>
        </w:rPr>
        <w:t>Новость</w:t>
      </w:r>
    </w:p>
    <w:p w:rsidR="00571220" w:rsidRDefault="00DC3F3F" w:rsidP="00DC3F3F">
      <w:pPr>
        <w:jc w:val="center"/>
        <w:rPr>
          <w:rFonts w:ascii="Segoe UI" w:eastAsia="Segoe UI" w:hAnsi="Segoe UI" w:cs="Segoe UI"/>
          <w:sz w:val="32"/>
          <w:szCs w:val="32"/>
        </w:rPr>
      </w:pPr>
      <w:r>
        <w:rPr>
          <w:rFonts w:ascii="Segoe UI" w:eastAsia="Segoe UI" w:hAnsi="Segoe UI" w:cs="Segoe UI"/>
          <w:sz w:val="32"/>
          <w:szCs w:val="32"/>
        </w:rPr>
        <w:t>Первый среди лидеров - Татарстан</w:t>
      </w:r>
    </w:p>
    <w:p w:rsidR="00692BCE" w:rsidRDefault="00692BCE" w:rsidP="00A75E44">
      <w:pPr>
        <w:jc w:val="center"/>
        <w:rPr>
          <w:b/>
        </w:rPr>
      </w:pPr>
      <w:r>
        <w:rPr>
          <w:b/>
        </w:rPr>
        <w:t>РОСРЕЕСТР ТАТАРСТАНА ЗАНЯЛ ПЕРВОЕ МЕСТО В РЕЙТИНГЕ ЭФФЕКТИВНОСТИ И РЕЗУЛЬТАТИВНОСТИ</w:t>
      </w:r>
    </w:p>
    <w:p w:rsidR="00C244C7" w:rsidRPr="001F3A97" w:rsidRDefault="00A75E44" w:rsidP="00C16CAF">
      <w:pPr>
        <w:jc w:val="both"/>
        <w:rPr>
          <w:rFonts w:ascii="Segoe UI" w:eastAsia="Calibri" w:hAnsi="Segoe UI" w:cs="Segoe UI"/>
          <w:lang w:eastAsia="en-US"/>
        </w:rPr>
      </w:pPr>
      <w:proofErr w:type="spellStart"/>
      <w:r w:rsidRPr="00B16AAB">
        <w:rPr>
          <w:rFonts w:ascii="Segoe UI" w:eastAsia="Calibri" w:hAnsi="Segoe UI" w:cs="Segoe UI"/>
          <w:lang w:eastAsia="en-US"/>
        </w:rPr>
        <w:t>Росреестр</w:t>
      </w:r>
      <w:r w:rsidR="00C16CAF">
        <w:rPr>
          <w:rFonts w:ascii="Segoe UI" w:eastAsia="Calibri" w:hAnsi="Segoe UI" w:cs="Segoe UI"/>
          <w:lang w:eastAsia="en-US"/>
        </w:rPr>
        <w:t>ом</w:t>
      </w:r>
      <w:proofErr w:type="spellEnd"/>
      <w:r w:rsidRPr="00B16AAB">
        <w:rPr>
          <w:rFonts w:ascii="Segoe UI" w:eastAsia="Calibri" w:hAnsi="Segoe UI" w:cs="Segoe UI"/>
          <w:lang w:eastAsia="en-US"/>
        </w:rPr>
        <w:t xml:space="preserve"> </w:t>
      </w:r>
      <w:r w:rsidR="00C16CAF" w:rsidRPr="001F3A97">
        <w:rPr>
          <w:rFonts w:ascii="Segoe UI" w:eastAsia="Calibri" w:hAnsi="Segoe UI" w:cs="Segoe UI"/>
          <w:lang w:eastAsia="en-US"/>
        </w:rPr>
        <w:t xml:space="preserve">составлен рейтинг по показателям оценки эффективности и результативности деятельности территориальных органов Росреестра. </w:t>
      </w:r>
      <w:r w:rsidR="00CF7B05" w:rsidRPr="001F3A97">
        <w:rPr>
          <w:rFonts w:ascii="Segoe UI" w:eastAsia="Calibri" w:hAnsi="Segoe UI" w:cs="Segoe UI"/>
          <w:lang w:eastAsia="en-US"/>
        </w:rPr>
        <w:t xml:space="preserve">По итогам работы за 2020 год </w:t>
      </w:r>
      <w:r w:rsidR="00C16CAF" w:rsidRPr="001F3A97">
        <w:rPr>
          <w:rFonts w:ascii="Segoe UI" w:eastAsia="Calibri" w:hAnsi="Segoe UI" w:cs="Segoe UI"/>
          <w:lang w:eastAsia="en-US"/>
        </w:rPr>
        <w:t xml:space="preserve">1 место по </w:t>
      </w:r>
      <w:r w:rsidR="00CF7B05" w:rsidRPr="001F3A97">
        <w:rPr>
          <w:rFonts w:ascii="Segoe UI" w:eastAsia="Calibri" w:hAnsi="Segoe UI" w:cs="Segoe UI"/>
          <w:lang w:eastAsia="en-US"/>
        </w:rPr>
        <w:t xml:space="preserve">данным </w:t>
      </w:r>
      <w:r w:rsidR="00C16CAF" w:rsidRPr="001F3A97">
        <w:rPr>
          <w:rFonts w:ascii="Segoe UI" w:eastAsia="Calibri" w:hAnsi="Segoe UI" w:cs="Segoe UI"/>
          <w:lang w:eastAsia="en-US"/>
        </w:rPr>
        <w:t>показателям  у коллектива Управления Росреестра по Республике Татарстан.</w:t>
      </w:r>
      <w:r w:rsidR="009F0961" w:rsidRPr="001F3A97">
        <w:rPr>
          <w:rFonts w:ascii="Segoe UI" w:eastAsia="Calibri" w:hAnsi="Segoe UI" w:cs="Segoe UI"/>
          <w:lang w:eastAsia="en-US"/>
        </w:rPr>
        <w:t xml:space="preserve"> </w:t>
      </w:r>
    </w:p>
    <w:p w:rsidR="00B93673" w:rsidRPr="001F3A97" w:rsidRDefault="00C16CAF" w:rsidP="00C16CAF">
      <w:pPr>
        <w:jc w:val="both"/>
        <w:rPr>
          <w:rFonts w:ascii="Segoe UI" w:eastAsia="Calibri" w:hAnsi="Segoe UI" w:cs="Segoe UI"/>
          <w:lang w:eastAsia="en-US"/>
        </w:rPr>
      </w:pPr>
      <w:r w:rsidRPr="001F3A97">
        <w:rPr>
          <w:rFonts w:ascii="Segoe UI" w:eastAsia="Calibri" w:hAnsi="Segoe UI" w:cs="Segoe UI"/>
          <w:lang w:eastAsia="en-US"/>
        </w:rPr>
        <w:t xml:space="preserve">Рейтинг </w:t>
      </w:r>
      <w:r w:rsidR="00CF7B05" w:rsidRPr="001F3A97">
        <w:rPr>
          <w:rFonts w:ascii="Segoe UI" w:eastAsia="Calibri" w:hAnsi="Segoe UI" w:cs="Segoe UI"/>
          <w:lang w:eastAsia="en-US"/>
        </w:rPr>
        <w:t xml:space="preserve">эффективности и результативности </w:t>
      </w:r>
      <w:r w:rsidRPr="001F3A97">
        <w:rPr>
          <w:rFonts w:ascii="Segoe UI" w:eastAsia="Calibri" w:hAnsi="Segoe UI" w:cs="Segoe UI"/>
          <w:lang w:eastAsia="en-US"/>
        </w:rPr>
        <w:t>учитывает самые разнообразные показатели, характеризующие деятельность каждого из территориальных Управлений Росреестра по всей России</w:t>
      </w:r>
      <w:r w:rsidR="00F57881" w:rsidRPr="001F3A97">
        <w:rPr>
          <w:rFonts w:ascii="Segoe UI" w:eastAsia="Calibri" w:hAnsi="Segoe UI" w:cs="Segoe UI"/>
          <w:lang w:eastAsia="en-US"/>
        </w:rPr>
        <w:t xml:space="preserve"> по основным</w:t>
      </w:r>
      <w:r w:rsidRPr="001F3A97">
        <w:rPr>
          <w:rFonts w:ascii="Segoe UI" w:eastAsia="Calibri" w:hAnsi="Segoe UI" w:cs="Segoe UI"/>
          <w:lang w:eastAsia="en-US"/>
        </w:rPr>
        <w:t xml:space="preserve"> направлениям деятельности</w:t>
      </w:r>
      <w:r w:rsidR="00F57881" w:rsidRPr="001F3A97">
        <w:rPr>
          <w:rFonts w:ascii="Segoe UI" w:eastAsia="Calibri" w:hAnsi="Segoe UI" w:cs="Segoe UI"/>
          <w:lang w:eastAsia="en-US"/>
        </w:rPr>
        <w:t>: регистрации прав и кадастровому учету, земельному надзору, землеустройству и кадастровой деятельности и т.д</w:t>
      </w:r>
      <w:r w:rsidRPr="001F3A97">
        <w:rPr>
          <w:rFonts w:ascii="Segoe UI" w:eastAsia="Calibri" w:hAnsi="Segoe UI" w:cs="Segoe UI"/>
          <w:lang w:eastAsia="en-US"/>
        </w:rPr>
        <w:t xml:space="preserve">. </w:t>
      </w:r>
    </w:p>
    <w:p w:rsidR="00AB49CC" w:rsidRPr="001F3A97" w:rsidRDefault="009F0961" w:rsidP="00571220">
      <w:pPr>
        <w:jc w:val="both"/>
        <w:rPr>
          <w:rFonts w:ascii="Segoe UI" w:eastAsia="Calibri" w:hAnsi="Segoe UI" w:cs="Segoe UI"/>
          <w:lang w:eastAsia="en-US"/>
        </w:rPr>
      </w:pPr>
      <w:r w:rsidRPr="001F3A97">
        <w:rPr>
          <w:rFonts w:ascii="Segoe UI" w:eastAsia="Calibri" w:hAnsi="Segoe UI" w:cs="Segoe UI"/>
          <w:lang w:eastAsia="en-US"/>
        </w:rPr>
        <w:t xml:space="preserve">О том, что </w:t>
      </w:r>
      <w:proofErr w:type="spellStart"/>
      <w:r w:rsidRPr="001F3A97">
        <w:rPr>
          <w:rFonts w:ascii="Segoe UI" w:eastAsia="Calibri" w:hAnsi="Segoe UI" w:cs="Segoe UI"/>
          <w:lang w:eastAsia="en-US"/>
        </w:rPr>
        <w:t>Росреестр</w:t>
      </w:r>
      <w:proofErr w:type="spellEnd"/>
      <w:r w:rsidRPr="001F3A97">
        <w:rPr>
          <w:rFonts w:ascii="Segoe UI" w:eastAsia="Calibri" w:hAnsi="Segoe UI" w:cs="Segoe UI"/>
          <w:lang w:eastAsia="en-US"/>
        </w:rPr>
        <w:t xml:space="preserve"> Татарстана </w:t>
      </w:r>
      <w:r w:rsidR="002B3277" w:rsidRPr="001F3A97">
        <w:rPr>
          <w:rFonts w:ascii="Segoe UI" w:eastAsia="Calibri" w:hAnsi="Segoe UI" w:cs="Segoe UI"/>
          <w:lang w:eastAsia="en-US"/>
        </w:rPr>
        <w:t xml:space="preserve">достойно справился в 2020-м году с </w:t>
      </w:r>
      <w:r w:rsidR="00196BEE" w:rsidRPr="001F3A97">
        <w:rPr>
          <w:rFonts w:ascii="Segoe UI" w:eastAsia="Calibri" w:hAnsi="Segoe UI" w:cs="Segoe UI"/>
          <w:lang w:eastAsia="en-US"/>
        </w:rPr>
        <w:t>поставленными задачами, подт</w:t>
      </w:r>
      <w:r w:rsidR="002B3277" w:rsidRPr="001F3A97">
        <w:rPr>
          <w:rFonts w:ascii="Segoe UI" w:eastAsia="Calibri" w:hAnsi="Segoe UI" w:cs="Segoe UI"/>
          <w:lang w:eastAsia="en-US"/>
        </w:rPr>
        <w:t>верж</w:t>
      </w:r>
      <w:r w:rsidR="00196BEE" w:rsidRPr="001F3A97">
        <w:rPr>
          <w:rFonts w:ascii="Segoe UI" w:eastAsia="Calibri" w:hAnsi="Segoe UI" w:cs="Segoe UI"/>
          <w:lang w:eastAsia="en-US"/>
        </w:rPr>
        <w:t>д</w:t>
      </w:r>
      <w:r w:rsidR="002B3277" w:rsidRPr="001F3A97">
        <w:rPr>
          <w:rFonts w:ascii="Segoe UI" w:eastAsia="Calibri" w:hAnsi="Segoe UI" w:cs="Segoe UI"/>
          <w:lang w:eastAsia="en-US"/>
        </w:rPr>
        <w:t xml:space="preserve">ает и </w:t>
      </w:r>
      <w:r w:rsidR="00196BEE" w:rsidRPr="001F3A97">
        <w:rPr>
          <w:rFonts w:ascii="Segoe UI" w:eastAsia="Calibri" w:hAnsi="Segoe UI" w:cs="Segoe UI"/>
          <w:lang w:eastAsia="en-US"/>
        </w:rPr>
        <w:t xml:space="preserve">независимое анкетирование граждан на сайте «Ваш контроль». </w:t>
      </w:r>
      <w:r w:rsidR="00AB49CC" w:rsidRPr="001F3A97">
        <w:rPr>
          <w:rFonts w:ascii="Segoe UI" w:eastAsia="Calibri" w:hAnsi="Segoe UI" w:cs="Segoe UI"/>
          <w:lang w:eastAsia="en-US"/>
        </w:rPr>
        <w:t xml:space="preserve">Так, доля лиц, положительно оценивающих  </w:t>
      </w:r>
      <w:r w:rsidR="00CF7B05" w:rsidRPr="001F3A97">
        <w:rPr>
          <w:rFonts w:ascii="Segoe UI" w:eastAsia="Calibri" w:hAnsi="Segoe UI" w:cs="Segoe UI"/>
          <w:lang w:eastAsia="en-US"/>
        </w:rPr>
        <w:t xml:space="preserve">качество оказания </w:t>
      </w:r>
      <w:proofErr w:type="spellStart"/>
      <w:r w:rsidR="00CF7B05" w:rsidRPr="001F3A97">
        <w:rPr>
          <w:rFonts w:ascii="Segoe UI" w:eastAsia="Calibri" w:hAnsi="Segoe UI" w:cs="Segoe UI"/>
          <w:lang w:eastAsia="en-US"/>
        </w:rPr>
        <w:t>госуслуг</w:t>
      </w:r>
      <w:proofErr w:type="spellEnd"/>
      <w:r w:rsidR="00AB49CC" w:rsidRPr="001F3A97">
        <w:rPr>
          <w:rFonts w:ascii="Segoe UI" w:eastAsia="Calibri" w:hAnsi="Segoe UI" w:cs="Segoe UI"/>
          <w:lang w:eastAsia="en-US"/>
        </w:rPr>
        <w:t xml:space="preserve"> </w:t>
      </w:r>
      <w:proofErr w:type="spellStart"/>
      <w:r w:rsidR="00CF7B05" w:rsidRPr="001F3A97">
        <w:rPr>
          <w:rFonts w:ascii="Segoe UI" w:eastAsia="Calibri" w:hAnsi="Segoe UI" w:cs="Segoe UI"/>
          <w:lang w:eastAsia="en-US"/>
        </w:rPr>
        <w:t>Росреестром</w:t>
      </w:r>
      <w:proofErr w:type="spellEnd"/>
      <w:r w:rsidR="00AB49CC" w:rsidRPr="001F3A97">
        <w:rPr>
          <w:rFonts w:ascii="Segoe UI" w:eastAsia="Calibri" w:hAnsi="Segoe UI" w:cs="Segoe UI"/>
          <w:lang w:eastAsia="en-US"/>
        </w:rPr>
        <w:t xml:space="preserve"> Татарстана,  по итогам 2020 года составил</w:t>
      </w:r>
      <w:r w:rsidR="00CF7B05" w:rsidRPr="001F3A97">
        <w:rPr>
          <w:rFonts w:ascii="Segoe UI" w:eastAsia="Calibri" w:hAnsi="Segoe UI" w:cs="Segoe UI"/>
          <w:lang w:eastAsia="en-US"/>
        </w:rPr>
        <w:t>а</w:t>
      </w:r>
      <w:r w:rsidR="00AB49CC" w:rsidRPr="001F3A97">
        <w:rPr>
          <w:rFonts w:ascii="Segoe UI" w:eastAsia="Calibri" w:hAnsi="Segoe UI" w:cs="Segoe UI"/>
          <w:lang w:eastAsia="en-US"/>
        </w:rPr>
        <w:t xml:space="preserve"> 99,96%</w:t>
      </w:r>
      <w:r w:rsidR="00571220" w:rsidRPr="001F3A97">
        <w:rPr>
          <w:rFonts w:ascii="Segoe UI" w:eastAsia="Calibri" w:hAnsi="Segoe UI" w:cs="Segoe UI"/>
          <w:lang w:eastAsia="en-US"/>
        </w:rPr>
        <w:t xml:space="preserve">. </w:t>
      </w:r>
    </w:p>
    <w:p w:rsidR="00C244C7" w:rsidRPr="001F3A97" w:rsidRDefault="00DC3F3F" w:rsidP="00571220">
      <w:pPr>
        <w:jc w:val="both"/>
        <w:rPr>
          <w:rFonts w:ascii="Segoe UI" w:eastAsia="Calibri" w:hAnsi="Segoe UI" w:cs="Segoe UI"/>
          <w:b/>
          <w:lang w:eastAsia="en-US"/>
        </w:rPr>
      </w:pPr>
      <w:r w:rsidRPr="001F3A97">
        <w:rPr>
          <w:rFonts w:ascii="Segoe UI" w:eastAsia="Calibri" w:hAnsi="Segoe UI" w:cs="Segoe UI"/>
          <w:b/>
          <w:lang w:eastAsia="en-US"/>
        </w:rPr>
        <w:t xml:space="preserve">Руководитель Управления Росреестра по Республике Татарстан </w:t>
      </w:r>
      <w:proofErr w:type="spellStart"/>
      <w:r w:rsidRPr="001F3A97">
        <w:rPr>
          <w:rFonts w:ascii="Segoe UI" w:eastAsia="Calibri" w:hAnsi="Segoe UI" w:cs="Segoe UI"/>
          <w:b/>
          <w:lang w:eastAsia="en-US"/>
        </w:rPr>
        <w:t>Азат</w:t>
      </w:r>
      <w:proofErr w:type="spellEnd"/>
      <w:r w:rsidRPr="001F3A97">
        <w:rPr>
          <w:rFonts w:ascii="Segoe UI" w:eastAsia="Calibri" w:hAnsi="Segoe UI" w:cs="Segoe UI"/>
          <w:b/>
          <w:lang w:eastAsia="en-US"/>
        </w:rPr>
        <w:t xml:space="preserve"> </w:t>
      </w:r>
      <w:proofErr w:type="spellStart"/>
      <w:r w:rsidRPr="001F3A97">
        <w:rPr>
          <w:rFonts w:ascii="Segoe UI" w:eastAsia="Calibri" w:hAnsi="Segoe UI" w:cs="Segoe UI"/>
          <w:b/>
          <w:lang w:eastAsia="en-US"/>
        </w:rPr>
        <w:t>Зяббаров</w:t>
      </w:r>
      <w:proofErr w:type="spellEnd"/>
      <w:r w:rsidRPr="001F3A97">
        <w:rPr>
          <w:rFonts w:ascii="Segoe UI" w:eastAsia="Calibri" w:hAnsi="Segoe UI" w:cs="Segoe UI"/>
          <w:b/>
          <w:lang w:eastAsia="en-US"/>
        </w:rPr>
        <w:t>:</w:t>
      </w:r>
    </w:p>
    <w:p w:rsidR="00DC3F3F" w:rsidRPr="001F3A97" w:rsidRDefault="00DC3F3F" w:rsidP="00571220">
      <w:pPr>
        <w:jc w:val="both"/>
        <w:rPr>
          <w:rFonts w:ascii="Segoe UI" w:eastAsia="Calibri" w:hAnsi="Segoe UI" w:cs="Segoe UI"/>
          <w:i/>
          <w:lang w:eastAsia="en-US"/>
        </w:rPr>
      </w:pPr>
      <w:r w:rsidRPr="001F3A97">
        <w:rPr>
          <w:rFonts w:ascii="Segoe UI" w:eastAsia="Calibri" w:hAnsi="Segoe UI" w:cs="Segoe UI"/>
          <w:i/>
          <w:lang w:eastAsia="en-US"/>
        </w:rPr>
        <w:t>«Несмотря на беспрецедентный прошедший 2020-й год, нам удалось не только  удержать свои лидирующие позиции, но даже п</w:t>
      </w:r>
      <w:r w:rsidR="00F64D0A">
        <w:rPr>
          <w:rFonts w:ascii="Segoe UI" w:eastAsia="Calibri" w:hAnsi="Segoe UI" w:cs="Segoe UI"/>
          <w:i/>
          <w:lang w:eastAsia="en-US"/>
        </w:rPr>
        <w:t>однять</w:t>
      </w:r>
      <w:r w:rsidRPr="001F3A97">
        <w:rPr>
          <w:rFonts w:ascii="Segoe UI" w:eastAsia="Calibri" w:hAnsi="Segoe UI" w:cs="Segoe UI"/>
          <w:i/>
          <w:lang w:eastAsia="en-US"/>
        </w:rPr>
        <w:t>ся на верхнюю строчку</w:t>
      </w:r>
      <w:r w:rsidR="006D416A" w:rsidRPr="001F3A97">
        <w:rPr>
          <w:rFonts w:ascii="Segoe UI" w:eastAsia="Calibri" w:hAnsi="Segoe UI" w:cs="Segoe UI"/>
          <w:i/>
          <w:lang w:eastAsia="en-US"/>
        </w:rPr>
        <w:t xml:space="preserve"> российского </w:t>
      </w:r>
      <w:r w:rsidRPr="001F3A97">
        <w:rPr>
          <w:rFonts w:ascii="Segoe UI" w:eastAsia="Calibri" w:hAnsi="Segoe UI" w:cs="Segoe UI"/>
          <w:i/>
          <w:lang w:eastAsia="en-US"/>
        </w:rPr>
        <w:t xml:space="preserve"> рейтинга.  И это на фоне значительно возросшей активности на рынке недвижимости и </w:t>
      </w:r>
      <w:r w:rsidR="006D416A" w:rsidRPr="001F3A97">
        <w:rPr>
          <w:rFonts w:ascii="Segoe UI" w:eastAsia="Calibri" w:hAnsi="Segoe UI" w:cs="Segoe UI"/>
          <w:i/>
          <w:lang w:eastAsia="en-US"/>
        </w:rPr>
        <w:t xml:space="preserve">внедрения в промышленную эксплуатацию программного комплекса ФГИС ЕГРН, объединившего по всей России данные Государственного кадастра недвижимости и Единого государственного реестра прав. От этого наша </w:t>
      </w:r>
      <w:r w:rsidR="008D5C9E">
        <w:rPr>
          <w:rFonts w:ascii="Segoe UI" w:eastAsia="Calibri" w:hAnsi="Segoe UI" w:cs="Segoe UI"/>
          <w:i/>
          <w:lang w:eastAsia="en-US"/>
        </w:rPr>
        <w:t xml:space="preserve">победа для нас </w:t>
      </w:r>
      <w:r w:rsidR="006D416A" w:rsidRPr="001F3A97">
        <w:rPr>
          <w:rFonts w:ascii="Segoe UI" w:eastAsia="Calibri" w:hAnsi="Segoe UI" w:cs="Segoe UI"/>
          <w:i/>
          <w:lang w:eastAsia="en-US"/>
        </w:rPr>
        <w:t xml:space="preserve">еще более </w:t>
      </w:r>
      <w:r w:rsidR="008D5C9E">
        <w:rPr>
          <w:rFonts w:ascii="Segoe UI" w:eastAsia="Calibri" w:hAnsi="Segoe UI" w:cs="Segoe UI"/>
          <w:i/>
          <w:lang w:eastAsia="en-US"/>
        </w:rPr>
        <w:t>значима</w:t>
      </w:r>
      <w:r w:rsidR="00F64D0A">
        <w:rPr>
          <w:rFonts w:ascii="Segoe UI" w:eastAsia="Calibri" w:hAnsi="Segoe UI" w:cs="Segoe UI"/>
          <w:i/>
          <w:lang w:eastAsia="en-US"/>
        </w:rPr>
        <w:t>. Это стало возможно благодаря профессионализму,   колоссальному труду и слаженной работе каждого их сотрудников Управления</w:t>
      </w:r>
      <w:r w:rsidR="006D416A" w:rsidRPr="001F3A97">
        <w:rPr>
          <w:rFonts w:ascii="Segoe UI" w:eastAsia="Calibri" w:hAnsi="Segoe UI" w:cs="Segoe UI"/>
          <w:i/>
          <w:lang w:eastAsia="en-US"/>
        </w:rPr>
        <w:t xml:space="preserve">». </w:t>
      </w:r>
      <w:r w:rsidRPr="001F3A97">
        <w:rPr>
          <w:rFonts w:ascii="Segoe UI" w:eastAsia="Calibri" w:hAnsi="Segoe UI" w:cs="Segoe UI"/>
          <w:i/>
          <w:lang w:eastAsia="en-US"/>
        </w:rPr>
        <w:t xml:space="preserve"> </w:t>
      </w:r>
    </w:p>
    <w:p w:rsidR="00C244C7" w:rsidRPr="00C244C7" w:rsidRDefault="008D5C9E" w:rsidP="00C244C7">
      <w:pPr>
        <w:jc w:val="both"/>
        <w:rPr>
          <w:b/>
        </w:rPr>
      </w:pPr>
      <w:r>
        <w:rPr>
          <w:b/>
        </w:rPr>
        <w:t>Топ 5 регионов-лидеров</w:t>
      </w:r>
      <w:r w:rsidR="00F64D0A">
        <w:rPr>
          <w:b/>
        </w:rPr>
        <w:t>:</w:t>
      </w:r>
    </w:p>
    <w:p w:rsidR="008D5C9E" w:rsidRDefault="008D5C9E" w:rsidP="00571220">
      <w:pPr>
        <w:jc w:val="both"/>
        <w:rPr>
          <w:b/>
        </w:rPr>
      </w:pPr>
      <w:r>
        <w:rPr>
          <w:b/>
        </w:rPr>
        <w:t>1 место – Республика Татарстан</w:t>
      </w:r>
    </w:p>
    <w:p w:rsidR="00C244C7" w:rsidRPr="00C244C7" w:rsidRDefault="00C244C7" w:rsidP="00571220">
      <w:pPr>
        <w:jc w:val="both"/>
        <w:rPr>
          <w:b/>
        </w:rPr>
      </w:pPr>
      <w:r w:rsidRPr="00C244C7">
        <w:rPr>
          <w:b/>
        </w:rPr>
        <w:t xml:space="preserve">2 место -  Челябинская область, </w:t>
      </w:r>
    </w:p>
    <w:p w:rsidR="00C244C7" w:rsidRPr="00C244C7" w:rsidRDefault="00C244C7" w:rsidP="00571220">
      <w:pPr>
        <w:jc w:val="both"/>
        <w:rPr>
          <w:b/>
        </w:rPr>
      </w:pPr>
      <w:r w:rsidRPr="00C244C7">
        <w:rPr>
          <w:b/>
        </w:rPr>
        <w:t>3 место – Свердловская облас</w:t>
      </w:r>
      <w:r w:rsidR="00DC3F3F">
        <w:rPr>
          <w:b/>
        </w:rPr>
        <w:t>т</w:t>
      </w:r>
      <w:r w:rsidRPr="00C244C7">
        <w:rPr>
          <w:b/>
        </w:rPr>
        <w:t>ь,</w:t>
      </w:r>
    </w:p>
    <w:p w:rsidR="00C244C7" w:rsidRPr="00C244C7" w:rsidRDefault="00C244C7" w:rsidP="00571220">
      <w:pPr>
        <w:jc w:val="both"/>
        <w:rPr>
          <w:b/>
        </w:rPr>
      </w:pPr>
      <w:r w:rsidRPr="00C244C7">
        <w:rPr>
          <w:b/>
        </w:rPr>
        <w:t>4 место – Республика Башкортостан,</w:t>
      </w:r>
    </w:p>
    <w:p w:rsidR="00C244C7" w:rsidRDefault="00C244C7" w:rsidP="00571220">
      <w:pPr>
        <w:jc w:val="both"/>
        <w:rPr>
          <w:b/>
        </w:rPr>
      </w:pPr>
      <w:r w:rsidRPr="00C244C7">
        <w:rPr>
          <w:b/>
        </w:rPr>
        <w:t xml:space="preserve">5 место – Тамбовская </w:t>
      </w:r>
      <w:r w:rsidR="00DC3F3F">
        <w:rPr>
          <w:b/>
        </w:rPr>
        <w:t>область</w:t>
      </w:r>
      <w:r w:rsidR="006D416A" w:rsidRPr="006D416A">
        <w:rPr>
          <w:rFonts w:ascii="Segoe UI" w:eastAsia="Calibri" w:hAnsi="Segoe UI" w:cs="Segoe UI"/>
          <w:lang w:eastAsia="en-US"/>
        </w:rPr>
        <w:t xml:space="preserve"> </w:t>
      </w:r>
    </w:p>
    <w:p w:rsidR="00293C7B" w:rsidRDefault="00293C7B" w:rsidP="00293C7B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B179C" w:rsidRDefault="003B179C" w:rsidP="003B179C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B179C" w:rsidRDefault="003B179C" w:rsidP="003B179C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3B179C" w:rsidRDefault="003B179C" w:rsidP="003B179C">
      <w:pPr>
        <w:jc w:val="both"/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293C7B" w:rsidRDefault="00293C7B" w:rsidP="00571220">
      <w:pPr>
        <w:jc w:val="both"/>
        <w:rPr>
          <w:b/>
        </w:rPr>
      </w:pPr>
    </w:p>
    <w:sectPr w:rsidR="00293C7B" w:rsidSect="00F350AE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3F3F" w:rsidRDefault="00DC3F3F" w:rsidP="00F350AE">
      <w:pPr>
        <w:spacing w:after="0" w:line="240" w:lineRule="auto"/>
      </w:pPr>
      <w:r>
        <w:separator/>
      </w:r>
    </w:p>
  </w:endnote>
  <w:endnote w:type="continuationSeparator" w:id="1">
    <w:p w:rsidR="00DC3F3F" w:rsidRDefault="00DC3F3F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3F" w:rsidRDefault="00DC3F3F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3F3F" w:rsidRDefault="00DC3F3F" w:rsidP="00F350AE">
      <w:pPr>
        <w:spacing w:after="0" w:line="240" w:lineRule="auto"/>
      </w:pPr>
      <w:r>
        <w:separator/>
      </w:r>
    </w:p>
  </w:footnote>
  <w:footnote w:type="continuationSeparator" w:id="1">
    <w:p w:rsidR="00DC3F3F" w:rsidRDefault="00DC3F3F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F3F" w:rsidRDefault="00DC3F3F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002D00"/>
    <w:rsid w:val="0002161A"/>
    <w:rsid w:val="00066F1A"/>
    <w:rsid w:val="0013084D"/>
    <w:rsid w:val="001641E0"/>
    <w:rsid w:val="00196BEE"/>
    <w:rsid w:val="001F3A97"/>
    <w:rsid w:val="00293C7B"/>
    <w:rsid w:val="002B3277"/>
    <w:rsid w:val="002B5252"/>
    <w:rsid w:val="002E1A97"/>
    <w:rsid w:val="003B179C"/>
    <w:rsid w:val="003E39C9"/>
    <w:rsid w:val="004619D2"/>
    <w:rsid w:val="004F28F2"/>
    <w:rsid w:val="00571220"/>
    <w:rsid w:val="005723D8"/>
    <w:rsid w:val="00586F1C"/>
    <w:rsid w:val="00595CE7"/>
    <w:rsid w:val="006101E5"/>
    <w:rsid w:val="00687751"/>
    <w:rsid w:val="00692BCE"/>
    <w:rsid w:val="006D416A"/>
    <w:rsid w:val="007D0363"/>
    <w:rsid w:val="008456BF"/>
    <w:rsid w:val="008D5C9E"/>
    <w:rsid w:val="009F0961"/>
    <w:rsid w:val="00A75E44"/>
    <w:rsid w:val="00AB49CC"/>
    <w:rsid w:val="00AC3E54"/>
    <w:rsid w:val="00AE2D1D"/>
    <w:rsid w:val="00B16AAB"/>
    <w:rsid w:val="00B61AAD"/>
    <w:rsid w:val="00B93673"/>
    <w:rsid w:val="00C13805"/>
    <w:rsid w:val="00C16CAF"/>
    <w:rsid w:val="00C244C7"/>
    <w:rsid w:val="00CF68B7"/>
    <w:rsid w:val="00CF7B05"/>
    <w:rsid w:val="00DC3F3F"/>
    <w:rsid w:val="00DD21E7"/>
    <w:rsid w:val="00EA0056"/>
    <w:rsid w:val="00EA013B"/>
    <w:rsid w:val="00F1410F"/>
    <w:rsid w:val="00F350AE"/>
    <w:rsid w:val="00F57881"/>
    <w:rsid w:val="00F6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45</cp:revision>
  <cp:lastPrinted>2021-02-01T11:56:00Z</cp:lastPrinted>
  <dcterms:created xsi:type="dcterms:W3CDTF">2021-01-28T08:36:00Z</dcterms:created>
  <dcterms:modified xsi:type="dcterms:W3CDTF">2021-02-01T12:33:00Z</dcterms:modified>
</cp:coreProperties>
</file>