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AE" w:rsidRDefault="00B61AAD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line">
              <wp:posOffset>-462915</wp:posOffset>
            </wp:positionV>
            <wp:extent cx="1685925" cy="695325"/>
            <wp:effectExtent l="19050" t="0" r="9525" b="0"/>
            <wp:wrapSquare wrapText="bothSides" distT="57150" distB="57150" distL="57150" distR="5715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350AE" w:rsidRDefault="00EA013B">
      <w:pPr>
        <w:jc w:val="right"/>
        <w:rPr>
          <w:sz w:val="32"/>
          <w:szCs w:val="32"/>
        </w:rPr>
      </w:pPr>
      <w:r>
        <w:rPr>
          <w:sz w:val="32"/>
          <w:szCs w:val="32"/>
        </w:rPr>
        <w:t>Пресс-релиз</w:t>
      </w:r>
    </w:p>
    <w:p w:rsidR="00F350AE" w:rsidRDefault="00F350AE">
      <w:pPr>
        <w:rPr>
          <w:rFonts w:ascii="Segoe UI" w:eastAsia="Segoe UI" w:hAnsi="Segoe UI" w:cs="Segoe UI"/>
          <w:sz w:val="32"/>
          <w:szCs w:val="32"/>
        </w:rPr>
      </w:pPr>
    </w:p>
    <w:p w:rsidR="00E07C51" w:rsidRDefault="00E07C51" w:rsidP="00A75E44">
      <w:pPr>
        <w:jc w:val="center"/>
        <w:rPr>
          <w:b/>
        </w:rPr>
      </w:pPr>
      <w:r>
        <w:rPr>
          <w:b/>
        </w:rPr>
        <w:t>РОСРЕЕСТР ПРОВЕДЕТ КОМПЛЕКСНУЮ ЦИФРОВУЮ ТРАНСФОРМАЦИЮ</w:t>
      </w:r>
      <w:r w:rsidRPr="00A35519">
        <w:rPr>
          <w:b/>
        </w:rPr>
        <w:t xml:space="preserve"> </w:t>
      </w:r>
    </w:p>
    <w:p w:rsidR="00B93673" w:rsidRPr="002E1A97" w:rsidRDefault="00B93673" w:rsidP="00A75E44">
      <w:pPr>
        <w:jc w:val="center"/>
        <w:rPr>
          <w:b/>
          <w:i/>
        </w:rPr>
      </w:pPr>
      <w:r w:rsidRPr="002E1A97">
        <w:rPr>
          <w:b/>
          <w:i/>
        </w:rPr>
        <w:t xml:space="preserve">ПРОЦЕСС ПРЕДОСТАВЛЕНИЯ ГОСУСЛУГ РОСРЕЕСТРА СТАНЕТ МАКСИМАЛЬНО ОРИЕНТИРОВАННЫМ </w:t>
      </w:r>
    </w:p>
    <w:p w:rsidR="00A75E44" w:rsidRPr="00B16AAB" w:rsidRDefault="00E07C51" w:rsidP="00A75E44">
      <w:pPr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 xml:space="preserve">Об этом </w:t>
      </w:r>
      <w:r w:rsidR="00A75E44" w:rsidRPr="00B16AAB">
        <w:rPr>
          <w:rFonts w:ascii="Segoe UI" w:eastAsia="Calibri" w:hAnsi="Segoe UI" w:cs="Segoe UI"/>
          <w:lang w:eastAsia="en-US"/>
        </w:rPr>
        <w:t>сообщила заместитель руководителя</w:t>
      </w:r>
      <w:r>
        <w:rPr>
          <w:rFonts w:ascii="Segoe UI" w:eastAsia="Calibri" w:hAnsi="Segoe UI" w:cs="Segoe UI"/>
          <w:lang w:eastAsia="en-US"/>
        </w:rPr>
        <w:t xml:space="preserve"> Росреестра </w:t>
      </w:r>
      <w:r w:rsidR="00A75E44" w:rsidRPr="00B16AAB">
        <w:rPr>
          <w:rFonts w:ascii="Segoe UI" w:eastAsia="Calibri" w:hAnsi="Segoe UI" w:cs="Segoe UI"/>
          <w:lang w:eastAsia="en-US"/>
        </w:rPr>
        <w:t>Елена Мартынова.</w:t>
      </w:r>
    </w:p>
    <w:p w:rsidR="00A75E44" w:rsidRPr="00B16AAB" w:rsidRDefault="00A75E44" w:rsidP="00A75E44">
      <w:pPr>
        <w:jc w:val="both"/>
        <w:rPr>
          <w:rFonts w:ascii="Segoe UI" w:eastAsia="Calibri" w:hAnsi="Segoe UI" w:cs="Segoe UI"/>
          <w:i/>
          <w:lang w:eastAsia="en-US"/>
        </w:rPr>
      </w:pPr>
      <w:r w:rsidRPr="00B16AAB">
        <w:rPr>
          <w:rFonts w:ascii="Segoe UI" w:eastAsia="Calibri" w:hAnsi="Segoe UI" w:cs="Segoe UI"/>
          <w:i/>
          <w:lang w:eastAsia="en-US"/>
        </w:rPr>
        <w:t xml:space="preserve">"В рамках ведомственной программы цифровой трансформации Росреестра будет проведен </w:t>
      </w:r>
      <w:proofErr w:type="spellStart"/>
      <w:r w:rsidRPr="00B16AAB">
        <w:rPr>
          <w:rFonts w:ascii="Segoe UI" w:eastAsia="Calibri" w:hAnsi="Segoe UI" w:cs="Segoe UI"/>
          <w:i/>
          <w:lang w:eastAsia="en-US"/>
        </w:rPr>
        <w:t>реинжиниринг</w:t>
      </w:r>
      <w:proofErr w:type="spellEnd"/>
      <w:r w:rsidRPr="00B16AAB">
        <w:rPr>
          <w:rFonts w:ascii="Segoe UI" w:eastAsia="Calibri" w:hAnsi="Segoe UI" w:cs="Segoe UI"/>
          <w:i/>
          <w:lang w:eastAsia="en-US"/>
        </w:rPr>
        <w:t xml:space="preserve"> бизнес-процессов и разработана цифровая платформа для предоставления государственных услуг, создано эффективное пространство для обмена данными в режиме </w:t>
      </w:r>
      <w:proofErr w:type="spellStart"/>
      <w:r w:rsidRPr="00B16AAB">
        <w:rPr>
          <w:rFonts w:ascii="Segoe UI" w:eastAsia="Calibri" w:hAnsi="Segoe UI" w:cs="Segoe UI"/>
          <w:i/>
          <w:lang w:eastAsia="en-US"/>
        </w:rPr>
        <w:t>онлайн</w:t>
      </w:r>
      <w:proofErr w:type="spellEnd"/>
      <w:r w:rsidRPr="00B16AAB">
        <w:rPr>
          <w:rFonts w:ascii="Segoe UI" w:eastAsia="Calibri" w:hAnsi="Segoe UI" w:cs="Segoe UI"/>
          <w:i/>
          <w:lang w:eastAsia="en-US"/>
        </w:rPr>
        <w:t xml:space="preserve">, при этом основой для реализации этих задач станет плотное взаимодействие с территориальными органами Росреестра и филиалами Федеральной кадастровой палаты (ФКП)", - сказала </w:t>
      </w:r>
      <w:r w:rsidRPr="00B16AAB">
        <w:rPr>
          <w:rFonts w:ascii="Segoe UI" w:eastAsia="Calibri" w:hAnsi="Segoe UI" w:cs="Segoe UI"/>
          <w:b/>
          <w:i/>
          <w:lang w:eastAsia="en-US"/>
        </w:rPr>
        <w:t>Мартынова</w:t>
      </w:r>
      <w:r w:rsidRPr="00B16AAB">
        <w:rPr>
          <w:rFonts w:ascii="Segoe UI" w:eastAsia="Calibri" w:hAnsi="Segoe UI" w:cs="Segoe UI"/>
          <w:i/>
          <w:lang w:eastAsia="en-US"/>
        </w:rPr>
        <w:t>.</w:t>
      </w:r>
    </w:p>
    <w:p w:rsidR="00AC3E54" w:rsidRDefault="00AC3E54" w:rsidP="00AC3E54">
      <w:pPr>
        <w:jc w:val="both"/>
        <w:rPr>
          <w:rFonts w:ascii="Segoe UI" w:eastAsia="Calibri" w:hAnsi="Segoe UI" w:cs="Segoe UI"/>
          <w:lang w:eastAsia="en-US"/>
        </w:rPr>
      </w:pPr>
      <w:r w:rsidRPr="00B16AAB">
        <w:rPr>
          <w:rFonts w:ascii="Segoe UI" w:eastAsia="Calibri" w:hAnsi="Segoe UI" w:cs="Segoe UI"/>
          <w:lang w:eastAsia="en-US"/>
        </w:rPr>
        <w:t>В настоящее время уже создан архитектурно-технический совет ведомства, который координирует работу по стратегическому управлению цифровой трансформацией Росреестра. К работе совета привлекут межрегиональную рабочую группу по цифровой трансформации. Также разработана концепция создания единой централизованной системы информационной безопасности Росреестра на 2021-2024 годы.</w:t>
      </w:r>
    </w:p>
    <w:p w:rsidR="00B16AAB" w:rsidRPr="00B16AAB" w:rsidRDefault="00B16AAB" w:rsidP="00B16AAB">
      <w:pPr>
        <w:jc w:val="both"/>
        <w:rPr>
          <w:rFonts w:ascii="Segoe UI" w:eastAsia="Calibri" w:hAnsi="Segoe UI" w:cs="Segoe UI"/>
          <w:lang w:eastAsia="en-US"/>
        </w:rPr>
      </w:pPr>
      <w:r w:rsidRPr="00B16AAB">
        <w:rPr>
          <w:rFonts w:ascii="Segoe UI" w:eastAsia="Calibri" w:hAnsi="Segoe UI" w:cs="Segoe UI"/>
          <w:lang w:eastAsia="en-US"/>
        </w:rPr>
        <w:t xml:space="preserve">Помимо этого </w:t>
      </w:r>
      <w:proofErr w:type="spellStart"/>
      <w:r w:rsidRPr="00B16AAB">
        <w:rPr>
          <w:rFonts w:ascii="Segoe UI" w:eastAsia="Calibri" w:hAnsi="Segoe UI" w:cs="Segoe UI"/>
          <w:lang w:eastAsia="en-US"/>
        </w:rPr>
        <w:t>Росреестр</w:t>
      </w:r>
      <w:proofErr w:type="spellEnd"/>
      <w:r w:rsidRPr="00B16AAB">
        <w:rPr>
          <w:rFonts w:ascii="Segoe UI" w:eastAsia="Calibri" w:hAnsi="Segoe UI" w:cs="Segoe UI"/>
          <w:lang w:eastAsia="en-US"/>
        </w:rPr>
        <w:t xml:space="preserve"> утвердил основные этапы реализации программы цифровой трансформации. Ее ключевые задачи - увеличение доли массовых государственных услуг, доступных в электронном виде, повышение качества оказания государственных услуг Росреестра и повышение эффективности.</w:t>
      </w:r>
    </w:p>
    <w:p w:rsidR="00B16AAB" w:rsidRPr="00B16AAB" w:rsidRDefault="00B16AAB" w:rsidP="00B16AAB">
      <w:pPr>
        <w:jc w:val="both"/>
        <w:rPr>
          <w:rFonts w:ascii="Segoe UI" w:eastAsia="Calibri" w:hAnsi="Segoe UI" w:cs="Segoe UI"/>
          <w:lang w:eastAsia="en-US"/>
        </w:rPr>
      </w:pPr>
      <w:r w:rsidRPr="00B16AAB">
        <w:rPr>
          <w:rFonts w:ascii="Segoe UI" w:eastAsia="Calibri" w:hAnsi="Segoe UI" w:cs="Segoe UI"/>
          <w:lang w:eastAsia="en-US"/>
        </w:rPr>
        <w:t xml:space="preserve">Также, по ее словам, в рамках </w:t>
      </w:r>
      <w:proofErr w:type="spellStart"/>
      <w:r w:rsidRPr="00B16AAB">
        <w:rPr>
          <w:rFonts w:ascii="Segoe UI" w:eastAsia="Calibri" w:hAnsi="Segoe UI" w:cs="Segoe UI"/>
          <w:lang w:eastAsia="en-US"/>
        </w:rPr>
        <w:t>реинжиниринга</w:t>
      </w:r>
      <w:proofErr w:type="spellEnd"/>
      <w:r w:rsidRPr="00B16AAB">
        <w:rPr>
          <w:rFonts w:ascii="Segoe UI" w:eastAsia="Calibri" w:hAnsi="Segoe UI" w:cs="Segoe UI"/>
          <w:lang w:eastAsia="en-US"/>
        </w:rPr>
        <w:t xml:space="preserve"> сайта Росреестра предлагается создать новый раздел "Банк идей". Все региональные управления ведомства смогут заполнить специальную форму и направить на проработку свои идеи по созданию новых сервисов или решению практических проблем.</w:t>
      </w:r>
    </w:p>
    <w:p w:rsidR="00EA0056" w:rsidRPr="00B16AAB" w:rsidRDefault="00EA0056" w:rsidP="00EA0056">
      <w:pPr>
        <w:jc w:val="both"/>
        <w:rPr>
          <w:rFonts w:ascii="Segoe UI" w:eastAsia="Calibri" w:hAnsi="Segoe UI" w:cs="Segoe UI"/>
          <w:lang w:eastAsia="en-US"/>
        </w:rPr>
      </w:pPr>
      <w:r w:rsidRPr="00B16AAB">
        <w:rPr>
          <w:rFonts w:ascii="Segoe UI" w:eastAsia="Calibri" w:hAnsi="Segoe UI" w:cs="Segoe UI"/>
          <w:lang w:eastAsia="en-US"/>
        </w:rPr>
        <w:t xml:space="preserve">В результате работы будут созданы цифровые </w:t>
      </w:r>
      <w:proofErr w:type="spellStart"/>
      <w:r w:rsidRPr="00B16AAB">
        <w:rPr>
          <w:rFonts w:ascii="Segoe UI" w:eastAsia="Calibri" w:hAnsi="Segoe UI" w:cs="Segoe UI"/>
          <w:lang w:eastAsia="en-US"/>
        </w:rPr>
        <w:t>клиентоориентированные</w:t>
      </w:r>
      <w:proofErr w:type="spellEnd"/>
      <w:r w:rsidRPr="00B16AAB">
        <w:rPr>
          <w:rFonts w:ascii="Segoe UI" w:eastAsia="Calibri" w:hAnsi="Segoe UI" w:cs="Segoe UI"/>
          <w:lang w:eastAsia="en-US"/>
        </w:rPr>
        <w:t xml:space="preserve"> сервисы и проведено совершенствование процесса предоставления </w:t>
      </w:r>
      <w:proofErr w:type="spellStart"/>
      <w:r w:rsidRPr="00B16AAB">
        <w:rPr>
          <w:rFonts w:ascii="Segoe UI" w:eastAsia="Calibri" w:hAnsi="Segoe UI" w:cs="Segoe UI"/>
          <w:lang w:eastAsia="en-US"/>
        </w:rPr>
        <w:t>госуслуг</w:t>
      </w:r>
      <w:proofErr w:type="spellEnd"/>
      <w:r w:rsidRPr="00B16AAB">
        <w:rPr>
          <w:rFonts w:ascii="Segoe UI" w:eastAsia="Calibri" w:hAnsi="Segoe UI" w:cs="Segoe UI"/>
          <w:lang w:eastAsia="en-US"/>
        </w:rPr>
        <w:t xml:space="preserve"> </w:t>
      </w:r>
      <w:proofErr w:type="spellStart"/>
      <w:r w:rsidRPr="00B16AAB">
        <w:rPr>
          <w:rFonts w:ascii="Segoe UI" w:eastAsia="Calibri" w:hAnsi="Segoe UI" w:cs="Segoe UI"/>
          <w:lang w:eastAsia="en-US"/>
        </w:rPr>
        <w:t>Росреестром</w:t>
      </w:r>
      <w:proofErr w:type="spellEnd"/>
      <w:r w:rsidRPr="00B16AAB">
        <w:rPr>
          <w:rFonts w:ascii="Segoe UI" w:eastAsia="Calibri" w:hAnsi="Segoe UI" w:cs="Segoe UI"/>
          <w:lang w:eastAsia="en-US"/>
        </w:rPr>
        <w:t>.</w:t>
      </w:r>
      <w:r w:rsidR="008456BF">
        <w:rPr>
          <w:rFonts w:ascii="Segoe UI" w:eastAsia="Calibri" w:hAnsi="Segoe UI" w:cs="Segoe UI"/>
          <w:lang w:eastAsia="en-US"/>
        </w:rPr>
        <w:t xml:space="preserve"> </w:t>
      </w:r>
    </w:p>
    <w:p w:rsidR="00B16AAB" w:rsidRPr="00B16AAB" w:rsidRDefault="008456BF" w:rsidP="00EA0056">
      <w:pPr>
        <w:jc w:val="both"/>
        <w:rPr>
          <w:rFonts w:ascii="Segoe UI" w:eastAsia="Calibri" w:hAnsi="Segoe UI" w:cs="Segoe UI"/>
          <w:i/>
          <w:lang w:eastAsia="en-US"/>
        </w:rPr>
      </w:pPr>
      <w:r>
        <w:rPr>
          <w:rFonts w:ascii="Segoe UI" w:eastAsia="Calibri" w:hAnsi="Segoe UI" w:cs="Segoe UI"/>
          <w:lang w:eastAsia="en-US"/>
        </w:rPr>
        <w:t>О</w:t>
      </w:r>
      <w:r w:rsidRPr="001021FA">
        <w:rPr>
          <w:rFonts w:ascii="Segoe UI" w:eastAsia="Calibri" w:hAnsi="Segoe UI" w:cs="Segoe UI"/>
          <w:lang w:eastAsia="en-US"/>
        </w:rPr>
        <w:t xml:space="preserve"> важности развития бескон</w:t>
      </w:r>
      <w:r>
        <w:rPr>
          <w:rFonts w:ascii="Segoe UI" w:eastAsia="Calibri" w:hAnsi="Segoe UI" w:cs="Segoe UI"/>
          <w:lang w:eastAsia="en-US"/>
        </w:rPr>
        <w:t>тактных технологий</w:t>
      </w:r>
      <w:r w:rsidRPr="00C12D15">
        <w:rPr>
          <w:rFonts w:ascii="Segoe UI" w:eastAsia="Calibri" w:hAnsi="Segoe UI" w:cs="Segoe UI"/>
          <w:lang w:eastAsia="en-US"/>
        </w:rPr>
        <w:t xml:space="preserve"> </w:t>
      </w:r>
      <w:r>
        <w:rPr>
          <w:rFonts w:ascii="Segoe UI" w:eastAsia="Calibri" w:hAnsi="Segoe UI" w:cs="Segoe UI"/>
          <w:lang w:eastAsia="en-US"/>
        </w:rPr>
        <w:t xml:space="preserve">в сложившейся реалии  напомнил на итоговой коллегии и </w:t>
      </w:r>
      <w:r w:rsidRPr="008456BF">
        <w:rPr>
          <w:rFonts w:ascii="Segoe UI" w:eastAsia="Calibri" w:hAnsi="Segoe UI" w:cs="Segoe UI"/>
          <w:b/>
          <w:lang w:eastAsia="en-US"/>
        </w:rPr>
        <w:t xml:space="preserve">руководитель Росреестра Татарстана </w:t>
      </w:r>
      <w:proofErr w:type="spellStart"/>
      <w:r w:rsidRPr="008456BF">
        <w:rPr>
          <w:rFonts w:ascii="Segoe UI" w:eastAsia="Calibri" w:hAnsi="Segoe UI" w:cs="Segoe UI"/>
          <w:b/>
          <w:lang w:eastAsia="en-US"/>
        </w:rPr>
        <w:t>Азат</w:t>
      </w:r>
      <w:proofErr w:type="spellEnd"/>
      <w:r w:rsidRPr="008456BF">
        <w:rPr>
          <w:rFonts w:ascii="Segoe UI" w:eastAsia="Calibri" w:hAnsi="Segoe UI" w:cs="Segoe UI"/>
          <w:b/>
          <w:lang w:eastAsia="en-US"/>
        </w:rPr>
        <w:t xml:space="preserve"> </w:t>
      </w:r>
      <w:proofErr w:type="spellStart"/>
      <w:r w:rsidRPr="008456BF">
        <w:rPr>
          <w:rFonts w:ascii="Segoe UI" w:eastAsia="Calibri" w:hAnsi="Segoe UI" w:cs="Segoe UI"/>
          <w:b/>
          <w:lang w:eastAsia="en-US"/>
        </w:rPr>
        <w:t>Зяббаров</w:t>
      </w:r>
      <w:proofErr w:type="spellEnd"/>
      <w:r>
        <w:rPr>
          <w:rFonts w:ascii="Segoe UI" w:eastAsia="Calibri" w:hAnsi="Segoe UI" w:cs="Segoe UI"/>
          <w:b/>
          <w:lang w:eastAsia="en-US"/>
        </w:rPr>
        <w:t xml:space="preserve">: </w:t>
      </w:r>
      <w:r>
        <w:rPr>
          <w:rFonts w:ascii="Segoe UI" w:eastAsia="Calibri" w:hAnsi="Segoe UI" w:cs="Segoe UI"/>
          <w:lang w:eastAsia="en-US"/>
        </w:rPr>
        <w:t xml:space="preserve"> </w:t>
      </w:r>
      <w:r w:rsidR="00EA0056" w:rsidRPr="00B16AAB">
        <w:rPr>
          <w:rFonts w:ascii="Segoe UI" w:eastAsia="Calibri" w:hAnsi="Segoe UI" w:cs="Segoe UI"/>
          <w:i/>
          <w:lang w:eastAsia="en-US"/>
        </w:rPr>
        <w:t>«В Татарстане на сегодняшний день значительная часть взаимодействия с заявителями  осуществляется в электронном виде</w:t>
      </w:r>
      <w:r w:rsidR="00B16AAB" w:rsidRPr="00B16AAB">
        <w:rPr>
          <w:rFonts w:ascii="Segoe UI" w:eastAsia="Calibri" w:hAnsi="Segoe UI" w:cs="Segoe UI"/>
          <w:i/>
          <w:lang w:eastAsia="en-US"/>
        </w:rPr>
        <w:t>.  М</w:t>
      </w:r>
      <w:r w:rsidR="00B16AAB" w:rsidRPr="00C12D15">
        <w:rPr>
          <w:rFonts w:ascii="Segoe UI" w:eastAsia="Calibri" w:hAnsi="Segoe UI" w:cs="Segoe UI"/>
          <w:i/>
          <w:lang w:eastAsia="en-US"/>
        </w:rPr>
        <w:t xml:space="preserve">ы увидели </w:t>
      </w:r>
      <w:proofErr w:type="gramStart"/>
      <w:r w:rsidR="00B16AAB" w:rsidRPr="00C12D15">
        <w:rPr>
          <w:rFonts w:ascii="Segoe UI" w:eastAsia="Calibri" w:hAnsi="Segoe UI" w:cs="Segoe UI"/>
          <w:i/>
          <w:lang w:eastAsia="en-US"/>
        </w:rPr>
        <w:t>высокую</w:t>
      </w:r>
      <w:proofErr w:type="gramEnd"/>
      <w:r w:rsidR="00B16AAB" w:rsidRPr="00C12D15">
        <w:rPr>
          <w:rFonts w:ascii="Segoe UI" w:eastAsia="Calibri" w:hAnsi="Segoe UI" w:cs="Segoe UI"/>
          <w:i/>
          <w:lang w:eastAsia="en-US"/>
        </w:rPr>
        <w:t xml:space="preserve"> </w:t>
      </w:r>
      <w:proofErr w:type="spellStart"/>
      <w:r w:rsidR="00B16AAB" w:rsidRPr="00C12D15">
        <w:rPr>
          <w:rFonts w:ascii="Segoe UI" w:eastAsia="Calibri" w:hAnsi="Segoe UI" w:cs="Segoe UI"/>
          <w:i/>
          <w:lang w:eastAsia="en-US"/>
        </w:rPr>
        <w:t>востребованность</w:t>
      </w:r>
      <w:proofErr w:type="spellEnd"/>
      <w:r w:rsidR="00B16AAB" w:rsidRPr="00C12D15">
        <w:rPr>
          <w:rFonts w:ascii="Segoe UI" w:eastAsia="Calibri" w:hAnsi="Segoe UI" w:cs="Segoe UI"/>
          <w:i/>
          <w:lang w:eastAsia="en-US"/>
        </w:rPr>
        <w:t xml:space="preserve"> электронных сервисов, особенно в период самоизоляции</w:t>
      </w:r>
      <w:r w:rsidR="00B16AAB">
        <w:rPr>
          <w:rFonts w:ascii="Segoe UI" w:eastAsia="Calibri" w:hAnsi="Segoe UI" w:cs="Segoe UI"/>
          <w:i/>
          <w:lang w:eastAsia="en-US"/>
        </w:rPr>
        <w:t>:</w:t>
      </w:r>
      <w:r w:rsidR="00B16AAB" w:rsidRPr="00C12D15">
        <w:rPr>
          <w:rFonts w:ascii="Segoe UI" w:eastAsia="Calibri" w:hAnsi="Segoe UI" w:cs="Segoe UI"/>
          <w:i/>
          <w:lang w:eastAsia="en-US"/>
        </w:rPr>
        <w:t xml:space="preserve"> порядка 40% документов по ипотеке и регистрации договоров долевого участия подавалось в электронном виде, превысив в </w:t>
      </w:r>
      <w:r w:rsidR="00B16AAB">
        <w:rPr>
          <w:rFonts w:ascii="Segoe UI" w:eastAsia="Calibri" w:hAnsi="Segoe UI" w:cs="Segoe UI"/>
          <w:i/>
          <w:lang w:eastAsia="en-US"/>
        </w:rPr>
        <w:t>полтора</w:t>
      </w:r>
      <w:r w:rsidR="00B16AAB" w:rsidRPr="00C12D15">
        <w:rPr>
          <w:rFonts w:ascii="Segoe UI" w:eastAsia="Calibri" w:hAnsi="Segoe UI" w:cs="Segoe UI"/>
          <w:i/>
          <w:lang w:eastAsia="en-US"/>
        </w:rPr>
        <w:t xml:space="preserve"> –</w:t>
      </w:r>
      <w:r>
        <w:rPr>
          <w:rFonts w:ascii="Segoe UI" w:eastAsia="Calibri" w:hAnsi="Segoe UI" w:cs="Segoe UI"/>
          <w:i/>
          <w:lang w:eastAsia="en-US"/>
        </w:rPr>
        <w:t xml:space="preserve"> </w:t>
      </w:r>
      <w:r w:rsidR="00B16AAB">
        <w:rPr>
          <w:rFonts w:ascii="Segoe UI" w:eastAsia="Calibri" w:hAnsi="Segoe UI" w:cs="Segoe UI"/>
          <w:i/>
          <w:lang w:eastAsia="en-US"/>
        </w:rPr>
        <w:t xml:space="preserve">два </w:t>
      </w:r>
      <w:r w:rsidR="00B16AAB" w:rsidRPr="00C12D15">
        <w:rPr>
          <w:rFonts w:ascii="Segoe UI" w:eastAsia="Calibri" w:hAnsi="Segoe UI" w:cs="Segoe UI"/>
          <w:i/>
          <w:lang w:eastAsia="en-US"/>
        </w:rPr>
        <w:t xml:space="preserve"> раза показатели прошлого года.</w:t>
      </w:r>
      <w:r w:rsidR="00B16AAB" w:rsidRPr="00B16AAB">
        <w:rPr>
          <w:rFonts w:ascii="Segoe UI" w:eastAsia="Calibri" w:hAnsi="Segoe UI" w:cs="Segoe UI"/>
          <w:i/>
          <w:lang w:eastAsia="en-US"/>
        </w:rPr>
        <w:t xml:space="preserve">  Безусловно, без развития </w:t>
      </w:r>
      <w:proofErr w:type="spellStart"/>
      <w:r w:rsidR="00B16AAB" w:rsidRPr="00B16AAB">
        <w:rPr>
          <w:rFonts w:ascii="Segoe UI" w:eastAsia="Calibri" w:hAnsi="Segoe UI" w:cs="Segoe UI"/>
          <w:i/>
          <w:lang w:eastAsia="en-US"/>
        </w:rPr>
        <w:t>цифровизации</w:t>
      </w:r>
      <w:proofErr w:type="spellEnd"/>
      <w:r w:rsidR="00B16AAB" w:rsidRPr="00B16AAB">
        <w:rPr>
          <w:rFonts w:ascii="Segoe UI" w:eastAsia="Calibri" w:hAnsi="Segoe UI" w:cs="Segoe UI"/>
          <w:i/>
          <w:lang w:eastAsia="en-US"/>
        </w:rPr>
        <w:t xml:space="preserve"> и приобретения специалистами необходимых для работы в новых условиях компетенций сове</w:t>
      </w:r>
      <w:r>
        <w:rPr>
          <w:rFonts w:ascii="Segoe UI" w:eastAsia="Calibri" w:hAnsi="Segoe UI" w:cs="Segoe UI"/>
          <w:i/>
          <w:lang w:eastAsia="en-US"/>
        </w:rPr>
        <w:t>рш</w:t>
      </w:r>
      <w:r w:rsidR="002E1A97">
        <w:rPr>
          <w:rFonts w:ascii="Segoe UI" w:eastAsia="Calibri" w:hAnsi="Segoe UI" w:cs="Segoe UI"/>
          <w:i/>
          <w:lang w:eastAsia="en-US"/>
        </w:rPr>
        <w:t xml:space="preserve">енствовать этот </w:t>
      </w:r>
      <w:proofErr w:type="gramStart"/>
      <w:r w:rsidR="002E1A97">
        <w:rPr>
          <w:rFonts w:ascii="Segoe UI" w:eastAsia="Calibri" w:hAnsi="Segoe UI" w:cs="Segoe UI"/>
          <w:i/>
          <w:lang w:eastAsia="en-US"/>
        </w:rPr>
        <w:t>процесс</w:t>
      </w:r>
      <w:proofErr w:type="gramEnd"/>
      <w:r w:rsidR="002E1A97">
        <w:rPr>
          <w:rFonts w:ascii="Segoe UI" w:eastAsia="Calibri" w:hAnsi="Segoe UI" w:cs="Segoe UI"/>
          <w:i/>
          <w:lang w:eastAsia="en-US"/>
        </w:rPr>
        <w:t xml:space="preserve"> невозмо</w:t>
      </w:r>
      <w:r>
        <w:rPr>
          <w:rFonts w:ascii="Segoe UI" w:eastAsia="Calibri" w:hAnsi="Segoe UI" w:cs="Segoe UI"/>
          <w:i/>
          <w:lang w:eastAsia="en-US"/>
        </w:rPr>
        <w:t>жно</w:t>
      </w:r>
      <w:r w:rsidR="00B16AAB" w:rsidRPr="00B16AAB">
        <w:rPr>
          <w:rFonts w:ascii="Segoe UI" w:eastAsia="Calibri" w:hAnsi="Segoe UI" w:cs="Segoe UI"/>
          <w:i/>
          <w:lang w:eastAsia="en-US"/>
        </w:rPr>
        <w:t>»</w:t>
      </w:r>
      <w:r>
        <w:rPr>
          <w:rFonts w:ascii="Segoe UI" w:eastAsia="Calibri" w:hAnsi="Segoe UI" w:cs="Segoe UI"/>
          <w:i/>
          <w:lang w:eastAsia="en-US"/>
        </w:rPr>
        <w:t xml:space="preserve">. </w:t>
      </w:r>
    </w:p>
    <w:p w:rsidR="00A75E44" w:rsidRPr="00B16AAB" w:rsidRDefault="00586F1C" w:rsidP="00A75E44">
      <w:pPr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lastRenderedPageBreak/>
        <w:t>Д</w:t>
      </w:r>
      <w:r w:rsidR="00A75E44" w:rsidRPr="00B16AAB">
        <w:rPr>
          <w:rFonts w:ascii="Segoe UI" w:eastAsia="Calibri" w:hAnsi="Segoe UI" w:cs="Segoe UI"/>
          <w:lang w:eastAsia="en-US"/>
        </w:rPr>
        <w:t xml:space="preserve">ля обеспечения цифровой трансформации важно сформировать полный и качественный единый государственный реестр недвижимости. Для этого </w:t>
      </w:r>
      <w:proofErr w:type="spellStart"/>
      <w:r w:rsidR="00A75E44" w:rsidRPr="00B16AAB">
        <w:rPr>
          <w:rFonts w:ascii="Segoe UI" w:eastAsia="Calibri" w:hAnsi="Segoe UI" w:cs="Segoe UI"/>
          <w:lang w:eastAsia="en-US"/>
        </w:rPr>
        <w:t>Росреестр</w:t>
      </w:r>
      <w:proofErr w:type="spellEnd"/>
      <w:r w:rsidR="00A75E44" w:rsidRPr="00B16AAB">
        <w:rPr>
          <w:rFonts w:ascii="Segoe UI" w:eastAsia="Calibri" w:hAnsi="Segoe UI" w:cs="Segoe UI"/>
          <w:lang w:eastAsia="en-US"/>
        </w:rPr>
        <w:t xml:space="preserve"> совместно с регионами реализует специализированный план по наполнению </w:t>
      </w:r>
      <w:r w:rsidR="00B61AAD" w:rsidRPr="00B16AAB">
        <w:rPr>
          <w:rFonts w:ascii="Segoe UI" w:eastAsia="Calibri" w:hAnsi="Segoe UI" w:cs="Segoe UI"/>
          <w:lang w:eastAsia="en-US"/>
        </w:rPr>
        <w:t xml:space="preserve">Единого государственного реестра недвижимости (ЕГРН) </w:t>
      </w:r>
      <w:r w:rsidR="00A75E44" w:rsidRPr="00B16AAB">
        <w:rPr>
          <w:rFonts w:ascii="Segoe UI" w:eastAsia="Calibri" w:hAnsi="Segoe UI" w:cs="Segoe UI"/>
          <w:lang w:eastAsia="en-US"/>
        </w:rPr>
        <w:t>сведениями. Данная задача является приоритетной для ведомства.</w:t>
      </w:r>
    </w:p>
    <w:p w:rsidR="00A75E44" w:rsidRPr="00B16AAB" w:rsidRDefault="00B61AAD" w:rsidP="00A75E44">
      <w:pPr>
        <w:jc w:val="both"/>
        <w:rPr>
          <w:rFonts w:ascii="Segoe UI" w:eastAsia="Calibri" w:hAnsi="Segoe UI" w:cs="Segoe UI"/>
          <w:lang w:eastAsia="en-US"/>
        </w:rPr>
      </w:pPr>
      <w:r w:rsidRPr="00B16AAB">
        <w:rPr>
          <w:rFonts w:ascii="Segoe UI" w:eastAsia="Calibri" w:hAnsi="Segoe UI" w:cs="Segoe UI"/>
          <w:lang w:eastAsia="en-US"/>
        </w:rPr>
        <w:t xml:space="preserve">В связи с </w:t>
      </w:r>
      <w:r w:rsidR="004F28F2" w:rsidRPr="00B16AAB">
        <w:rPr>
          <w:rFonts w:ascii="Segoe UI" w:eastAsia="Calibri" w:hAnsi="Segoe UI" w:cs="Segoe UI"/>
          <w:lang w:eastAsia="en-US"/>
        </w:rPr>
        <w:t xml:space="preserve">проводимой </w:t>
      </w:r>
      <w:r w:rsidRPr="00B16AAB">
        <w:rPr>
          <w:rFonts w:ascii="Segoe UI" w:eastAsia="Calibri" w:hAnsi="Segoe UI" w:cs="Segoe UI"/>
          <w:lang w:eastAsia="en-US"/>
        </w:rPr>
        <w:t xml:space="preserve">цифровой трансформацией </w:t>
      </w:r>
      <w:proofErr w:type="spellStart"/>
      <w:r w:rsidRPr="00B16AAB">
        <w:rPr>
          <w:rFonts w:ascii="Segoe UI" w:eastAsia="Calibri" w:hAnsi="Segoe UI" w:cs="Segoe UI"/>
          <w:lang w:eastAsia="en-US"/>
        </w:rPr>
        <w:t>Росреестр</w:t>
      </w:r>
      <w:proofErr w:type="spellEnd"/>
      <w:r w:rsidRPr="00B16AAB">
        <w:rPr>
          <w:rFonts w:ascii="Segoe UI" w:eastAsia="Calibri" w:hAnsi="Segoe UI" w:cs="Segoe UI"/>
          <w:lang w:eastAsia="en-US"/>
        </w:rPr>
        <w:t xml:space="preserve"> Татарстана</w:t>
      </w:r>
      <w:r w:rsidR="002E1A97">
        <w:rPr>
          <w:rFonts w:ascii="Segoe UI" w:eastAsia="Calibri" w:hAnsi="Segoe UI" w:cs="Segoe UI"/>
          <w:lang w:eastAsia="en-US"/>
        </w:rPr>
        <w:t xml:space="preserve"> совместно с Правительством Республики Татарстан</w:t>
      </w:r>
      <w:r w:rsidRPr="00B16AAB">
        <w:rPr>
          <w:rFonts w:ascii="Segoe UI" w:eastAsia="Calibri" w:hAnsi="Segoe UI" w:cs="Segoe UI"/>
          <w:lang w:eastAsia="en-US"/>
        </w:rPr>
        <w:t xml:space="preserve"> также реализует комплексный план по наполнению </w:t>
      </w:r>
      <w:r w:rsidR="004F28F2" w:rsidRPr="00B16AAB">
        <w:rPr>
          <w:rFonts w:ascii="Segoe UI" w:eastAsia="Calibri" w:hAnsi="Segoe UI" w:cs="Segoe UI"/>
          <w:lang w:eastAsia="en-US"/>
        </w:rPr>
        <w:t xml:space="preserve">ЕГРН  необходимыми данными.  </w:t>
      </w:r>
    </w:p>
    <w:p w:rsidR="00687751" w:rsidRPr="00B16AAB" w:rsidRDefault="00687751" w:rsidP="00687751">
      <w:pPr>
        <w:jc w:val="both"/>
        <w:rPr>
          <w:rFonts w:ascii="Segoe UI" w:eastAsia="Calibri" w:hAnsi="Segoe UI" w:cs="Segoe UI"/>
          <w:b/>
          <w:i/>
          <w:lang w:eastAsia="en-US"/>
        </w:rPr>
      </w:pPr>
      <w:r w:rsidRPr="00B16AAB">
        <w:rPr>
          <w:rFonts w:ascii="Segoe UI" w:eastAsia="Calibri" w:hAnsi="Segoe UI" w:cs="Segoe UI"/>
          <w:i/>
          <w:lang w:eastAsia="en-US"/>
        </w:rPr>
        <w:t>"Управлением</w:t>
      </w:r>
      <w:r w:rsidR="002B5252" w:rsidRPr="00B16AAB">
        <w:rPr>
          <w:rFonts w:ascii="Segoe UI" w:eastAsia="Calibri" w:hAnsi="Segoe UI" w:cs="Segoe UI"/>
          <w:i/>
          <w:lang w:eastAsia="en-US"/>
        </w:rPr>
        <w:t xml:space="preserve"> совместно с органами исполнительной власти региона и органами местного самоуправления проводится большая работа, результатом которой станет повышение качества и полноты сведений Единого государственного реестра недвижимости. </w:t>
      </w:r>
      <w:r w:rsidRPr="00B16AAB">
        <w:rPr>
          <w:rFonts w:ascii="Segoe UI" w:eastAsia="Calibri" w:hAnsi="Segoe UI" w:cs="Segoe UI"/>
          <w:i/>
          <w:lang w:eastAsia="en-US"/>
        </w:rPr>
        <w:t>В</w:t>
      </w:r>
      <w:r w:rsidR="002B5252" w:rsidRPr="00B16AAB">
        <w:rPr>
          <w:rFonts w:ascii="Segoe UI" w:eastAsia="Calibri" w:hAnsi="Segoe UI" w:cs="Segoe UI"/>
          <w:i/>
          <w:lang w:eastAsia="en-US"/>
        </w:rPr>
        <w:t xml:space="preserve"> свою очередь</w:t>
      </w:r>
      <w:r w:rsidRPr="00B16AAB">
        <w:rPr>
          <w:rFonts w:ascii="Segoe UI" w:eastAsia="Calibri" w:hAnsi="Segoe UI" w:cs="Segoe UI"/>
          <w:i/>
          <w:lang w:eastAsia="en-US"/>
        </w:rPr>
        <w:t>, это</w:t>
      </w:r>
      <w:r w:rsidR="002B5252" w:rsidRPr="00B16AAB">
        <w:rPr>
          <w:rFonts w:ascii="Segoe UI" w:eastAsia="Calibri" w:hAnsi="Segoe UI" w:cs="Segoe UI"/>
          <w:i/>
          <w:lang w:eastAsia="en-US"/>
        </w:rPr>
        <w:t xml:space="preserve"> положительно скажется </w:t>
      </w:r>
      <w:r w:rsidRPr="00B16AAB">
        <w:rPr>
          <w:rFonts w:ascii="Segoe UI" w:eastAsia="Calibri" w:hAnsi="Segoe UI" w:cs="Segoe UI"/>
          <w:i/>
          <w:lang w:eastAsia="en-US"/>
        </w:rPr>
        <w:t>на повышении качества сервисов и услуг Росреестра и, соответственно, улучшении инвестиционного климата региона в целом</w:t>
      </w:r>
      <w:r w:rsidR="001641E0" w:rsidRPr="00B16AAB">
        <w:rPr>
          <w:rFonts w:ascii="Segoe UI" w:eastAsia="Calibri" w:hAnsi="Segoe UI" w:cs="Segoe UI"/>
          <w:i/>
          <w:lang w:eastAsia="en-US"/>
        </w:rPr>
        <w:t>. Поэтому очень важно, чтобы информация в ЕГРН была полной и точной</w:t>
      </w:r>
      <w:r w:rsidRPr="00B16AAB">
        <w:rPr>
          <w:rFonts w:ascii="Segoe UI" w:eastAsia="Calibri" w:hAnsi="Segoe UI" w:cs="Segoe UI"/>
          <w:i/>
          <w:lang w:eastAsia="en-US"/>
        </w:rPr>
        <w:t>», - комментирует</w:t>
      </w:r>
      <w:r w:rsidR="002E1A97">
        <w:rPr>
          <w:rFonts w:ascii="Segoe UI" w:eastAsia="Calibri" w:hAnsi="Segoe UI" w:cs="Segoe UI"/>
          <w:b/>
          <w:i/>
          <w:lang w:eastAsia="en-US"/>
        </w:rPr>
        <w:t xml:space="preserve"> </w:t>
      </w:r>
      <w:proofErr w:type="spellStart"/>
      <w:r w:rsidR="002E1A97">
        <w:rPr>
          <w:rFonts w:ascii="Segoe UI" w:eastAsia="Calibri" w:hAnsi="Segoe UI" w:cs="Segoe UI"/>
          <w:b/>
          <w:i/>
          <w:lang w:eastAsia="en-US"/>
        </w:rPr>
        <w:t>Азат</w:t>
      </w:r>
      <w:proofErr w:type="spellEnd"/>
      <w:r w:rsidR="002E1A97">
        <w:rPr>
          <w:rFonts w:ascii="Segoe UI" w:eastAsia="Calibri" w:hAnsi="Segoe UI" w:cs="Segoe UI"/>
          <w:b/>
          <w:i/>
          <w:lang w:eastAsia="en-US"/>
        </w:rPr>
        <w:t xml:space="preserve"> </w:t>
      </w:r>
      <w:proofErr w:type="spellStart"/>
      <w:r w:rsidR="002E1A97">
        <w:rPr>
          <w:rFonts w:ascii="Segoe UI" w:eastAsia="Calibri" w:hAnsi="Segoe UI" w:cs="Segoe UI"/>
          <w:b/>
          <w:i/>
          <w:lang w:eastAsia="en-US"/>
        </w:rPr>
        <w:t>Зяббаров</w:t>
      </w:r>
      <w:proofErr w:type="spellEnd"/>
      <w:r w:rsidRPr="00B16AAB">
        <w:rPr>
          <w:rFonts w:ascii="Segoe UI" w:eastAsia="Calibri" w:hAnsi="Segoe UI" w:cs="Segoe UI"/>
          <w:b/>
          <w:i/>
          <w:lang w:eastAsia="en-US"/>
        </w:rPr>
        <w:t xml:space="preserve">.  </w:t>
      </w:r>
    </w:p>
    <w:p w:rsidR="00586F1C" w:rsidRDefault="00586F1C" w:rsidP="00586F1C">
      <w:pPr>
        <w:jc w:val="both"/>
        <w:rPr>
          <w:rFonts w:ascii="Segoe UI" w:eastAsia="Calibri" w:hAnsi="Segoe UI" w:cs="Segoe UI"/>
          <w:lang w:eastAsia="en-US"/>
        </w:rPr>
      </w:pPr>
      <w:r w:rsidRPr="00586F1C">
        <w:rPr>
          <w:rFonts w:ascii="Segoe UI" w:eastAsia="Calibri" w:hAnsi="Segoe UI" w:cs="Segoe UI"/>
          <w:lang w:eastAsia="en-US"/>
        </w:rPr>
        <w:t xml:space="preserve">Кроме того, ведомство приступило к проведению эксперимента по созданию Единого информационного ресурса (ЕИР) о земле и недвижимости, который </w:t>
      </w:r>
      <w:r w:rsidR="00C13805">
        <w:rPr>
          <w:rFonts w:ascii="Segoe UI" w:eastAsia="Calibri" w:hAnsi="Segoe UI" w:cs="Segoe UI"/>
          <w:lang w:eastAsia="en-US"/>
        </w:rPr>
        <w:t>интегрирует</w:t>
      </w:r>
      <w:r w:rsidRPr="00586F1C">
        <w:rPr>
          <w:rFonts w:ascii="Segoe UI" w:eastAsia="Calibri" w:hAnsi="Segoe UI" w:cs="Segoe UI"/>
          <w:lang w:eastAsia="en-US"/>
        </w:rPr>
        <w:t xml:space="preserve"> государственные информационные системы 10 федеральных министерств и ведомств, </w:t>
      </w:r>
      <w:proofErr w:type="spellStart"/>
      <w:r w:rsidRPr="00586F1C">
        <w:rPr>
          <w:rFonts w:ascii="Segoe UI" w:eastAsia="Calibri" w:hAnsi="Segoe UI" w:cs="Segoe UI"/>
          <w:lang w:eastAsia="en-US"/>
        </w:rPr>
        <w:t>госкорпорации</w:t>
      </w:r>
      <w:proofErr w:type="spellEnd"/>
      <w:r w:rsidRPr="00586F1C">
        <w:rPr>
          <w:rFonts w:ascii="Segoe UI" w:eastAsia="Calibri" w:hAnsi="Segoe UI" w:cs="Segoe UI"/>
          <w:lang w:eastAsia="en-US"/>
        </w:rPr>
        <w:t xml:space="preserve"> "</w:t>
      </w:r>
      <w:proofErr w:type="spellStart"/>
      <w:r w:rsidRPr="00586F1C">
        <w:rPr>
          <w:rFonts w:ascii="Segoe UI" w:eastAsia="Calibri" w:hAnsi="Segoe UI" w:cs="Segoe UI"/>
          <w:lang w:eastAsia="en-US"/>
        </w:rPr>
        <w:t>Роскосмос</w:t>
      </w:r>
      <w:proofErr w:type="spellEnd"/>
      <w:r w:rsidRPr="00586F1C">
        <w:rPr>
          <w:rFonts w:ascii="Segoe UI" w:eastAsia="Calibri" w:hAnsi="Segoe UI" w:cs="Segoe UI"/>
          <w:lang w:eastAsia="en-US"/>
        </w:rPr>
        <w:t xml:space="preserve">", а также информационные системы региональных органов исполнительной власти. </w:t>
      </w:r>
      <w:r w:rsidR="00595CE7">
        <w:rPr>
          <w:rFonts w:ascii="Segoe UI" w:eastAsia="Calibri" w:hAnsi="Segoe UI" w:cs="Segoe UI"/>
          <w:lang w:eastAsia="en-US"/>
        </w:rPr>
        <w:t xml:space="preserve">Одним их четырех </w:t>
      </w:r>
      <w:proofErr w:type="spellStart"/>
      <w:r w:rsidR="00595CE7">
        <w:rPr>
          <w:rFonts w:ascii="Segoe UI" w:eastAsia="Calibri" w:hAnsi="Segoe UI" w:cs="Segoe UI"/>
          <w:lang w:eastAsia="en-US"/>
        </w:rPr>
        <w:t>пилотных</w:t>
      </w:r>
      <w:proofErr w:type="spellEnd"/>
      <w:r w:rsidR="00595CE7">
        <w:rPr>
          <w:rFonts w:ascii="Segoe UI" w:eastAsia="Calibri" w:hAnsi="Segoe UI" w:cs="Segoe UI"/>
          <w:lang w:eastAsia="en-US"/>
        </w:rPr>
        <w:t xml:space="preserve"> регионов, где будет реализован данный </w:t>
      </w:r>
      <w:proofErr w:type="spellStart"/>
      <w:r w:rsidR="00595CE7">
        <w:rPr>
          <w:rFonts w:ascii="Segoe UI" w:eastAsia="Calibri" w:hAnsi="Segoe UI" w:cs="Segoe UI"/>
          <w:lang w:eastAsia="en-US"/>
        </w:rPr>
        <w:t>пилотный</w:t>
      </w:r>
      <w:proofErr w:type="spellEnd"/>
      <w:r w:rsidR="00595CE7">
        <w:rPr>
          <w:rFonts w:ascii="Segoe UI" w:eastAsia="Calibri" w:hAnsi="Segoe UI" w:cs="Segoe UI"/>
          <w:lang w:eastAsia="en-US"/>
        </w:rPr>
        <w:t xml:space="preserve"> проект, стал Татарстан. На территории республики эксперимент будет проводиться в </w:t>
      </w:r>
      <w:proofErr w:type="spellStart"/>
      <w:r w:rsidR="00595CE7">
        <w:rPr>
          <w:rFonts w:ascii="Segoe UI" w:eastAsia="Calibri" w:hAnsi="Segoe UI" w:cs="Segoe UI"/>
          <w:lang w:eastAsia="en-US"/>
        </w:rPr>
        <w:t>Пестречинском</w:t>
      </w:r>
      <w:proofErr w:type="spellEnd"/>
      <w:r w:rsidR="00595CE7">
        <w:rPr>
          <w:rFonts w:ascii="Segoe UI" w:eastAsia="Calibri" w:hAnsi="Segoe UI" w:cs="Segoe UI"/>
          <w:lang w:eastAsia="en-US"/>
        </w:rPr>
        <w:t xml:space="preserve">, Зеленодольском и </w:t>
      </w:r>
      <w:proofErr w:type="spellStart"/>
      <w:r w:rsidR="00595CE7">
        <w:rPr>
          <w:rFonts w:ascii="Segoe UI" w:eastAsia="Calibri" w:hAnsi="Segoe UI" w:cs="Segoe UI"/>
          <w:lang w:eastAsia="en-US"/>
        </w:rPr>
        <w:t>Атнинском</w:t>
      </w:r>
      <w:proofErr w:type="spellEnd"/>
      <w:r w:rsidR="00595CE7">
        <w:rPr>
          <w:rFonts w:ascii="Segoe UI" w:eastAsia="Calibri" w:hAnsi="Segoe UI" w:cs="Segoe UI"/>
          <w:lang w:eastAsia="en-US"/>
        </w:rPr>
        <w:t xml:space="preserve"> районах. </w:t>
      </w:r>
    </w:p>
    <w:p w:rsidR="00586F1C" w:rsidRDefault="002E1A97" w:rsidP="00586F1C">
      <w:pPr>
        <w:jc w:val="both"/>
        <w:rPr>
          <w:rFonts w:ascii="Segoe UI" w:eastAsia="Calibri" w:hAnsi="Segoe UI" w:cs="Segoe UI"/>
          <w:b/>
          <w:i/>
          <w:lang w:eastAsia="en-US"/>
        </w:rPr>
      </w:pPr>
      <w:r>
        <w:rPr>
          <w:rFonts w:ascii="Segoe UI" w:eastAsia="Calibri" w:hAnsi="Segoe UI" w:cs="Segoe UI"/>
          <w:b/>
          <w:i/>
          <w:lang w:eastAsia="en-US"/>
        </w:rPr>
        <w:t xml:space="preserve">Член Общественного совета при </w:t>
      </w:r>
      <w:proofErr w:type="spellStart"/>
      <w:r>
        <w:rPr>
          <w:rFonts w:ascii="Segoe UI" w:eastAsia="Calibri" w:hAnsi="Segoe UI" w:cs="Segoe UI"/>
          <w:b/>
          <w:i/>
          <w:lang w:eastAsia="en-US"/>
        </w:rPr>
        <w:t>Росреестре</w:t>
      </w:r>
      <w:proofErr w:type="spellEnd"/>
      <w:r>
        <w:rPr>
          <w:rFonts w:ascii="Segoe UI" w:eastAsia="Calibri" w:hAnsi="Segoe UI" w:cs="Segoe UI"/>
          <w:b/>
          <w:i/>
          <w:lang w:eastAsia="en-US"/>
        </w:rPr>
        <w:t xml:space="preserve">, </w:t>
      </w:r>
      <w:r w:rsidR="004619D2" w:rsidRPr="004619D2">
        <w:rPr>
          <w:rFonts w:ascii="Segoe UI" w:eastAsia="Calibri" w:hAnsi="Segoe UI" w:cs="Segoe UI"/>
          <w:b/>
          <w:i/>
          <w:lang w:eastAsia="en-US"/>
        </w:rPr>
        <w:t xml:space="preserve">Председатель Общественного совета при Управлении Росреестра по Республике Татарстан Дина </w:t>
      </w:r>
      <w:proofErr w:type="spellStart"/>
      <w:r w:rsidR="004619D2" w:rsidRPr="004619D2">
        <w:rPr>
          <w:rFonts w:ascii="Segoe UI" w:eastAsia="Calibri" w:hAnsi="Segoe UI" w:cs="Segoe UI"/>
          <w:b/>
          <w:i/>
          <w:lang w:eastAsia="en-US"/>
        </w:rPr>
        <w:t>Гайзатуллина</w:t>
      </w:r>
      <w:proofErr w:type="spellEnd"/>
      <w:r w:rsidR="004619D2">
        <w:rPr>
          <w:rFonts w:ascii="Segoe UI" w:eastAsia="Calibri" w:hAnsi="Segoe UI" w:cs="Segoe UI"/>
          <w:b/>
          <w:i/>
          <w:lang w:eastAsia="en-US"/>
        </w:rPr>
        <w:t>:</w:t>
      </w:r>
    </w:p>
    <w:p w:rsidR="00B93673" w:rsidRDefault="00DD21E7" w:rsidP="002E1A97">
      <w:pPr>
        <w:spacing w:line="240" w:lineRule="auto"/>
        <w:jc w:val="both"/>
      </w:pPr>
      <w:r w:rsidRPr="00DD21E7">
        <w:rPr>
          <w:rFonts w:ascii="Segoe UI" w:eastAsia="Calibri" w:hAnsi="Segoe UI" w:cs="Segoe UI"/>
          <w:i/>
          <w:lang w:eastAsia="en-US"/>
        </w:rPr>
        <w:t xml:space="preserve">«Формирование единой базы данных о недвижимости и земельных участках - это шаг, который поможет, наконец, объединить все данные о земле и недвижимости в одном месте. Тот самый принцип «одного окна». Профессиональное сообщество уже возлагает на него большие надежды. Единый источник информации о земле существенно облегчил бы работу всем – поиск и получение необходимой информации ускорились бы в разы, населению было бы проще проводить необходимые операции с землей». </w:t>
      </w:r>
    </w:p>
    <w:p w:rsidR="00B93673" w:rsidRDefault="00E07C51" w:rsidP="00A75E44">
      <w:pPr>
        <w:jc w:val="both"/>
      </w:pPr>
      <w:r>
        <w:t xml:space="preserve"> </w:t>
      </w:r>
    </w:p>
    <w:p w:rsidR="00B93673" w:rsidRDefault="00B93673" w:rsidP="00A75E44">
      <w:pPr>
        <w:jc w:val="both"/>
      </w:pPr>
    </w:p>
    <w:p w:rsidR="00B93673" w:rsidRDefault="00B93673" w:rsidP="00A75E44">
      <w:pPr>
        <w:jc w:val="both"/>
      </w:pPr>
    </w:p>
    <w:p w:rsidR="00B93673" w:rsidRDefault="00B93673" w:rsidP="00A75E44">
      <w:pPr>
        <w:jc w:val="both"/>
      </w:pPr>
    </w:p>
    <w:p w:rsidR="00B93673" w:rsidRDefault="00B93673" w:rsidP="00A75E44">
      <w:pPr>
        <w:jc w:val="both"/>
      </w:pPr>
    </w:p>
    <w:p w:rsidR="00B93673" w:rsidRDefault="00B93673" w:rsidP="00A75E44">
      <w:pPr>
        <w:jc w:val="both"/>
      </w:pPr>
    </w:p>
    <w:p w:rsidR="0013084D" w:rsidRDefault="0013084D" w:rsidP="00A75E44">
      <w:pPr>
        <w:jc w:val="both"/>
      </w:pPr>
    </w:p>
    <w:p w:rsidR="0013084D" w:rsidRDefault="0013084D" w:rsidP="0013084D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13084D" w:rsidRDefault="0013084D" w:rsidP="0013084D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B93673" w:rsidRDefault="0013084D" w:rsidP="00A75E44">
      <w:pPr>
        <w:jc w:val="both"/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B93673" w:rsidSect="00F350AE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673" w:rsidRDefault="00B93673" w:rsidP="00F350AE">
      <w:pPr>
        <w:spacing w:after="0" w:line="240" w:lineRule="auto"/>
      </w:pPr>
      <w:r>
        <w:separator/>
      </w:r>
    </w:p>
  </w:endnote>
  <w:endnote w:type="continuationSeparator" w:id="1">
    <w:p w:rsidR="00B93673" w:rsidRDefault="00B93673" w:rsidP="00F3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73" w:rsidRDefault="00B93673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673" w:rsidRDefault="00B93673" w:rsidP="00F350AE">
      <w:pPr>
        <w:spacing w:after="0" w:line="240" w:lineRule="auto"/>
      </w:pPr>
      <w:r>
        <w:separator/>
      </w:r>
    </w:p>
  </w:footnote>
  <w:footnote w:type="continuationSeparator" w:id="1">
    <w:p w:rsidR="00B93673" w:rsidRDefault="00B93673" w:rsidP="00F3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73" w:rsidRDefault="00B93673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50AE"/>
    <w:rsid w:val="0013084D"/>
    <w:rsid w:val="001641E0"/>
    <w:rsid w:val="002B5252"/>
    <w:rsid w:val="002E1A97"/>
    <w:rsid w:val="004619D2"/>
    <w:rsid w:val="004F28F2"/>
    <w:rsid w:val="005723D8"/>
    <w:rsid w:val="00586F1C"/>
    <w:rsid w:val="00595CE7"/>
    <w:rsid w:val="006077E0"/>
    <w:rsid w:val="006101E5"/>
    <w:rsid w:val="00687751"/>
    <w:rsid w:val="008456BF"/>
    <w:rsid w:val="00A75E44"/>
    <w:rsid w:val="00AC3E54"/>
    <w:rsid w:val="00AE2D1D"/>
    <w:rsid w:val="00B16AAB"/>
    <w:rsid w:val="00B61AAD"/>
    <w:rsid w:val="00B93673"/>
    <w:rsid w:val="00C13805"/>
    <w:rsid w:val="00CF68B7"/>
    <w:rsid w:val="00DD21E7"/>
    <w:rsid w:val="00E07C51"/>
    <w:rsid w:val="00EA0056"/>
    <w:rsid w:val="00EA013B"/>
    <w:rsid w:val="00F1410F"/>
    <w:rsid w:val="00F3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0A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AE"/>
    <w:rPr>
      <w:u w:val="single"/>
    </w:rPr>
  </w:style>
  <w:style w:type="table" w:customStyle="1" w:styleId="TableNormal">
    <w:name w:val="Table Normal"/>
    <w:rsid w:val="00F35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350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List Paragraph"/>
    <w:basedOn w:val="a"/>
    <w:uiPriority w:val="34"/>
    <w:qFormat/>
    <w:rsid w:val="001308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26</cp:revision>
  <cp:lastPrinted>2021-01-29T08:32:00Z</cp:lastPrinted>
  <dcterms:created xsi:type="dcterms:W3CDTF">2021-01-28T08:36:00Z</dcterms:created>
  <dcterms:modified xsi:type="dcterms:W3CDTF">2021-02-01T08:22:00Z</dcterms:modified>
</cp:coreProperties>
</file>