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9F" w:rsidRDefault="00283396">
      <w:pPr>
        <w:spacing w:line="240" w:lineRule="auto"/>
        <w:ind w:right="-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2571750" cy="105727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49F" w:rsidRDefault="0018149F">
      <w:pPr>
        <w:jc w:val="both"/>
        <w:rPr>
          <w:rFonts w:ascii="Times New Roman" w:hAnsi="Times New Roman"/>
          <w:sz w:val="28"/>
        </w:rPr>
      </w:pPr>
    </w:p>
    <w:p w:rsidR="0018149F" w:rsidRDefault="0018149F">
      <w:pPr>
        <w:spacing w:line="240" w:lineRule="auto"/>
        <w:ind w:right="-1"/>
        <w:jc w:val="both"/>
        <w:rPr>
          <w:rFonts w:ascii="Times New Roman" w:hAnsi="Times New Roman"/>
          <w:b/>
          <w:sz w:val="28"/>
        </w:rPr>
      </w:pPr>
    </w:p>
    <w:p w:rsidR="0018149F" w:rsidRDefault="00710046">
      <w:pPr>
        <w:spacing w:line="240" w:lineRule="auto"/>
        <w:ind w:right="-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18149F" w:rsidRDefault="0018149F">
      <w:pPr>
        <w:jc w:val="both"/>
        <w:rPr>
          <w:rFonts w:ascii="Times New Roman" w:hAnsi="Times New Roman"/>
          <w:sz w:val="28"/>
        </w:rPr>
      </w:pPr>
    </w:p>
    <w:p w:rsidR="005B106E" w:rsidRDefault="00F62F63" w:rsidP="005B106E">
      <w:pPr>
        <w:pStyle w:val="a6"/>
        <w:spacing w:before="120" w:after="120"/>
        <w:ind w:left="0"/>
        <w:contextualSpacing w:val="0"/>
        <w:jc w:val="center"/>
        <w:rPr>
          <w:rFonts w:ascii="Segoe UI Light" w:hAnsi="Segoe UI Light" w:cs="Segoe UI Light"/>
          <w:b/>
          <w:color w:val="auto"/>
          <w:sz w:val="28"/>
          <w:szCs w:val="28"/>
        </w:rPr>
      </w:pPr>
      <w:proofErr w:type="spellStart"/>
      <w:r>
        <w:rPr>
          <w:rFonts w:ascii="Segoe UI Light" w:hAnsi="Segoe UI Light" w:cs="Segoe UI Light"/>
          <w:b/>
          <w:color w:val="auto"/>
          <w:sz w:val="28"/>
          <w:szCs w:val="28"/>
        </w:rPr>
        <w:t>Росреестр</w:t>
      </w:r>
      <w:proofErr w:type="spellEnd"/>
      <w:r>
        <w:rPr>
          <w:rFonts w:ascii="Segoe UI Light" w:hAnsi="Segoe UI Light" w:cs="Segoe UI Light"/>
          <w:b/>
          <w:color w:val="auto"/>
          <w:sz w:val="28"/>
          <w:szCs w:val="28"/>
        </w:rPr>
        <w:t xml:space="preserve"> Татарстана: </w:t>
      </w:r>
      <w:r w:rsidR="005B106E" w:rsidRPr="005B106E">
        <w:rPr>
          <w:rFonts w:ascii="Segoe UI Light" w:hAnsi="Segoe UI Light" w:cs="Segoe UI Light"/>
          <w:b/>
          <w:color w:val="auto"/>
          <w:sz w:val="28"/>
          <w:szCs w:val="28"/>
        </w:rPr>
        <w:t>Как получить информацию</w:t>
      </w:r>
      <w:r w:rsidR="00710046" w:rsidRPr="005B106E">
        <w:rPr>
          <w:rFonts w:ascii="Segoe UI Light" w:hAnsi="Segoe UI Light" w:cs="Segoe UI Light"/>
          <w:b/>
          <w:color w:val="auto"/>
          <w:sz w:val="28"/>
          <w:szCs w:val="28"/>
        </w:rPr>
        <w:t xml:space="preserve"> из Г</w:t>
      </w:r>
      <w:r w:rsidR="00283396" w:rsidRPr="005B106E">
        <w:rPr>
          <w:rFonts w:ascii="Segoe UI Light" w:hAnsi="Segoe UI Light" w:cs="Segoe UI Light"/>
          <w:b/>
          <w:color w:val="auto"/>
          <w:sz w:val="28"/>
          <w:szCs w:val="28"/>
        </w:rPr>
        <w:t>осударственного фонда</w:t>
      </w:r>
      <w:r w:rsidR="00710046" w:rsidRPr="005B106E">
        <w:rPr>
          <w:rFonts w:ascii="Segoe UI Light" w:hAnsi="Segoe UI Light" w:cs="Segoe UI Light"/>
          <w:b/>
          <w:color w:val="auto"/>
          <w:sz w:val="28"/>
          <w:szCs w:val="28"/>
        </w:rPr>
        <w:t xml:space="preserve"> данных</w:t>
      </w:r>
      <w:r w:rsidR="005B106E" w:rsidRPr="005B106E">
        <w:rPr>
          <w:rFonts w:ascii="Segoe UI Light" w:hAnsi="Segoe UI Light" w:cs="Segoe UI Light"/>
          <w:b/>
          <w:color w:val="auto"/>
          <w:sz w:val="28"/>
          <w:szCs w:val="28"/>
        </w:rPr>
        <w:t xml:space="preserve"> в условиях действия ограничительных мер</w:t>
      </w:r>
    </w:p>
    <w:p w:rsidR="005B106E" w:rsidRPr="005B106E" w:rsidRDefault="005B106E" w:rsidP="005B106E">
      <w:pPr>
        <w:pStyle w:val="a6"/>
        <w:spacing w:before="120" w:after="120"/>
        <w:ind w:left="0"/>
        <w:contextualSpacing w:val="0"/>
        <w:jc w:val="center"/>
        <w:rPr>
          <w:rFonts w:ascii="Segoe UI Light" w:hAnsi="Segoe UI Light" w:cs="Segoe UI Light"/>
          <w:b/>
          <w:color w:val="auto"/>
          <w:sz w:val="28"/>
          <w:szCs w:val="28"/>
        </w:rPr>
      </w:pPr>
    </w:p>
    <w:p w:rsidR="00623E53" w:rsidRPr="004B0260" w:rsidRDefault="000A42CE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  <w:r w:rsidRPr="004B0260">
        <w:rPr>
          <w:rFonts w:ascii="Segoe UI Light" w:hAnsi="Segoe UI Light" w:cs="Segoe UI Light"/>
          <w:color w:val="auto"/>
          <w:szCs w:val="24"/>
        </w:rPr>
        <w:t>Управление Росреестра по Р</w:t>
      </w:r>
      <w:r w:rsidR="005B106E">
        <w:rPr>
          <w:rFonts w:ascii="Segoe UI Light" w:hAnsi="Segoe UI Light" w:cs="Segoe UI Light"/>
          <w:color w:val="auto"/>
          <w:szCs w:val="24"/>
        </w:rPr>
        <w:t>еспублике Татарстан  оказывает</w:t>
      </w:r>
      <w:r w:rsidRPr="004B0260">
        <w:rPr>
          <w:rFonts w:ascii="Segoe UI Light" w:hAnsi="Segoe UI Light" w:cs="Segoe UI Light"/>
          <w:color w:val="auto"/>
          <w:szCs w:val="24"/>
        </w:rPr>
        <w:t xml:space="preserve"> государственную услугу по предоставлению документов из государственного фонда данных, полученных в результате проведения землеустройства. </w:t>
      </w:r>
      <w:r w:rsidR="005B106E" w:rsidRPr="004B0260">
        <w:rPr>
          <w:rFonts w:ascii="Segoe UI Light" w:hAnsi="Segoe UI Light" w:cs="Segoe UI Light"/>
          <w:color w:val="auto"/>
          <w:szCs w:val="24"/>
        </w:rPr>
        <w:t>Чаще всего запрашиваются   материалы инвентаризации земель и землеустроительные дела на земельные участки, изготовленные до 2009 года (в связи с изменением законодательства с 2009 года для определения границ земельных участков изготавливаются уже межевые планы).</w:t>
      </w:r>
      <w:r w:rsidR="005B106E">
        <w:rPr>
          <w:rFonts w:ascii="Segoe UI Light" w:hAnsi="Segoe UI Light" w:cs="Segoe UI Light"/>
          <w:color w:val="auto"/>
          <w:szCs w:val="24"/>
        </w:rPr>
        <w:t xml:space="preserve"> </w:t>
      </w:r>
      <w:r w:rsidRPr="004B0260">
        <w:rPr>
          <w:rFonts w:ascii="Segoe UI Light" w:hAnsi="Segoe UI Light" w:cs="Segoe UI Light"/>
          <w:color w:val="auto"/>
          <w:szCs w:val="24"/>
        </w:rPr>
        <w:t>Е</w:t>
      </w:r>
      <w:r w:rsidR="00283396" w:rsidRPr="004B0260">
        <w:rPr>
          <w:rFonts w:ascii="Segoe UI Light" w:hAnsi="Segoe UI Light" w:cs="Segoe UI Light"/>
          <w:color w:val="auto"/>
          <w:szCs w:val="24"/>
        </w:rPr>
        <w:t xml:space="preserve">жедневно </w:t>
      </w:r>
      <w:r w:rsidR="00494B19" w:rsidRPr="004B0260">
        <w:rPr>
          <w:rFonts w:ascii="Segoe UI Light" w:hAnsi="Segoe UI Light" w:cs="Segoe UI Light"/>
          <w:color w:val="auto"/>
          <w:szCs w:val="24"/>
        </w:rPr>
        <w:t xml:space="preserve">Управлением </w:t>
      </w:r>
      <w:r w:rsidR="00623E53" w:rsidRPr="004B0260">
        <w:rPr>
          <w:rFonts w:ascii="Segoe UI Light" w:hAnsi="Segoe UI Light" w:cs="Segoe UI Light"/>
          <w:color w:val="auto"/>
          <w:szCs w:val="24"/>
        </w:rPr>
        <w:t xml:space="preserve">рассматривается более </w:t>
      </w:r>
      <w:r w:rsidR="005B106E">
        <w:rPr>
          <w:rFonts w:ascii="Segoe UI Light" w:hAnsi="Segoe UI Light" w:cs="Segoe UI Light"/>
          <w:color w:val="auto"/>
          <w:szCs w:val="24"/>
        </w:rPr>
        <w:t>ста</w:t>
      </w:r>
      <w:r w:rsidR="00623E53" w:rsidRPr="004B0260">
        <w:rPr>
          <w:rFonts w:ascii="Segoe UI Light" w:hAnsi="Segoe UI Light" w:cs="Segoe UI Light"/>
          <w:color w:val="auto"/>
          <w:szCs w:val="24"/>
        </w:rPr>
        <w:t xml:space="preserve"> </w:t>
      </w:r>
      <w:r w:rsidR="00A353FE" w:rsidRPr="004B0260">
        <w:rPr>
          <w:rFonts w:ascii="Segoe UI Light" w:hAnsi="Segoe UI Light" w:cs="Segoe UI Light"/>
          <w:color w:val="auto"/>
          <w:szCs w:val="24"/>
        </w:rPr>
        <w:t xml:space="preserve">заявлений </w:t>
      </w:r>
      <w:r w:rsidRPr="004B0260">
        <w:rPr>
          <w:rFonts w:ascii="Segoe UI Light" w:hAnsi="Segoe UI Light" w:cs="Segoe UI Light"/>
          <w:color w:val="auto"/>
          <w:szCs w:val="24"/>
        </w:rPr>
        <w:t>заинтересованных лиц</w:t>
      </w:r>
      <w:r w:rsidR="00283396" w:rsidRPr="004B0260">
        <w:rPr>
          <w:rFonts w:ascii="Segoe UI Light" w:hAnsi="Segoe UI Light" w:cs="Segoe UI Light"/>
          <w:color w:val="auto"/>
          <w:szCs w:val="24"/>
        </w:rPr>
        <w:t xml:space="preserve"> о предоставлении  </w:t>
      </w:r>
      <w:r w:rsidRPr="004B0260">
        <w:rPr>
          <w:rFonts w:ascii="Segoe UI Light" w:hAnsi="Segoe UI Light" w:cs="Segoe UI Light"/>
          <w:color w:val="auto"/>
          <w:szCs w:val="24"/>
        </w:rPr>
        <w:t>данной услуги</w:t>
      </w:r>
      <w:r w:rsidR="00623E53" w:rsidRPr="004B0260">
        <w:rPr>
          <w:rFonts w:ascii="Segoe UI Light" w:hAnsi="Segoe UI Light" w:cs="Segoe UI Light"/>
          <w:color w:val="auto"/>
          <w:szCs w:val="24"/>
        </w:rPr>
        <w:t xml:space="preserve">. </w:t>
      </w:r>
    </w:p>
    <w:p w:rsidR="004D1556" w:rsidRDefault="005D402B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  <w:r>
        <w:rPr>
          <w:rFonts w:ascii="Segoe UI Light" w:hAnsi="Segoe UI Light" w:cs="Segoe UI Light"/>
          <w:color w:val="auto"/>
          <w:szCs w:val="24"/>
        </w:rPr>
        <w:t xml:space="preserve">В </w:t>
      </w:r>
      <w:r w:rsidRPr="005D402B">
        <w:rPr>
          <w:rFonts w:ascii="Segoe UI Light" w:hAnsi="Segoe UI Light" w:cs="Segoe UI Light"/>
          <w:color w:val="auto"/>
          <w:szCs w:val="24"/>
        </w:rPr>
        <w:t>Татарстан</w:t>
      </w:r>
      <w:r>
        <w:rPr>
          <w:rFonts w:ascii="Segoe UI Light" w:hAnsi="Segoe UI Light" w:cs="Segoe UI Light"/>
          <w:color w:val="auto"/>
          <w:szCs w:val="24"/>
        </w:rPr>
        <w:t>е</w:t>
      </w:r>
      <w:r w:rsidRPr="005D402B">
        <w:rPr>
          <w:rFonts w:ascii="Segoe UI Light" w:hAnsi="Segoe UI Light" w:cs="Segoe UI Light"/>
          <w:color w:val="auto"/>
          <w:szCs w:val="24"/>
        </w:rPr>
        <w:t xml:space="preserve">  данная услуга предоставляется  по месту расположения земельного участка, то есть</w:t>
      </w:r>
      <w:r>
        <w:rPr>
          <w:rFonts w:ascii="Segoe UI Light" w:hAnsi="Segoe UI Light" w:cs="Segoe UI Light"/>
          <w:color w:val="auto"/>
          <w:szCs w:val="24"/>
        </w:rPr>
        <w:t xml:space="preserve"> для этого необходимо обратиться в</w:t>
      </w:r>
      <w:r w:rsidRPr="005D402B">
        <w:rPr>
          <w:rFonts w:ascii="Segoe UI Light" w:hAnsi="Segoe UI Light" w:cs="Segoe UI Light"/>
          <w:color w:val="auto"/>
          <w:szCs w:val="24"/>
        </w:rPr>
        <w:t xml:space="preserve"> соответ</w:t>
      </w:r>
      <w:r>
        <w:rPr>
          <w:rFonts w:ascii="Segoe UI Light" w:hAnsi="Segoe UI Light" w:cs="Segoe UI Light"/>
          <w:color w:val="auto"/>
          <w:szCs w:val="24"/>
        </w:rPr>
        <w:t xml:space="preserve">ствующий </w:t>
      </w:r>
      <w:r w:rsidRPr="005D402B">
        <w:rPr>
          <w:rFonts w:ascii="Segoe UI Light" w:hAnsi="Segoe UI Light" w:cs="Segoe UI Light"/>
          <w:color w:val="auto"/>
          <w:szCs w:val="24"/>
        </w:rPr>
        <w:t>тер</w:t>
      </w:r>
      <w:r w:rsidR="004D1556">
        <w:rPr>
          <w:rFonts w:ascii="Segoe UI Light" w:hAnsi="Segoe UI Light" w:cs="Segoe UI Light"/>
          <w:color w:val="auto"/>
          <w:szCs w:val="24"/>
        </w:rPr>
        <w:t xml:space="preserve">риториальный отдел. </w:t>
      </w:r>
      <w:proofErr w:type="gramStart"/>
      <w:r w:rsidR="004D1556">
        <w:rPr>
          <w:rFonts w:ascii="Segoe UI Light" w:hAnsi="Segoe UI Light" w:cs="Segoe UI Light"/>
          <w:color w:val="auto"/>
          <w:szCs w:val="24"/>
        </w:rPr>
        <w:t xml:space="preserve">В Казани, например, информацию из </w:t>
      </w:r>
      <w:proofErr w:type="spellStart"/>
      <w:r w:rsidR="004D1556">
        <w:rPr>
          <w:rFonts w:ascii="Segoe UI Light" w:hAnsi="Segoe UI Light" w:cs="Segoe UI Light"/>
          <w:color w:val="auto"/>
          <w:szCs w:val="24"/>
        </w:rPr>
        <w:t>Госфонда</w:t>
      </w:r>
      <w:proofErr w:type="spellEnd"/>
      <w:r w:rsidR="004D1556">
        <w:rPr>
          <w:rFonts w:ascii="Segoe UI Light" w:hAnsi="Segoe UI Light" w:cs="Segoe UI Light"/>
          <w:color w:val="auto"/>
          <w:szCs w:val="24"/>
        </w:rPr>
        <w:t xml:space="preserve"> данных </w:t>
      </w:r>
      <w:r w:rsidR="004D1556" w:rsidRPr="004B0260">
        <w:rPr>
          <w:rFonts w:ascii="Segoe UI Light" w:hAnsi="Segoe UI Light" w:cs="Segoe UI Light"/>
          <w:color w:val="auto"/>
          <w:szCs w:val="24"/>
        </w:rPr>
        <w:t xml:space="preserve">можно получить </w:t>
      </w:r>
      <w:r w:rsidR="004D1556">
        <w:rPr>
          <w:rFonts w:ascii="Segoe UI Light" w:hAnsi="Segoe UI Light" w:cs="Segoe UI Light"/>
          <w:color w:val="auto"/>
          <w:szCs w:val="24"/>
        </w:rPr>
        <w:t xml:space="preserve"> </w:t>
      </w:r>
      <w:r w:rsidR="004D1556" w:rsidRPr="004B0260">
        <w:rPr>
          <w:rFonts w:ascii="Segoe UI Light" w:hAnsi="Segoe UI Light" w:cs="Segoe UI Light"/>
          <w:color w:val="auto"/>
          <w:szCs w:val="24"/>
        </w:rPr>
        <w:t>при личном обращении  по адресу  ул. Авангардная, 74, подъезд 7</w:t>
      </w:r>
      <w:r w:rsidR="004D1556">
        <w:rPr>
          <w:rFonts w:ascii="Segoe UI Light" w:hAnsi="Segoe UI Light" w:cs="Segoe UI Light"/>
          <w:color w:val="auto"/>
          <w:szCs w:val="24"/>
        </w:rPr>
        <w:t xml:space="preserve">, или </w:t>
      </w:r>
      <w:r w:rsidR="004D1556" w:rsidRPr="004B0260">
        <w:rPr>
          <w:rFonts w:ascii="Segoe UI Light" w:hAnsi="Segoe UI Light" w:cs="Segoe UI Light"/>
          <w:color w:val="auto"/>
          <w:szCs w:val="24"/>
        </w:rPr>
        <w:t xml:space="preserve">по почте, в том числе по электронной </w:t>
      </w:r>
      <w:hyperlink r:id="rId6" w:history="1">
        <w:r w:rsidR="004D1556" w:rsidRPr="004D1556">
          <w:rPr>
            <w:rFonts w:ascii="Segoe UI Light" w:hAnsi="Segoe UI Light" w:cs="Segoe UI Light"/>
            <w:b/>
            <w:color w:val="auto"/>
            <w:szCs w:val="24"/>
          </w:rPr>
          <w:t>GFDZ_RT16@rosreestr.org</w:t>
        </w:r>
      </w:hyperlink>
      <w:r w:rsidR="004D1556" w:rsidRPr="004D1556">
        <w:rPr>
          <w:rFonts w:ascii="Segoe UI Light" w:hAnsi="Segoe UI Light" w:cs="Segoe UI Light"/>
          <w:b/>
          <w:color w:val="auto"/>
          <w:szCs w:val="24"/>
        </w:rPr>
        <w:t xml:space="preserve">. </w:t>
      </w:r>
      <w:r w:rsidR="004D1556" w:rsidRPr="004D1556">
        <w:rPr>
          <w:rFonts w:ascii="Segoe UI Light" w:hAnsi="Segoe UI Light" w:cs="Segoe UI Light"/>
          <w:color w:val="auto"/>
          <w:szCs w:val="24"/>
        </w:rPr>
        <w:t>Кроме того, в</w:t>
      </w:r>
      <w:r>
        <w:rPr>
          <w:rFonts w:ascii="Segoe UI Light" w:hAnsi="Segoe UI Light" w:cs="Segoe UI Light"/>
          <w:color w:val="auto"/>
          <w:szCs w:val="24"/>
        </w:rPr>
        <w:t xml:space="preserve"> </w:t>
      </w:r>
      <w:r w:rsidRPr="005D402B">
        <w:rPr>
          <w:rFonts w:ascii="Segoe UI Light" w:hAnsi="Segoe UI Light" w:cs="Segoe UI Light"/>
          <w:color w:val="auto"/>
          <w:szCs w:val="24"/>
        </w:rPr>
        <w:t xml:space="preserve">Казани </w:t>
      </w:r>
      <w:r w:rsidR="00E53F0E">
        <w:rPr>
          <w:rFonts w:ascii="Segoe UI Light" w:hAnsi="Segoe UI Light" w:cs="Segoe UI Light"/>
          <w:color w:val="auto"/>
          <w:szCs w:val="24"/>
        </w:rPr>
        <w:t>данная услуга доступна также</w:t>
      </w:r>
      <w:r w:rsidRPr="005D402B">
        <w:rPr>
          <w:rFonts w:ascii="Segoe UI Light" w:hAnsi="Segoe UI Light" w:cs="Segoe UI Light"/>
          <w:color w:val="auto"/>
          <w:szCs w:val="24"/>
        </w:rPr>
        <w:t xml:space="preserve"> по экстерриториальному принципу</w:t>
      </w:r>
      <w:r w:rsidR="00ED2C51">
        <w:rPr>
          <w:rFonts w:ascii="Segoe UI Light" w:hAnsi="Segoe UI Light" w:cs="Segoe UI Light"/>
          <w:color w:val="auto"/>
          <w:szCs w:val="24"/>
        </w:rPr>
        <w:t xml:space="preserve">, то есть </w:t>
      </w:r>
      <w:r w:rsidR="004D1556">
        <w:rPr>
          <w:rFonts w:ascii="Segoe UI Light" w:hAnsi="Segoe UI Light" w:cs="Segoe UI Light"/>
          <w:color w:val="auto"/>
          <w:szCs w:val="24"/>
        </w:rPr>
        <w:t>можно запросить сведения по земельному участку</w:t>
      </w:r>
      <w:r w:rsidR="00106D17">
        <w:rPr>
          <w:rFonts w:ascii="Segoe UI Light" w:hAnsi="Segoe UI Light" w:cs="Segoe UI Light"/>
          <w:color w:val="auto"/>
          <w:szCs w:val="24"/>
        </w:rPr>
        <w:t>, расположенном в любом районе республики.</w:t>
      </w:r>
      <w:r w:rsidR="004D1556">
        <w:rPr>
          <w:rFonts w:ascii="Segoe UI Light" w:hAnsi="Segoe UI Light" w:cs="Segoe UI Light"/>
          <w:color w:val="auto"/>
          <w:szCs w:val="24"/>
        </w:rPr>
        <w:t xml:space="preserve"> </w:t>
      </w:r>
      <w:proofErr w:type="gramEnd"/>
    </w:p>
    <w:p w:rsidR="004F6374" w:rsidRP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  <w:r w:rsidRPr="004B0260">
        <w:rPr>
          <w:rFonts w:ascii="Segoe UI Light" w:hAnsi="Segoe UI Light" w:cs="Segoe UI Light"/>
          <w:b/>
          <w:color w:val="auto"/>
          <w:szCs w:val="24"/>
        </w:rPr>
        <w:t>ВАЖНО</w:t>
      </w:r>
      <w:r w:rsidR="00D215A8" w:rsidRPr="004B0260">
        <w:rPr>
          <w:rFonts w:ascii="Segoe UI Light" w:hAnsi="Segoe UI Light" w:cs="Segoe UI Light"/>
          <w:b/>
          <w:color w:val="auto"/>
          <w:szCs w:val="24"/>
        </w:rPr>
        <w:t>!!!</w:t>
      </w:r>
      <w:r w:rsidR="003E1FE7" w:rsidRPr="004B0260">
        <w:rPr>
          <w:rFonts w:ascii="Segoe UI Light" w:hAnsi="Segoe UI Light" w:cs="Segoe UI Light"/>
          <w:color w:val="auto"/>
          <w:szCs w:val="24"/>
        </w:rPr>
        <w:t xml:space="preserve"> На сегодняшний день в связи с введением особого санитарно-эпидемиологического режима в республике в целях  предотвращения распростра</w:t>
      </w:r>
      <w:r w:rsidR="00ED2C51">
        <w:rPr>
          <w:rFonts w:ascii="Segoe UI Light" w:hAnsi="Segoe UI Light" w:cs="Segoe UI Light"/>
          <w:color w:val="auto"/>
          <w:szCs w:val="24"/>
        </w:rPr>
        <w:t xml:space="preserve">нения </w:t>
      </w:r>
      <w:proofErr w:type="spellStart"/>
      <w:r w:rsidR="00ED2C51">
        <w:rPr>
          <w:rFonts w:ascii="Segoe UI Light" w:hAnsi="Segoe UI Light" w:cs="Segoe UI Light"/>
          <w:color w:val="auto"/>
          <w:szCs w:val="24"/>
        </w:rPr>
        <w:t>коронавирусной</w:t>
      </w:r>
      <w:proofErr w:type="spellEnd"/>
      <w:r w:rsidR="00ED2C51">
        <w:rPr>
          <w:rFonts w:ascii="Segoe UI Light" w:hAnsi="Segoe UI Light" w:cs="Segoe UI Light"/>
          <w:color w:val="auto"/>
          <w:szCs w:val="24"/>
        </w:rPr>
        <w:t xml:space="preserve"> инфекции, Управление</w:t>
      </w:r>
      <w:r w:rsidR="003E1FE7" w:rsidRPr="004B0260">
        <w:rPr>
          <w:rFonts w:ascii="Segoe UI Light" w:hAnsi="Segoe UI Light" w:cs="Segoe UI Light"/>
          <w:color w:val="auto"/>
          <w:szCs w:val="24"/>
        </w:rPr>
        <w:t xml:space="preserve"> Росреестра по Республике Татарстан  </w:t>
      </w:r>
      <w:r w:rsidR="00ED2C51">
        <w:rPr>
          <w:rFonts w:ascii="Segoe UI Light" w:hAnsi="Segoe UI Light" w:cs="Segoe UI Light"/>
          <w:color w:val="auto"/>
          <w:szCs w:val="24"/>
        </w:rPr>
        <w:t xml:space="preserve">рекомендует </w:t>
      </w:r>
      <w:r w:rsidR="00F62F63">
        <w:rPr>
          <w:rFonts w:ascii="Segoe UI Light" w:hAnsi="Segoe UI Light" w:cs="Segoe UI Light"/>
          <w:color w:val="auto"/>
          <w:szCs w:val="24"/>
        </w:rPr>
        <w:t>заявителям отдать предпочтение подаче заявлений п</w:t>
      </w:r>
      <w:r w:rsidR="003E1FE7" w:rsidRPr="004B0260">
        <w:rPr>
          <w:rFonts w:ascii="Segoe UI Light" w:hAnsi="Segoe UI Light" w:cs="Segoe UI Light"/>
          <w:color w:val="auto"/>
          <w:szCs w:val="24"/>
        </w:rPr>
        <w:t>о почте, в том числе по электронной, а также через специальный бокс для корреспонденции, установленный по адресу: г</w:t>
      </w:r>
      <w:proofErr w:type="gramStart"/>
      <w:r w:rsidR="003E1FE7" w:rsidRPr="004B0260">
        <w:rPr>
          <w:rFonts w:ascii="Segoe UI Light" w:hAnsi="Segoe UI Light" w:cs="Segoe UI Light"/>
          <w:color w:val="auto"/>
          <w:szCs w:val="24"/>
        </w:rPr>
        <w:t>.К</w:t>
      </w:r>
      <w:proofErr w:type="gramEnd"/>
      <w:r w:rsidR="003E1FE7" w:rsidRPr="004B0260">
        <w:rPr>
          <w:rFonts w:ascii="Segoe UI Light" w:hAnsi="Segoe UI Light" w:cs="Segoe UI Light"/>
          <w:color w:val="auto"/>
          <w:szCs w:val="24"/>
        </w:rPr>
        <w:t xml:space="preserve">азань, ул.Авангардная , 74, подъезд 7   и в соответствующем территориальном отделе. </w:t>
      </w:r>
      <w:r w:rsidR="00F62F63">
        <w:rPr>
          <w:rFonts w:ascii="Segoe UI Light" w:hAnsi="Segoe UI Light" w:cs="Segoe UI Light"/>
          <w:color w:val="auto"/>
          <w:szCs w:val="24"/>
        </w:rPr>
        <w:t>При последующем его рассмотрении п</w:t>
      </w:r>
      <w:r w:rsidR="00F62F63" w:rsidRPr="004B0260">
        <w:rPr>
          <w:rFonts w:ascii="Segoe UI Light" w:hAnsi="Segoe UI Light" w:cs="Segoe UI Light"/>
          <w:color w:val="auto"/>
          <w:szCs w:val="24"/>
        </w:rPr>
        <w:t xml:space="preserve">одготовленный документ </w:t>
      </w:r>
      <w:r w:rsidR="00F62F63">
        <w:rPr>
          <w:rFonts w:ascii="Segoe UI Light" w:hAnsi="Segoe UI Light" w:cs="Segoe UI Light"/>
          <w:color w:val="auto"/>
          <w:szCs w:val="24"/>
        </w:rPr>
        <w:t>будет направлен</w:t>
      </w:r>
      <w:r w:rsidR="00F62F63" w:rsidRPr="004B0260">
        <w:rPr>
          <w:rFonts w:ascii="Segoe UI Light" w:hAnsi="Segoe UI Light" w:cs="Segoe UI Light"/>
          <w:color w:val="auto"/>
          <w:szCs w:val="24"/>
        </w:rPr>
        <w:t xml:space="preserve"> заинтересованному лицу заказным письмом с уведомлением</w:t>
      </w:r>
      <w:r w:rsidR="007A236E" w:rsidRPr="004B0260">
        <w:rPr>
          <w:rFonts w:ascii="Segoe UI Light" w:hAnsi="Segoe UI Light" w:cs="Segoe UI Light"/>
          <w:color w:val="auto"/>
          <w:szCs w:val="24"/>
        </w:rPr>
        <w:t>.</w:t>
      </w:r>
      <w:r w:rsidR="003E1FE7" w:rsidRPr="004B0260">
        <w:rPr>
          <w:rFonts w:ascii="Segoe UI Light" w:hAnsi="Segoe UI Light" w:cs="Segoe UI Light"/>
          <w:color w:val="auto"/>
          <w:szCs w:val="24"/>
        </w:rPr>
        <w:t xml:space="preserve"> </w:t>
      </w:r>
      <w:r w:rsidR="00A531AE" w:rsidRPr="004B0260">
        <w:rPr>
          <w:rFonts w:ascii="Segoe UI Light" w:hAnsi="Segoe UI Light" w:cs="Segoe UI Light"/>
          <w:color w:val="auto"/>
          <w:szCs w:val="24"/>
        </w:rPr>
        <w:t xml:space="preserve"> </w:t>
      </w:r>
      <w:r w:rsidR="003E1FE7" w:rsidRPr="004B0260">
        <w:rPr>
          <w:rFonts w:ascii="Segoe UI Light" w:hAnsi="Segoe UI Light" w:cs="Segoe UI Light"/>
          <w:color w:val="auto"/>
          <w:szCs w:val="24"/>
        </w:rPr>
        <w:t xml:space="preserve"> </w:t>
      </w:r>
      <w:r w:rsidR="00494B19" w:rsidRPr="004B0260">
        <w:rPr>
          <w:rFonts w:ascii="Segoe UI Light" w:hAnsi="Segoe UI Light" w:cs="Segoe UI Light"/>
          <w:color w:val="auto"/>
          <w:szCs w:val="24"/>
        </w:rPr>
        <w:t xml:space="preserve"> </w:t>
      </w:r>
    </w:p>
    <w:p w:rsidR="0018149F" w:rsidRPr="004B0260" w:rsidRDefault="00182E34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  <w:r w:rsidRPr="004B0260">
        <w:rPr>
          <w:rFonts w:ascii="Segoe UI Light" w:hAnsi="Segoe UI Light" w:cs="Segoe UI Light"/>
          <w:color w:val="auto"/>
          <w:szCs w:val="24"/>
        </w:rPr>
        <w:t>В</w:t>
      </w:r>
      <w:r w:rsidR="00494B19" w:rsidRPr="004B0260">
        <w:rPr>
          <w:rFonts w:ascii="Segoe UI Light" w:hAnsi="Segoe UI Light" w:cs="Segoe UI Light"/>
          <w:color w:val="auto"/>
          <w:szCs w:val="24"/>
        </w:rPr>
        <w:t xml:space="preserve"> соответствии с регламентом по предоставлению государственной услуги при личном обра</w:t>
      </w:r>
      <w:r w:rsidR="004F6374" w:rsidRPr="004B0260">
        <w:rPr>
          <w:rFonts w:ascii="Segoe UI Light" w:hAnsi="Segoe UI Light" w:cs="Segoe UI Light"/>
          <w:color w:val="auto"/>
          <w:szCs w:val="24"/>
        </w:rPr>
        <w:t>щении</w:t>
      </w:r>
      <w:r w:rsidRPr="004B0260">
        <w:rPr>
          <w:rFonts w:ascii="Segoe UI Light" w:hAnsi="Segoe UI Light" w:cs="Segoe UI Light"/>
          <w:color w:val="auto"/>
          <w:szCs w:val="24"/>
        </w:rPr>
        <w:t xml:space="preserve"> заявление рассматривается Управлением в течени</w:t>
      </w:r>
      <w:r w:rsidR="00A353FE" w:rsidRPr="004B0260">
        <w:rPr>
          <w:rFonts w:ascii="Segoe UI Light" w:hAnsi="Segoe UI Light" w:cs="Segoe UI Light"/>
          <w:color w:val="auto"/>
          <w:szCs w:val="24"/>
        </w:rPr>
        <w:t>е</w:t>
      </w:r>
      <w:r w:rsidRPr="004B0260">
        <w:rPr>
          <w:rFonts w:ascii="Segoe UI Light" w:hAnsi="Segoe UI Light" w:cs="Segoe UI Light"/>
          <w:color w:val="auto"/>
          <w:szCs w:val="24"/>
        </w:rPr>
        <w:t xml:space="preserve"> 3 рабочих дней, в</w:t>
      </w:r>
      <w:r w:rsidR="00494B19" w:rsidRPr="004B0260">
        <w:rPr>
          <w:rFonts w:ascii="Segoe UI Light" w:hAnsi="Segoe UI Light" w:cs="Segoe UI Light"/>
          <w:color w:val="auto"/>
          <w:szCs w:val="24"/>
        </w:rPr>
        <w:t xml:space="preserve"> случае же обращения по почте   -  в течение 15 дней также со дня получения заявления.</w:t>
      </w:r>
      <w:r w:rsidR="005B106E">
        <w:rPr>
          <w:rFonts w:ascii="Segoe UI Light" w:hAnsi="Segoe UI Light" w:cs="Segoe UI Light"/>
          <w:color w:val="auto"/>
          <w:szCs w:val="24"/>
        </w:rPr>
        <w:t xml:space="preserve"> </w:t>
      </w:r>
      <w:r w:rsidR="00283396" w:rsidRPr="004B0260">
        <w:rPr>
          <w:rFonts w:ascii="Segoe UI Light" w:hAnsi="Segoe UI Light" w:cs="Segoe UI Light"/>
          <w:color w:val="auto"/>
          <w:szCs w:val="24"/>
        </w:rPr>
        <w:t>При этом материалы фонда данных землеустройства предоставляются всем заинтересованным лицам бесплатно.</w:t>
      </w:r>
    </w:p>
    <w:p w:rsidR="0018149F" w:rsidRPr="004B0260" w:rsidRDefault="00E646ED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  <w:r w:rsidRPr="004B0260">
        <w:rPr>
          <w:rFonts w:ascii="Segoe UI Light" w:hAnsi="Segoe UI Light" w:cs="Segoe UI Light"/>
          <w:color w:val="auto"/>
          <w:szCs w:val="24"/>
        </w:rPr>
        <w:t xml:space="preserve"> </w:t>
      </w:r>
      <w:r w:rsidR="00283396" w:rsidRPr="004B0260">
        <w:rPr>
          <w:rFonts w:ascii="Segoe UI Light" w:hAnsi="Segoe UI Light" w:cs="Segoe UI Light"/>
          <w:color w:val="auto"/>
          <w:szCs w:val="24"/>
        </w:rPr>
        <w:t>С дополнительной информацией о предоставлении в пользование документов Государственного фонда данных землеустройства можно ознакомиться на сайте Управления</w:t>
      </w:r>
      <w:r w:rsidRPr="004B0260">
        <w:rPr>
          <w:rFonts w:ascii="Segoe UI Light" w:hAnsi="Segoe UI Light" w:cs="Segoe UI Light"/>
          <w:color w:val="auto"/>
          <w:szCs w:val="24"/>
        </w:rPr>
        <w:t xml:space="preserve"> Росреестра по Республике Татарстан</w:t>
      </w:r>
      <w:r w:rsidR="00283396" w:rsidRPr="004B0260">
        <w:rPr>
          <w:rFonts w:ascii="Segoe UI Light" w:hAnsi="Segoe UI Light" w:cs="Segoe UI Light"/>
          <w:color w:val="auto"/>
          <w:szCs w:val="24"/>
        </w:rPr>
        <w:t xml:space="preserve"> </w:t>
      </w:r>
      <w:proofErr w:type="spellStart"/>
      <w:r w:rsidR="00283396" w:rsidRPr="004B0260">
        <w:rPr>
          <w:rFonts w:ascii="Segoe UI Light" w:hAnsi="Segoe UI Light" w:cs="Segoe UI Light"/>
          <w:color w:val="auto"/>
          <w:szCs w:val="24"/>
        </w:rPr>
        <w:t>www.rosreestr.tatarstan.ru</w:t>
      </w:r>
      <w:proofErr w:type="spellEnd"/>
      <w:r w:rsidR="00283396" w:rsidRPr="004B0260">
        <w:rPr>
          <w:rFonts w:ascii="Segoe UI Light" w:hAnsi="Segoe UI Light" w:cs="Segoe UI Light"/>
          <w:color w:val="auto"/>
          <w:szCs w:val="24"/>
        </w:rPr>
        <w:t xml:space="preserve"> (в разделе Деятельность &gt; Кадастровый учет &gt; Землеустройство и государственный мониторинг </w:t>
      </w:r>
      <w:r w:rsidR="00283396" w:rsidRPr="004B0260">
        <w:rPr>
          <w:rFonts w:ascii="Segoe UI Light" w:hAnsi="Segoe UI Light" w:cs="Segoe UI Light"/>
          <w:color w:val="auto"/>
          <w:szCs w:val="24"/>
        </w:rPr>
        <w:lastRenderedPageBreak/>
        <w:t>земель &gt; во вкладке "Получение сведений из государственного фонда данных, полученных в результате проведения землеустройства").</w:t>
      </w:r>
      <w:r w:rsidR="00A353FE" w:rsidRPr="004B0260">
        <w:rPr>
          <w:rFonts w:ascii="Segoe UI Light" w:hAnsi="Segoe UI Light" w:cs="Segoe UI Light"/>
          <w:color w:val="auto"/>
          <w:szCs w:val="24"/>
        </w:rPr>
        <w:t xml:space="preserve">  </w:t>
      </w:r>
    </w:p>
    <w:p w:rsidR="0018149F" w:rsidRPr="004D1556" w:rsidRDefault="00283396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b/>
          <w:color w:val="auto"/>
          <w:szCs w:val="24"/>
        </w:rPr>
      </w:pPr>
      <w:r w:rsidRPr="004B0260">
        <w:rPr>
          <w:rFonts w:ascii="Segoe UI Light" w:hAnsi="Segoe UI Light" w:cs="Segoe UI Light"/>
          <w:color w:val="auto"/>
          <w:szCs w:val="24"/>
        </w:rPr>
        <w:t xml:space="preserve">При возникновении вопросов можно обратиться по  телефону </w:t>
      </w:r>
      <w:r w:rsidRPr="004D1556">
        <w:rPr>
          <w:rFonts w:ascii="Segoe UI Light" w:hAnsi="Segoe UI Light" w:cs="Segoe UI Light"/>
          <w:b/>
          <w:color w:val="auto"/>
          <w:szCs w:val="24"/>
        </w:rPr>
        <w:t>255-24-55</w:t>
      </w:r>
      <w:r w:rsidR="00E646ED" w:rsidRPr="004D1556">
        <w:rPr>
          <w:rFonts w:ascii="Segoe UI Light" w:hAnsi="Segoe UI Light" w:cs="Segoe UI Light"/>
          <w:b/>
          <w:color w:val="auto"/>
          <w:szCs w:val="24"/>
        </w:rPr>
        <w:t>, 255-24-08</w:t>
      </w:r>
      <w:r w:rsidR="0064689A" w:rsidRPr="004D1556">
        <w:rPr>
          <w:rFonts w:ascii="Segoe UI Light" w:hAnsi="Segoe UI Light" w:cs="Segoe UI Light"/>
          <w:b/>
          <w:color w:val="auto"/>
          <w:szCs w:val="24"/>
        </w:rPr>
        <w:t xml:space="preserve"> (доб.1820, 1506)</w:t>
      </w:r>
      <w:r w:rsidR="004D1556">
        <w:rPr>
          <w:rFonts w:ascii="Segoe UI Light" w:hAnsi="Segoe UI Light" w:cs="Segoe UI Light"/>
          <w:b/>
          <w:color w:val="auto"/>
          <w:szCs w:val="24"/>
        </w:rPr>
        <w:t xml:space="preserve">. </w:t>
      </w:r>
      <w:r w:rsidR="00E646ED" w:rsidRPr="004D1556">
        <w:rPr>
          <w:rFonts w:ascii="Segoe UI Light" w:hAnsi="Segoe UI Light" w:cs="Segoe UI Light"/>
          <w:b/>
          <w:color w:val="auto"/>
          <w:szCs w:val="24"/>
        </w:rPr>
        <w:t xml:space="preserve"> </w:t>
      </w:r>
    </w:p>
    <w:p w:rsidR="0018149F" w:rsidRDefault="0018149F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  <w:bookmarkStart w:id="0" w:name="_GoBack"/>
      <w:bookmarkEnd w:id="0"/>
    </w:p>
    <w:p w:rsid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F62F63" w:rsidRDefault="00F62F63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p w:rsidR="004B0260" w:rsidRPr="008F1560" w:rsidRDefault="004B0260" w:rsidP="004B0260">
      <w:pPr>
        <w:jc w:val="both"/>
        <w:rPr>
          <w:rFonts w:ascii="Segoe UI Light" w:hAnsi="Segoe UI Light" w:cs="Segoe UI Light"/>
          <w:b/>
          <w:sz w:val="24"/>
          <w:szCs w:val="24"/>
        </w:rPr>
      </w:pPr>
      <w:r w:rsidRPr="008F1560">
        <w:rPr>
          <w:rFonts w:ascii="Segoe UI Light" w:hAnsi="Segoe UI Light" w:cs="Segoe UI Light"/>
          <w:b/>
          <w:sz w:val="24"/>
          <w:szCs w:val="24"/>
        </w:rPr>
        <w:t>Контакты для СМИ</w:t>
      </w:r>
    </w:p>
    <w:p w:rsidR="004B0260" w:rsidRPr="008F1560" w:rsidRDefault="004B0260" w:rsidP="004B0260">
      <w:pPr>
        <w:jc w:val="both"/>
        <w:rPr>
          <w:rFonts w:ascii="Segoe UI Light" w:hAnsi="Segoe UI Light" w:cs="Segoe UI Light"/>
          <w:sz w:val="24"/>
          <w:szCs w:val="24"/>
        </w:rPr>
      </w:pPr>
      <w:r w:rsidRPr="008F1560">
        <w:rPr>
          <w:rFonts w:ascii="Segoe UI Light" w:hAnsi="Segoe UI Light" w:cs="Segoe UI Light"/>
          <w:sz w:val="24"/>
          <w:szCs w:val="24"/>
        </w:rPr>
        <w:t>Пресс-служба Росреестра Татарстана</w:t>
      </w:r>
    </w:p>
    <w:p w:rsidR="004B0260" w:rsidRPr="008F1560" w:rsidRDefault="004B0260" w:rsidP="004B0260">
      <w:pPr>
        <w:jc w:val="both"/>
        <w:rPr>
          <w:rFonts w:ascii="Segoe UI Light" w:hAnsi="Segoe UI Light" w:cs="Segoe UI Light"/>
          <w:sz w:val="24"/>
          <w:szCs w:val="24"/>
        </w:rPr>
      </w:pPr>
      <w:r w:rsidRPr="008F1560">
        <w:rPr>
          <w:rFonts w:ascii="Segoe UI Light" w:hAnsi="Segoe UI Light" w:cs="Segoe UI Light"/>
          <w:sz w:val="24"/>
          <w:szCs w:val="24"/>
        </w:rPr>
        <w:t>+8 843 255 25 10</w:t>
      </w:r>
    </w:p>
    <w:p w:rsidR="004B0260" w:rsidRPr="004B0260" w:rsidRDefault="004B0260" w:rsidP="004B0260">
      <w:pPr>
        <w:pStyle w:val="a6"/>
        <w:spacing w:before="120" w:after="120"/>
        <w:ind w:left="0"/>
        <w:contextualSpacing w:val="0"/>
        <w:jc w:val="both"/>
        <w:rPr>
          <w:rFonts w:ascii="Segoe UI Light" w:hAnsi="Segoe UI Light" w:cs="Segoe UI Light"/>
          <w:color w:val="auto"/>
          <w:szCs w:val="24"/>
        </w:rPr>
      </w:pPr>
    </w:p>
    <w:sectPr w:rsidR="004B0260" w:rsidRPr="004B0260" w:rsidSect="0018149F">
      <w:pgSz w:w="11906" w:h="16838"/>
      <w:pgMar w:top="568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49F"/>
    <w:rsid w:val="000A42CE"/>
    <w:rsid w:val="00106D17"/>
    <w:rsid w:val="0018149F"/>
    <w:rsid w:val="00182E34"/>
    <w:rsid w:val="002214E9"/>
    <w:rsid w:val="00283396"/>
    <w:rsid w:val="00342A48"/>
    <w:rsid w:val="003E1FE7"/>
    <w:rsid w:val="00494B19"/>
    <w:rsid w:val="004A24F5"/>
    <w:rsid w:val="004B0260"/>
    <w:rsid w:val="004D1556"/>
    <w:rsid w:val="004F6374"/>
    <w:rsid w:val="005044A4"/>
    <w:rsid w:val="0055388B"/>
    <w:rsid w:val="005B106E"/>
    <w:rsid w:val="005D402B"/>
    <w:rsid w:val="00623E53"/>
    <w:rsid w:val="0064689A"/>
    <w:rsid w:val="006934AF"/>
    <w:rsid w:val="00710046"/>
    <w:rsid w:val="007100C9"/>
    <w:rsid w:val="007A236E"/>
    <w:rsid w:val="00886115"/>
    <w:rsid w:val="008F195C"/>
    <w:rsid w:val="0092391F"/>
    <w:rsid w:val="00965B28"/>
    <w:rsid w:val="00997093"/>
    <w:rsid w:val="00A353FE"/>
    <w:rsid w:val="00A4324D"/>
    <w:rsid w:val="00A46CE7"/>
    <w:rsid w:val="00A531AE"/>
    <w:rsid w:val="00B36608"/>
    <w:rsid w:val="00BA420B"/>
    <w:rsid w:val="00C53778"/>
    <w:rsid w:val="00C82F33"/>
    <w:rsid w:val="00D215A8"/>
    <w:rsid w:val="00E53F0E"/>
    <w:rsid w:val="00E646ED"/>
    <w:rsid w:val="00ED2C51"/>
    <w:rsid w:val="00F409EC"/>
    <w:rsid w:val="00F6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8149F"/>
  </w:style>
  <w:style w:type="paragraph" w:styleId="10">
    <w:name w:val="heading 1"/>
    <w:basedOn w:val="a"/>
    <w:link w:val="11"/>
    <w:uiPriority w:val="9"/>
    <w:qFormat/>
    <w:rsid w:val="0018149F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18149F"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rsid w:val="0018149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8149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8149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8149F"/>
  </w:style>
  <w:style w:type="paragraph" w:styleId="21">
    <w:name w:val="toc 2"/>
    <w:next w:val="a"/>
    <w:link w:val="22"/>
    <w:uiPriority w:val="39"/>
    <w:rsid w:val="0018149F"/>
    <w:pPr>
      <w:ind w:left="200"/>
    </w:pPr>
  </w:style>
  <w:style w:type="character" w:customStyle="1" w:styleId="22">
    <w:name w:val="Оглавление 2 Знак"/>
    <w:link w:val="21"/>
    <w:rsid w:val="0018149F"/>
  </w:style>
  <w:style w:type="paragraph" w:styleId="41">
    <w:name w:val="toc 4"/>
    <w:next w:val="a"/>
    <w:link w:val="42"/>
    <w:uiPriority w:val="39"/>
    <w:rsid w:val="0018149F"/>
    <w:pPr>
      <w:ind w:left="600"/>
    </w:pPr>
  </w:style>
  <w:style w:type="character" w:customStyle="1" w:styleId="42">
    <w:name w:val="Оглавление 4 Знак"/>
    <w:link w:val="41"/>
    <w:rsid w:val="0018149F"/>
  </w:style>
  <w:style w:type="paragraph" w:styleId="6">
    <w:name w:val="toc 6"/>
    <w:next w:val="a"/>
    <w:link w:val="60"/>
    <w:uiPriority w:val="39"/>
    <w:rsid w:val="0018149F"/>
    <w:pPr>
      <w:ind w:left="1000"/>
    </w:pPr>
  </w:style>
  <w:style w:type="character" w:customStyle="1" w:styleId="60">
    <w:name w:val="Оглавление 6 Знак"/>
    <w:link w:val="6"/>
    <w:rsid w:val="0018149F"/>
  </w:style>
  <w:style w:type="paragraph" w:styleId="7">
    <w:name w:val="toc 7"/>
    <w:next w:val="a"/>
    <w:link w:val="70"/>
    <w:uiPriority w:val="39"/>
    <w:rsid w:val="0018149F"/>
    <w:pPr>
      <w:ind w:left="1200"/>
    </w:pPr>
  </w:style>
  <w:style w:type="character" w:customStyle="1" w:styleId="70">
    <w:name w:val="Оглавление 7 Знак"/>
    <w:link w:val="7"/>
    <w:rsid w:val="0018149F"/>
  </w:style>
  <w:style w:type="paragraph" w:customStyle="1" w:styleId="b-articleintro">
    <w:name w:val="b-article__intro"/>
    <w:basedOn w:val="12"/>
    <w:link w:val="b-articleintro0"/>
    <w:rsid w:val="0018149F"/>
  </w:style>
  <w:style w:type="character" w:customStyle="1" w:styleId="b-articleintro0">
    <w:name w:val="b-article__intro"/>
    <w:basedOn w:val="a0"/>
    <w:link w:val="b-articleintro"/>
    <w:rsid w:val="0018149F"/>
  </w:style>
  <w:style w:type="character" w:customStyle="1" w:styleId="30">
    <w:name w:val="Заголовок 3 Знак"/>
    <w:link w:val="3"/>
    <w:rsid w:val="0018149F"/>
    <w:rPr>
      <w:rFonts w:ascii="XO Thames" w:hAnsi="XO Thames"/>
      <w:b/>
      <w:i/>
      <w:color w:val="000000"/>
    </w:rPr>
  </w:style>
  <w:style w:type="paragraph" w:customStyle="1" w:styleId="13">
    <w:name w:val="Выделение1"/>
    <w:basedOn w:val="12"/>
    <w:link w:val="a3"/>
    <w:rsid w:val="0018149F"/>
    <w:rPr>
      <w:i/>
    </w:rPr>
  </w:style>
  <w:style w:type="character" w:styleId="a3">
    <w:name w:val="Emphasis"/>
    <w:basedOn w:val="a0"/>
    <w:link w:val="13"/>
    <w:rsid w:val="0018149F"/>
    <w:rPr>
      <w:i/>
    </w:rPr>
  </w:style>
  <w:style w:type="paragraph" w:customStyle="1" w:styleId="accent1">
    <w:name w:val="accent1"/>
    <w:basedOn w:val="12"/>
    <w:link w:val="accent10"/>
    <w:rsid w:val="0018149F"/>
  </w:style>
  <w:style w:type="character" w:customStyle="1" w:styleId="accent10">
    <w:name w:val="accent1"/>
    <w:basedOn w:val="a0"/>
    <w:link w:val="accent1"/>
    <w:rsid w:val="0018149F"/>
  </w:style>
  <w:style w:type="paragraph" w:styleId="31">
    <w:name w:val="toc 3"/>
    <w:next w:val="a"/>
    <w:link w:val="32"/>
    <w:uiPriority w:val="39"/>
    <w:rsid w:val="0018149F"/>
    <w:pPr>
      <w:ind w:left="400"/>
    </w:pPr>
  </w:style>
  <w:style w:type="character" w:customStyle="1" w:styleId="32">
    <w:name w:val="Оглавление 3 Знак"/>
    <w:link w:val="31"/>
    <w:rsid w:val="0018149F"/>
  </w:style>
  <w:style w:type="paragraph" w:customStyle="1" w:styleId="style">
    <w:name w:val="style"/>
    <w:basedOn w:val="a"/>
    <w:link w:val="style0"/>
    <w:rsid w:val="0018149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tyle0">
    <w:name w:val="style"/>
    <w:basedOn w:val="1"/>
    <w:link w:val="style"/>
    <w:rsid w:val="0018149F"/>
    <w:rPr>
      <w:rFonts w:ascii="Times New Roman" w:hAnsi="Times New Roman"/>
      <w:sz w:val="24"/>
    </w:rPr>
  </w:style>
  <w:style w:type="paragraph" w:customStyle="1" w:styleId="14">
    <w:name w:val="Дата1"/>
    <w:basedOn w:val="12"/>
    <w:link w:val="15"/>
    <w:rsid w:val="0018149F"/>
  </w:style>
  <w:style w:type="character" w:customStyle="1" w:styleId="15">
    <w:name w:val="Дата1"/>
    <w:basedOn w:val="a0"/>
    <w:link w:val="14"/>
    <w:rsid w:val="0018149F"/>
  </w:style>
  <w:style w:type="character" w:customStyle="1" w:styleId="50">
    <w:name w:val="Заголовок 5 Знак"/>
    <w:link w:val="5"/>
    <w:rsid w:val="0018149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18149F"/>
    <w:rPr>
      <w:rFonts w:ascii="Times New Roman" w:hAnsi="Times New Roman"/>
      <w:b/>
      <w:sz w:val="48"/>
    </w:rPr>
  </w:style>
  <w:style w:type="paragraph" w:customStyle="1" w:styleId="16">
    <w:name w:val="Гиперссылка1"/>
    <w:basedOn w:val="12"/>
    <w:link w:val="a4"/>
    <w:rsid w:val="0018149F"/>
    <w:rPr>
      <w:color w:val="0000FF"/>
      <w:u w:val="single"/>
    </w:rPr>
  </w:style>
  <w:style w:type="character" w:styleId="a4">
    <w:name w:val="Hyperlink"/>
    <w:basedOn w:val="a0"/>
    <w:link w:val="16"/>
    <w:rsid w:val="0018149F"/>
    <w:rPr>
      <w:color w:val="0000FF"/>
      <w:u w:val="single"/>
    </w:rPr>
  </w:style>
  <w:style w:type="paragraph" w:customStyle="1" w:styleId="Footnote">
    <w:name w:val="Footnote"/>
    <w:link w:val="Footnote0"/>
    <w:rsid w:val="0018149F"/>
    <w:rPr>
      <w:rFonts w:ascii="XO Thames" w:hAnsi="XO Thames"/>
    </w:rPr>
  </w:style>
  <w:style w:type="character" w:customStyle="1" w:styleId="Footnote0">
    <w:name w:val="Footnote"/>
    <w:link w:val="Footnote"/>
    <w:rsid w:val="0018149F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18149F"/>
    <w:rPr>
      <w:rFonts w:ascii="XO Thames" w:hAnsi="XO Thames"/>
      <w:b/>
    </w:rPr>
  </w:style>
  <w:style w:type="character" w:customStyle="1" w:styleId="18">
    <w:name w:val="Оглавление 1 Знак"/>
    <w:link w:val="17"/>
    <w:rsid w:val="0018149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8149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814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8149F"/>
    <w:pPr>
      <w:ind w:left="1600"/>
    </w:pPr>
  </w:style>
  <w:style w:type="character" w:customStyle="1" w:styleId="90">
    <w:name w:val="Оглавление 9 Знак"/>
    <w:link w:val="9"/>
    <w:rsid w:val="0018149F"/>
  </w:style>
  <w:style w:type="paragraph" w:customStyle="1" w:styleId="19">
    <w:name w:val="Строгий1"/>
    <w:basedOn w:val="12"/>
    <w:link w:val="a5"/>
    <w:rsid w:val="0018149F"/>
    <w:rPr>
      <w:b/>
    </w:rPr>
  </w:style>
  <w:style w:type="character" w:styleId="a5">
    <w:name w:val="Strong"/>
    <w:basedOn w:val="a0"/>
    <w:link w:val="19"/>
    <w:rsid w:val="0018149F"/>
    <w:rPr>
      <w:b/>
    </w:rPr>
  </w:style>
  <w:style w:type="paragraph" w:customStyle="1" w:styleId="b-articletext">
    <w:name w:val="b-article__text"/>
    <w:basedOn w:val="a"/>
    <w:link w:val="b-articletext0"/>
    <w:rsid w:val="0018149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b-articletext0">
    <w:name w:val="b-article__text"/>
    <w:basedOn w:val="1"/>
    <w:link w:val="b-articletext"/>
    <w:rsid w:val="0018149F"/>
    <w:rPr>
      <w:rFonts w:ascii="Times New Roman" w:hAnsi="Times New Roman"/>
      <w:sz w:val="24"/>
    </w:rPr>
  </w:style>
  <w:style w:type="paragraph" w:styleId="a6">
    <w:name w:val="List Paragraph"/>
    <w:basedOn w:val="a"/>
    <w:link w:val="a7"/>
    <w:uiPriority w:val="34"/>
    <w:qFormat/>
    <w:rsid w:val="0018149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7">
    <w:name w:val="Абзац списка Знак"/>
    <w:basedOn w:val="1"/>
    <w:link w:val="a6"/>
    <w:rsid w:val="0018149F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8"/>
    <w:rsid w:val="0018149F"/>
  </w:style>
  <w:style w:type="paragraph" w:styleId="8">
    <w:name w:val="toc 8"/>
    <w:next w:val="a"/>
    <w:link w:val="80"/>
    <w:uiPriority w:val="39"/>
    <w:rsid w:val="0018149F"/>
    <w:pPr>
      <w:ind w:left="1400"/>
    </w:pPr>
  </w:style>
  <w:style w:type="character" w:customStyle="1" w:styleId="80">
    <w:name w:val="Оглавление 8 Знак"/>
    <w:link w:val="8"/>
    <w:rsid w:val="0018149F"/>
  </w:style>
  <w:style w:type="paragraph" w:styleId="a8">
    <w:name w:val="Balloon Text"/>
    <w:basedOn w:val="a"/>
    <w:link w:val="a9"/>
    <w:rsid w:val="0018149F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18149F"/>
    <w:rPr>
      <w:rFonts w:ascii="Segoe UI" w:hAnsi="Segoe UI"/>
      <w:sz w:val="18"/>
    </w:rPr>
  </w:style>
  <w:style w:type="paragraph" w:customStyle="1" w:styleId="1a">
    <w:name w:val="Верхний колонтитул1"/>
    <w:basedOn w:val="a"/>
    <w:link w:val="1b"/>
    <w:rsid w:val="0018149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b">
    <w:name w:val="Верхний колонтитул1"/>
    <w:basedOn w:val="1"/>
    <w:link w:val="1a"/>
    <w:rsid w:val="0018149F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18149F"/>
    <w:pPr>
      <w:ind w:left="800"/>
    </w:pPr>
  </w:style>
  <w:style w:type="character" w:customStyle="1" w:styleId="52">
    <w:name w:val="Оглавление 5 Знак"/>
    <w:link w:val="51"/>
    <w:rsid w:val="0018149F"/>
  </w:style>
  <w:style w:type="paragraph" w:styleId="aa">
    <w:name w:val="Normal (Web)"/>
    <w:basedOn w:val="a"/>
    <w:link w:val="ab"/>
    <w:rsid w:val="0018149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18149F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rsid w:val="0018149F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18149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8149F"/>
    <w:pPr>
      <w:ind w:left="1800"/>
    </w:pPr>
  </w:style>
  <w:style w:type="character" w:customStyle="1" w:styleId="toc100">
    <w:name w:val="toc 10"/>
    <w:link w:val="toc10"/>
    <w:rsid w:val="0018149F"/>
  </w:style>
  <w:style w:type="paragraph" w:styleId="ae">
    <w:name w:val="Title"/>
    <w:next w:val="a"/>
    <w:link w:val="af"/>
    <w:uiPriority w:val="10"/>
    <w:qFormat/>
    <w:rsid w:val="0018149F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18149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8149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18149F"/>
    <w:rPr>
      <w:rFonts w:asciiTheme="majorHAnsi" w:hAnsiTheme="majorHAnsi"/>
      <w:color w:val="2E74B5" w:themeColor="accent1" w:themeShade="B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FDZ_RT16@rosreest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5A5EB-5C86-4D4D-BE8C-660E5FC7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33</cp:revision>
  <cp:lastPrinted>2020-11-20T08:03:00Z</cp:lastPrinted>
  <dcterms:created xsi:type="dcterms:W3CDTF">2020-11-16T07:49:00Z</dcterms:created>
  <dcterms:modified xsi:type="dcterms:W3CDTF">2020-11-27T08:08:00Z</dcterms:modified>
</cp:coreProperties>
</file>