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B06A8F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  <w:r w:rsidR="00BD271F">
        <w:rPr>
          <w:rFonts w:ascii="Segoe UI" w:eastAsia="Calibri" w:hAnsi="Segoe UI" w:cs="Segoe UI"/>
          <w:sz w:val="32"/>
          <w:szCs w:val="32"/>
          <w:lang w:eastAsia="sk-SK"/>
        </w:rPr>
        <w:t>Новость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BD271F" w:rsidRDefault="00BD271F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D31E7" w:rsidRPr="005D6CB8" w:rsidRDefault="00030991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С</w:t>
      </w:r>
      <w:r w:rsidR="00D4170D" w:rsidRPr="00D4170D">
        <w:rPr>
          <w:rFonts w:ascii="Segoe UI" w:eastAsia="Calibri" w:hAnsi="Segoe UI" w:cs="Segoe UI"/>
          <w:sz w:val="32"/>
          <w:szCs w:val="32"/>
          <w:lang w:eastAsia="sk-SK"/>
        </w:rPr>
        <w:t xml:space="preserve">остоялось заседание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нового состава </w:t>
      </w:r>
      <w:r w:rsidR="00D4170D" w:rsidRPr="00D4170D">
        <w:rPr>
          <w:rFonts w:ascii="Segoe UI" w:eastAsia="Calibri" w:hAnsi="Segoe UI" w:cs="Segoe UI"/>
          <w:sz w:val="32"/>
          <w:szCs w:val="32"/>
          <w:lang w:eastAsia="sk-SK"/>
        </w:rPr>
        <w:t>Общественного совета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при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</w:p>
    <w:p w:rsidR="00BD271F" w:rsidRDefault="00BD271F" w:rsidP="00D4170D">
      <w:pPr>
        <w:pStyle w:val="a4"/>
        <w:jc w:val="both"/>
        <w:rPr>
          <w:rFonts w:asciiTheme="minorHAnsi" w:eastAsiaTheme="minorEastAsia" w:hAnsiTheme="minorHAnsi" w:cstheme="minorBidi"/>
          <w:sz w:val="24"/>
          <w:szCs w:val="24"/>
          <w:lang w:eastAsia="ru-RU" w:bidi="ar-SA"/>
        </w:rPr>
      </w:pPr>
    </w:p>
    <w:p w:rsidR="00243414" w:rsidRPr="00FD1560" w:rsidRDefault="00030991" w:rsidP="00243414">
      <w:pPr>
        <w:pStyle w:val="a4"/>
        <w:jc w:val="both"/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</w:pP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Сегодня, 9 июня, с</w:t>
      </w:r>
      <w:r w:rsidR="00D4170D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остоялось  заседание </w:t>
      </w: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нового состава </w:t>
      </w:r>
      <w:r w:rsidR="00D4170D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Общественного совета, действующего при Управлении Росреестра по Республике Татарстан. </w:t>
      </w: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В связи с сохраняющимися ограничительными мерами мероприятие прошло в режиме </w:t>
      </w:r>
      <w:proofErr w:type="spellStart"/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онлайн</w:t>
      </w:r>
      <w:proofErr w:type="spellEnd"/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. </w:t>
      </w:r>
      <w:r w:rsidR="00243414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Во время его проведения состоялось  избрание председателя Общественного совета и его заместителя. </w:t>
      </w:r>
      <w:r w:rsidR="00C93C0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Открытым голосованием абсолютным большинством голосов</w:t>
      </w:r>
      <w:r w:rsidR="00C93C09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="00C93C0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были </w:t>
      </w:r>
      <w:r w:rsidR="00243414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избраны </w:t>
      </w:r>
      <w:r w:rsidR="00C93C0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действовавшие в данной должности </w:t>
      </w:r>
      <w:r w:rsidR="00F7748F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председатель </w:t>
      </w:r>
      <w:r w:rsidR="00243414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Дина </w:t>
      </w:r>
      <w:proofErr w:type="spellStart"/>
      <w:r w:rsidR="00243414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Гайзатуллина</w:t>
      </w:r>
      <w:proofErr w:type="spellEnd"/>
      <w:r w:rsidR="00243414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и </w:t>
      </w:r>
      <w:r w:rsidR="00F7748F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заместитель председателя </w:t>
      </w:r>
      <w:r w:rsidR="00243414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Руслан </w:t>
      </w:r>
      <w:proofErr w:type="spellStart"/>
      <w:r w:rsidR="00243414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Садреев</w:t>
      </w:r>
      <w:proofErr w:type="spellEnd"/>
      <w:r w:rsidR="00243414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. </w:t>
      </w:r>
    </w:p>
    <w:p w:rsidR="00FD1560" w:rsidRPr="00FD1560" w:rsidRDefault="00FD1560" w:rsidP="00FD1560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Председатель Общественного совета озвучила</w:t>
      </w:r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основные итоги его деятельности, </w:t>
      </w:r>
      <w:r w:rsidR="00243414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а </w:t>
      </w:r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также</w:t>
      </w:r>
      <w:r w:rsidR="00243414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</w:t>
      </w: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представила</w:t>
      </w:r>
      <w:r w:rsidR="00243414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сводные итоги независимого анкетирования процесса оказания государственных услуг Росреестра -  государственной регистрации прав и кадастрового учёта недвижимости.</w:t>
      </w:r>
    </w:p>
    <w:p w:rsidR="00030991" w:rsidRPr="00FD1560" w:rsidRDefault="00FD1560" w:rsidP="00FD1560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Кроме того, в</w:t>
      </w:r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 рамках данного </w:t>
      </w:r>
      <w:r w:rsidR="00030991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заседания заместитель руководителя</w:t>
      </w:r>
      <w:r w:rsidR="0006523F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Управления Росреестра по Республике Татарстан</w:t>
      </w:r>
      <w:r w:rsidR="00030991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</w:t>
      </w:r>
      <w:r w:rsidR="0006523F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Артем Костин</w:t>
      </w:r>
      <w:r w:rsidR="0006523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проинформировал членов</w:t>
      </w:r>
      <w:r w:rsidR="00BF22E3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Общественного совета</w:t>
      </w:r>
      <w:r w:rsidR="0006523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о</w:t>
      </w:r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б особенностях работы Росреестра Татарстана с заявителями  в условиях распространения </w:t>
      </w:r>
      <w:r w:rsidR="00C93C0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новой </w:t>
      </w:r>
      <w:proofErr w:type="spellStart"/>
      <w:r w:rsidR="00030991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коронавирус</w:t>
      </w:r>
      <w:bookmarkStart w:id="0" w:name="_GoBack"/>
      <w:bookmarkEnd w:id="0"/>
      <w:r w:rsidR="00C93C0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ной</w:t>
      </w:r>
      <w:proofErr w:type="spellEnd"/>
      <w:r w:rsidR="00C93C0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инфекции</w:t>
      </w:r>
      <w:r w:rsidR="00BD271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; </w:t>
      </w:r>
      <w:r w:rsidR="00BD271F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начальник отдела государственной регистрации недвижимости по инвестиционным проектам </w:t>
      </w:r>
      <w:proofErr w:type="spellStart"/>
      <w:r w:rsidR="00BD271F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Эндже</w:t>
      </w:r>
      <w:proofErr w:type="spellEnd"/>
      <w:r w:rsidR="00BD271F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 xml:space="preserve"> </w:t>
      </w:r>
      <w:proofErr w:type="spellStart"/>
      <w:r w:rsidR="00BD271F" w:rsidRPr="00FD1560">
        <w:rPr>
          <w:rFonts w:asciiTheme="minorHAnsi" w:eastAsiaTheme="minorEastAsia" w:hAnsiTheme="minorHAnsi" w:cstheme="minorBidi"/>
          <w:b/>
          <w:sz w:val="28"/>
          <w:szCs w:val="28"/>
          <w:lang w:eastAsia="ru-RU" w:bidi="ar-SA"/>
        </w:rPr>
        <w:t>Мухаметгалиева</w:t>
      </w:r>
      <w:proofErr w:type="spellEnd"/>
      <w:r w:rsidR="00BD271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рассказала о разработанных </w:t>
      </w:r>
      <w:proofErr w:type="spellStart"/>
      <w:r w:rsidR="00BD271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Росреестом</w:t>
      </w:r>
      <w:proofErr w:type="spellEnd"/>
      <w:r w:rsidR="00BD271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Татарстана мерах, направленных на улучшение инвестиционного климата</w:t>
      </w:r>
      <w:r w:rsidR="00C93C09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, в том числе о работе с представителями малого и среднего бизнеса</w:t>
      </w:r>
      <w:r w:rsidR="00BD271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. </w:t>
      </w:r>
    </w:p>
    <w:p w:rsidR="007F125D" w:rsidRPr="00FD1560" w:rsidRDefault="007F125D" w:rsidP="00FD1560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Следующ</w:t>
      </w:r>
      <w:r w:rsidR="00B06A8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е</w:t>
      </w: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е заседание Общественного сов</w:t>
      </w:r>
      <w:r w:rsidR="00BD271F"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>ета запланировано провести в августе 2020</w:t>
      </w:r>
      <w:r w:rsidRPr="00FD1560"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  <w:t xml:space="preserve"> года. </w:t>
      </w:r>
    </w:p>
    <w:p w:rsidR="00345B39" w:rsidRPr="00FD1560" w:rsidRDefault="00345B39" w:rsidP="00FD1560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 w:bidi="ar-SA"/>
        </w:rPr>
      </w:pPr>
    </w:p>
    <w:p w:rsidR="00BD271F" w:rsidRPr="00FD1560" w:rsidRDefault="00FD1560" w:rsidP="00C701FE">
      <w:pPr>
        <w:shd w:val="clear" w:color="auto" w:fill="FFFFFF"/>
        <w:jc w:val="both"/>
        <w:rPr>
          <w:b/>
          <w:i/>
          <w:sz w:val="28"/>
          <w:szCs w:val="28"/>
        </w:rPr>
      </w:pPr>
      <w:r w:rsidRPr="00FD1560">
        <w:rPr>
          <w:b/>
          <w:i/>
          <w:sz w:val="28"/>
          <w:szCs w:val="28"/>
        </w:rPr>
        <w:t>К сведению</w:t>
      </w:r>
    </w:p>
    <w:p w:rsidR="00FD1560" w:rsidRDefault="00FD1560" w:rsidP="00C701FE">
      <w:pPr>
        <w:shd w:val="clear" w:color="auto" w:fill="FFFFFF"/>
        <w:jc w:val="both"/>
      </w:pPr>
      <w:r>
        <w:t xml:space="preserve">С более подробной информацией о деятельности Общественного совета при Управлении Росреестра по Республике Татарстан (его составе, плане работы и т.д.) можно ознакомиться на официальном сайте </w:t>
      </w:r>
      <w:proofErr w:type="spellStart"/>
      <w:r w:rsidRPr="00FD1560">
        <w:rPr>
          <w:b/>
        </w:rPr>
        <w:t>rosreestr.tatarstan.ru</w:t>
      </w:r>
      <w:proofErr w:type="spellEnd"/>
      <w:r>
        <w:rPr>
          <w:b/>
        </w:rPr>
        <w:t xml:space="preserve"> во вкладке «</w:t>
      </w:r>
      <w:r w:rsidR="008877B1">
        <w:rPr>
          <w:b/>
        </w:rPr>
        <w:t xml:space="preserve">Коллегиальные и совещательные органы». </w:t>
      </w:r>
      <w:r>
        <w:rPr>
          <w:b/>
        </w:rPr>
        <w:t xml:space="preserve"> </w:t>
      </w: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8B34FE" w:rsidRPr="0088257B" w:rsidRDefault="008E42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8B34FE" w:rsidRPr="0088257B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822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C676B3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030991"/>
    <w:rsid w:val="0006523F"/>
    <w:rsid w:val="000B1758"/>
    <w:rsid w:val="000F0F30"/>
    <w:rsid w:val="001255FF"/>
    <w:rsid w:val="00243414"/>
    <w:rsid w:val="002D7E74"/>
    <w:rsid w:val="00345B39"/>
    <w:rsid w:val="003938E3"/>
    <w:rsid w:val="005831E8"/>
    <w:rsid w:val="005B23D5"/>
    <w:rsid w:val="00603823"/>
    <w:rsid w:val="006207D3"/>
    <w:rsid w:val="00661C46"/>
    <w:rsid w:val="006623A6"/>
    <w:rsid w:val="007008A3"/>
    <w:rsid w:val="007249D5"/>
    <w:rsid w:val="007B5B47"/>
    <w:rsid w:val="007F125D"/>
    <w:rsid w:val="00827404"/>
    <w:rsid w:val="0088257B"/>
    <w:rsid w:val="008877B1"/>
    <w:rsid w:val="008B34FE"/>
    <w:rsid w:val="008E42A3"/>
    <w:rsid w:val="00907B39"/>
    <w:rsid w:val="00A65F02"/>
    <w:rsid w:val="00B06A8F"/>
    <w:rsid w:val="00B73423"/>
    <w:rsid w:val="00B73AF6"/>
    <w:rsid w:val="00BD271F"/>
    <w:rsid w:val="00BF22E3"/>
    <w:rsid w:val="00C701FE"/>
    <w:rsid w:val="00C93C09"/>
    <w:rsid w:val="00D4170D"/>
    <w:rsid w:val="00DC7B4B"/>
    <w:rsid w:val="00DD31E7"/>
    <w:rsid w:val="00DE7402"/>
    <w:rsid w:val="00E1252F"/>
    <w:rsid w:val="00F7748F"/>
    <w:rsid w:val="00F96EE6"/>
    <w:rsid w:val="00FB4B82"/>
    <w:rsid w:val="00FD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D4170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5">
    <w:name w:val="No Spacing"/>
    <w:uiPriority w:val="1"/>
    <w:qFormat/>
    <w:rsid w:val="00BF22E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69A9-CDD9-48C7-B2C7-F543C2A8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27</cp:revision>
  <cp:lastPrinted>2020-06-09T10:03:00Z</cp:lastPrinted>
  <dcterms:created xsi:type="dcterms:W3CDTF">2019-09-02T07:20:00Z</dcterms:created>
  <dcterms:modified xsi:type="dcterms:W3CDTF">2020-06-09T10:06:00Z</dcterms:modified>
</cp:coreProperties>
</file>