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F0A" w:rsidRDefault="0055531F" w:rsidP="0055531F">
      <w:pPr>
        <w:jc w:val="center"/>
        <w:rPr>
          <w:rFonts w:ascii="Times New Roman" w:hAnsi="Times New Roman" w:cs="Times New Roman"/>
          <w:b/>
          <w:sz w:val="28"/>
          <w:szCs w:val="28"/>
        </w:rPr>
      </w:pPr>
      <w:r w:rsidRPr="0055531F">
        <w:rPr>
          <w:rFonts w:ascii="Times New Roman" w:hAnsi="Times New Roman" w:cs="Times New Roman"/>
          <w:b/>
          <w:sz w:val="28"/>
          <w:szCs w:val="28"/>
        </w:rPr>
        <w:t>Банковская карта</w:t>
      </w:r>
    </w:p>
    <w:p w:rsidR="0055531F" w:rsidRDefault="00AE72F7" w:rsidP="00AE72F7">
      <w:pPr>
        <w:jc w:val="both"/>
        <w:rPr>
          <w:rFonts w:ascii="Times New Roman" w:hAnsi="Times New Roman" w:cs="Times New Roman"/>
          <w:sz w:val="28"/>
          <w:szCs w:val="28"/>
        </w:rPr>
      </w:pPr>
      <w:r>
        <w:rPr>
          <w:rFonts w:ascii="Times New Roman" w:hAnsi="Times New Roman" w:cs="Times New Roman"/>
          <w:sz w:val="28"/>
          <w:szCs w:val="28"/>
        </w:rPr>
        <w:t xml:space="preserve">      </w:t>
      </w:r>
      <w:r w:rsidR="0055531F">
        <w:rPr>
          <w:rFonts w:ascii="Times New Roman" w:hAnsi="Times New Roman" w:cs="Times New Roman"/>
          <w:sz w:val="28"/>
          <w:szCs w:val="28"/>
        </w:rPr>
        <w:t>Банковская карта – это выпущенная банком пластиковая карта, привязанная к банковскому счету. Счет</w:t>
      </w:r>
      <w:r>
        <w:rPr>
          <w:rFonts w:ascii="Times New Roman" w:hAnsi="Times New Roman" w:cs="Times New Roman"/>
          <w:sz w:val="28"/>
          <w:szCs w:val="28"/>
        </w:rPr>
        <w:t xml:space="preserve"> </w:t>
      </w:r>
      <w:r w:rsidR="0055531F">
        <w:rPr>
          <w:rFonts w:ascii="Times New Roman" w:hAnsi="Times New Roman" w:cs="Times New Roman"/>
          <w:sz w:val="28"/>
          <w:szCs w:val="28"/>
        </w:rPr>
        <w:t>- это безналичный «кошелек», который</w:t>
      </w:r>
      <w:r>
        <w:rPr>
          <w:rFonts w:ascii="Times New Roman" w:hAnsi="Times New Roman" w:cs="Times New Roman"/>
          <w:sz w:val="28"/>
          <w:szCs w:val="28"/>
        </w:rPr>
        <w:t xml:space="preserve"> банк предоставляет клиенту. Банковские карты могут быть дебетовыми или кредитными.</w:t>
      </w:r>
    </w:p>
    <w:p w:rsidR="00AE72F7" w:rsidRDefault="00AE72F7" w:rsidP="00AE72F7">
      <w:pPr>
        <w:pStyle w:val="a3"/>
        <w:numPr>
          <w:ilvl w:val="0"/>
          <w:numId w:val="1"/>
        </w:numPr>
        <w:jc w:val="both"/>
        <w:rPr>
          <w:rFonts w:ascii="Times New Roman" w:hAnsi="Times New Roman" w:cs="Times New Roman"/>
          <w:sz w:val="28"/>
          <w:szCs w:val="28"/>
        </w:rPr>
      </w:pPr>
      <w:r w:rsidRPr="00AE72F7">
        <w:rPr>
          <w:rFonts w:ascii="Times New Roman" w:hAnsi="Times New Roman" w:cs="Times New Roman"/>
          <w:b/>
          <w:sz w:val="28"/>
          <w:szCs w:val="28"/>
        </w:rPr>
        <w:t>Дебетовая карта</w:t>
      </w:r>
      <w:r>
        <w:rPr>
          <w:rFonts w:ascii="Times New Roman" w:hAnsi="Times New Roman" w:cs="Times New Roman"/>
          <w:sz w:val="28"/>
          <w:szCs w:val="28"/>
        </w:rPr>
        <w:t xml:space="preserve"> – это инструмент управления счетом, на котором лежат собственные деньги клиента. Как правило, дебетовые карты привязаны к счетам, на которые поступают регулярные платежи: пенсии, стипендии, зарплаты. В последнем случае их называют зарплатными.</w:t>
      </w:r>
    </w:p>
    <w:p w:rsidR="00AE72F7" w:rsidRDefault="00AE72F7" w:rsidP="00AE72F7">
      <w:pPr>
        <w:pStyle w:val="a3"/>
        <w:numPr>
          <w:ilvl w:val="0"/>
          <w:numId w:val="1"/>
        </w:numPr>
        <w:jc w:val="both"/>
        <w:rPr>
          <w:rFonts w:ascii="Times New Roman" w:hAnsi="Times New Roman" w:cs="Times New Roman"/>
          <w:sz w:val="28"/>
          <w:szCs w:val="28"/>
        </w:rPr>
      </w:pPr>
      <w:r w:rsidRPr="00AE72F7">
        <w:rPr>
          <w:rFonts w:ascii="Times New Roman" w:hAnsi="Times New Roman" w:cs="Times New Roman"/>
          <w:b/>
          <w:sz w:val="28"/>
          <w:szCs w:val="28"/>
        </w:rPr>
        <w:t>Дебетовая карта</w:t>
      </w:r>
      <w:r>
        <w:rPr>
          <w:rFonts w:ascii="Times New Roman" w:hAnsi="Times New Roman" w:cs="Times New Roman"/>
          <w:sz w:val="28"/>
          <w:szCs w:val="28"/>
        </w:rPr>
        <w:t xml:space="preserve"> с разрешенным овердрафтом – дает возможность потратить больше остатка собственных средств: если свои деньги закончились, их можно взять в кредит у банка с этой же карты. Нужно контролировать состояние остатка средств на карте и погашать овердрафт вовремя и полностью.</w:t>
      </w:r>
    </w:p>
    <w:p w:rsidR="00AE72F7" w:rsidRPr="00040DF0" w:rsidRDefault="00AE72F7" w:rsidP="00AE72F7">
      <w:pPr>
        <w:pStyle w:val="a3"/>
        <w:numPr>
          <w:ilvl w:val="0"/>
          <w:numId w:val="1"/>
        </w:numPr>
        <w:jc w:val="both"/>
        <w:rPr>
          <w:rFonts w:ascii="Times New Roman" w:hAnsi="Times New Roman" w:cs="Times New Roman"/>
          <w:b/>
          <w:sz w:val="28"/>
          <w:szCs w:val="28"/>
        </w:rPr>
      </w:pPr>
      <w:r w:rsidRPr="00AE72F7">
        <w:rPr>
          <w:rFonts w:ascii="Times New Roman" w:hAnsi="Times New Roman" w:cs="Times New Roman"/>
          <w:b/>
          <w:sz w:val="28"/>
          <w:szCs w:val="28"/>
        </w:rPr>
        <w:t>Кредитная карта</w:t>
      </w:r>
      <w:r>
        <w:rPr>
          <w:rFonts w:ascii="Times New Roman" w:hAnsi="Times New Roman" w:cs="Times New Roman"/>
          <w:b/>
          <w:sz w:val="28"/>
          <w:szCs w:val="28"/>
        </w:rPr>
        <w:t xml:space="preserve"> – </w:t>
      </w:r>
      <w:r>
        <w:rPr>
          <w:rFonts w:ascii="Times New Roman" w:hAnsi="Times New Roman" w:cs="Times New Roman"/>
          <w:sz w:val="28"/>
          <w:szCs w:val="28"/>
        </w:rPr>
        <w:t>это инструмент управления кредитным счетом, средства с которого можно расходовать в пределах кредитного лимита. Расплачиваться такой картой – значит брать у банка кредит.</w:t>
      </w:r>
    </w:p>
    <w:p w:rsidR="00040DF0" w:rsidRDefault="00040DF0" w:rsidP="00040DF0">
      <w:pPr>
        <w:pStyle w:val="a3"/>
        <w:ind w:hanging="294"/>
        <w:jc w:val="both"/>
        <w:rPr>
          <w:rFonts w:ascii="Times New Roman" w:hAnsi="Times New Roman" w:cs="Times New Roman"/>
          <w:b/>
          <w:sz w:val="28"/>
          <w:szCs w:val="28"/>
        </w:rPr>
      </w:pPr>
    </w:p>
    <w:p w:rsidR="00040DF0" w:rsidRDefault="00040DF0" w:rsidP="00040DF0">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Банк обязан информировать владельца обо всех операциях по ней. В случае мошеннической или ошибочной операции по карте ее владелец должен уведомить банк до конца следующего дня, чтобы сумма такой операции была полностью возмещена банком. Если уведомление поступит позже, то вернуть деньги будет гораздо сложнее.</w:t>
      </w:r>
    </w:p>
    <w:p w:rsidR="00040DF0" w:rsidRDefault="00040DF0" w:rsidP="00040DF0">
      <w:pPr>
        <w:pStyle w:val="a3"/>
        <w:ind w:left="0"/>
        <w:jc w:val="both"/>
        <w:rPr>
          <w:rFonts w:ascii="Times New Roman" w:hAnsi="Times New Roman" w:cs="Times New Roman"/>
          <w:sz w:val="28"/>
          <w:szCs w:val="28"/>
        </w:rPr>
      </w:pPr>
    </w:p>
    <w:p w:rsidR="00040DF0" w:rsidRDefault="00040DF0" w:rsidP="00040DF0">
      <w:pPr>
        <w:pStyle w:val="a3"/>
        <w:ind w:left="0"/>
        <w:jc w:val="center"/>
        <w:rPr>
          <w:rFonts w:ascii="Times New Roman" w:hAnsi="Times New Roman" w:cs="Times New Roman"/>
          <w:b/>
          <w:sz w:val="28"/>
          <w:szCs w:val="28"/>
        </w:rPr>
      </w:pPr>
      <w:r>
        <w:rPr>
          <w:rFonts w:ascii="Times New Roman" w:hAnsi="Times New Roman" w:cs="Times New Roman"/>
          <w:b/>
          <w:sz w:val="28"/>
          <w:szCs w:val="28"/>
        </w:rPr>
        <w:t>Правила пользования кредитной картой</w:t>
      </w:r>
    </w:p>
    <w:p w:rsidR="00040DF0" w:rsidRDefault="00040DF0" w:rsidP="00040DF0">
      <w:pPr>
        <w:pStyle w:val="a3"/>
        <w:ind w:left="0"/>
        <w:jc w:val="center"/>
        <w:rPr>
          <w:rFonts w:ascii="Times New Roman" w:hAnsi="Times New Roman" w:cs="Times New Roman"/>
          <w:b/>
          <w:sz w:val="28"/>
          <w:szCs w:val="28"/>
        </w:rPr>
      </w:pPr>
    </w:p>
    <w:p w:rsidR="00040DF0" w:rsidRDefault="00040DF0" w:rsidP="00040DF0">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Своевременно погашать долг.</w:t>
      </w:r>
    </w:p>
    <w:p w:rsidR="00040DF0" w:rsidRDefault="00040DF0" w:rsidP="00040DF0">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Следить за кредитным лимитом, не допускать его увеличения банком без согласия держателя карты.</w:t>
      </w:r>
    </w:p>
    <w:p w:rsidR="00040DF0" w:rsidRDefault="00040DF0" w:rsidP="00040DF0">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Пользоваться средствами на кредитной карте в льготный период – срок, во время которого проценты за пользование средствами на кредитной карте не начисляются.</w:t>
      </w:r>
    </w:p>
    <w:p w:rsidR="00040DF0" w:rsidRDefault="00040DF0" w:rsidP="00040DF0">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Не снимать наличные с кредитной карты – за это банки берут высокую комиссию и зачастую прекращают действие льготного периода.</w:t>
      </w:r>
    </w:p>
    <w:p w:rsidR="00040DF0" w:rsidRDefault="00040DF0" w:rsidP="00040DF0">
      <w:pPr>
        <w:pStyle w:val="a3"/>
        <w:jc w:val="both"/>
        <w:rPr>
          <w:rFonts w:ascii="Times New Roman" w:hAnsi="Times New Roman" w:cs="Times New Roman"/>
          <w:sz w:val="28"/>
          <w:szCs w:val="28"/>
        </w:rPr>
      </w:pPr>
    </w:p>
    <w:p w:rsidR="00040DF0" w:rsidRPr="00040DF0" w:rsidRDefault="00040DF0" w:rsidP="00040DF0">
      <w:pPr>
        <w:pStyle w:val="a3"/>
        <w:jc w:val="both"/>
        <w:rPr>
          <w:rFonts w:ascii="Times New Roman" w:hAnsi="Times New Roman" w:cs="Times New Roman"/>
          <w:i/>
          <w:sz w:val="24"/>
          <w:szCs w:val="24"/>
        </w:rPr>
      </w:pPr>
      <w:proofErr w:type="spellStart"/>
      <w:r>
        <w:rPr>
          <w:rFonts w:ascii="Times New Roman" w:hAnsi="Times New Roman" w:cs="Times New Roman"/>
          <w:i/>
          <w:sz w:val="24"/>
          <w:szCs w:val="24"/>
        </w:rPr>
        <w:t>Чистопольский</w:t>
      </w:r>
      <w:proofErr w:type="spellEnd"/>
      <w:r>
        <w:rPr>
          <w:rFonts w:ascii="Times New Roman" w:hAnsi="Times New Roman" w:cs="Times New Roman"/>
          <w:i/>
          <w:sz w:val="24"/>
          <w:szCs w:val="24"/>
        </w:rPr>
        <w:t xml:space="preserve"> территориальный орган </w:t>
      </w:r>
      <w:proofErr w:type="spellStart"/>
      <w:r>
        <w:rPr>
          <w:rFonts w:ascii="Times New Roman" w:hAnsi="Times New Roman" w:cs="Times New Roman"/>
          <w:i/>
          <w:sz w:val="24"/>
          <w:szCs w:val="24"/>
        </w:rPr>
        <w:t>Госалкогольинспекции</w:t>
      </w:r>
      <w:proofErr w:type="spellEnd"/>
      <w:r>
        <w:rPr>
          <w:rFonts w:ascii="Times New Roman" w:hAnsi="Times New Roman" w:cs="Times New Roman"/>
          <w:i/>
          <w:sz w:val="24"/>
          <w:szCs w:val="24"/>
        </w:rPr>
        <w:t xml:space="preserve"> Республики Татарстан.</w:t>
      </w:r>
      <w:bookmarkStart w:id="0" w:name="_GoBack"/>
      <w:bookmarkEnd w:id="0"/>
    </w:p>
    <w:sectPr w:rsidR="00040DF0" w:rsidRPr="00040D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D4E37"/>
    <w:multiLevelType w:val="hybridMultilevel"/>
    <w:tmpl w:val="BD02A4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1675824"/>
    <w:multiLevelType w:val="hybridMultilevel"/>
    <w:tmpl w:val="493032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B07"/>
    <w:rsid w:val="00040DF0"/>
    <w:rsid w:val="000F3B07"/>
    <w:rsid w:val="001D4ED7"/>
    <w:rsid w:val="0055531F"/>
    <w:rsid w:val="008E472E"/>
    <w:rsid w:val="00AA662C"/>
    <w:rsid w:val="00AE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72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72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271</Words>
  <Characters>1546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Нурлат</dc:creator>
  <cp:lastModifiedBy>Нурлат</cp:lastModifiedBy>
  <cp:revision>3</cp:revision>
  <dcterms:created xsi:type="dcterms:W3CDTF">2019-06-20T12:36:00Z</dcterms:created>
  <dcterms:modified xsi:type="dcterms:W3CDTF">2019-06-24T08:08:00Z</dcterms:modified>
</cp:coreProperties>
</file>