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Default="00D81BCD" w:rsidP="00A0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460E1BBE" wp14:editId="264B16B3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CD" w:rsidRPr="00404292" w:rsidRDefault="00D81BCD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287961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8796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Информационное сообщение</w:t>
      </w:r>
    </w:p>
    <w:p w:rsidR="00287961" w:rsidRDefault="0028796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39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</w:t>
      </w:r>
      <w:r w:rsidR="00E72B41">
        <w:rPr>
          <w:rFonts w:ascii="Times New Roman" w:hAnsi="Times New Roman" w:cs="Times New Roman"/>
          <w:b/>
          <w:sz w:val="28"/>
          <w:szCs w:val="28"/>
        </w:rPr>
        <w:t>20</w:t>
      </w:r>
      <w:r w:rsidR="00A02D39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Декларационная кампания </w:t>
      </w:r>
    </w:p>
    <w:p w:rsidR="00404292" w:rsidRPr="00404292" w:rsidRDefault="00404292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92">
        <w:rPr>
          <w:rFonts w:ascii="Times New Roman" w:hAnsi="Times New Roman" w:cs="Times New Roman"/>
          <w:b/>
          <w:sz w:val="28"/>
          <w:szCs w:val="28"/>
        </w:rPr>
        <w:t>по доходам 201</w:t>
      </w:r>
      <w:r w:rsidR="00E72B41">
        <w:rPr>
          <w:rFonts w:ascii="Times New Roman" w:hAnsi="Times New Roman" w:cs="Times New Roman"/>
          <w:b/>
          <w:sz w:val="28"/>
          <w:szCs w:val="28"/>
        </w:rPr>
        <w:t>9</w:t>
      </w:r>
      <w:r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39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15B93"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469B1" w:rsidRPr="004D6BC8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8" w:history="1">
        <w:r w:rsidR="004D6BC8"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A02D39" w:rsidRDefault="00A02D39" w:rsidP="00A02D3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Для заполнения  и представления налоговой декларации по доходам 201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сервис</w:t>
      </w:r>
      <w:r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«Личный кабинет налогоплательщика для физических лиц» на сайте ФНС России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E72B41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Получить устные консультации по налогообложению доходов физических лиц можно  по телефону Единого  Контакт центра 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 xml:space="preserve">8-800-222-2-222, а также в </w:t>
      </w:r>
      <w:r w:rsidR="00E72B41" w:rsidRPr="00E72B41">
        <w:rPr>
          <w:rFonts w:ascii="Times New Roman" w:hAnsi="Times New Roman" w:cs="Times New Roman"/>
          <w:b/>
          <w:color w:val="000000"/>
          <w:sz w:val="26"/>
          <w:szCs w:val="26"/>
        </w:rPr>
        <w:t>Дни открытых дверей, которые пройдут 23-24 марта и 24-25 апреля 2020 года.</w:t>
      </w: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p w:rsidR="005618A4" w:rsidRPr="00FB1BE8" w:rsidRDefault="005618A4" w:rsidP="005618A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B1BE8">
        <w:rPr>
          <w:rFonts w:ascii="Times New Roman" w:hAnsi="Times New Roman" w:cs="Times New Roman"/>
          <w:sz w:val="26"/>
          <w:szCs w:val="26"/>
        </w:rPr>
        <w:t>Отдел работы с налогоплательщиками</w:t>
      </w:r>
    </w:p>
    <w:p w:rsidR="00E72B41" w:rsidRDefault="005618A4" w:rsidP="00287961">
      <w:pPr>
        <w:pStyle w:val="ConsPlusNormal"/>
        <w:ind w:firstLine="0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 w:rsidRPr="00FB1BE8">
        <w:rPr>
          <w:rFonts w:ascii="Times New Roman" w:hAnsi="Times New Roman" w:cs="Times New Roman"/>
          <w:sz w:val="26"/>
          <w:szCs w:val="26"/>
        </w:rPr>
        <w:t>Межрайонной ИФНС России № 1</w:t>
      </w:r>
      <w:r w:rsidR="00287961">
        <w:rPr>
          <w:rFonts w:ascii="Times New Roman" w:hAnsi="Times New Roman" w:cs="Times New Roman"/>
          <w:sz w:val="26"/>
          <w:szCs w:val="26"/>
        </w:rPr>
        <w:t>2</w:t>
      </w:r>
      <w:r w:rsidRPr="00FB1BE8">
        <w:rPr>
          <w:rFonts w:ascii="Times New Roman" w:hAnsi="Times New Roman" w:cs="Times New Roman"/>
          <w:sz w:val="26"/>
          <w:szCs w:val="26"/>
        </w:rPr>
        <w:t xml:space="preserve"> по Республике </w:t>
      </w:r>
      <w:proofErr w:type="spellStart"/>
      <w:r w:rsidRPr="00FB1BE8">
        <w:rPr>
          <w:rFonts w:ascii="Times New Roman" w:hAnsi="Times New Roman" w:cs="Times New Roman"/>
          <w:sz w:val="26"/>
          <w:szCs w:val="26"/>
        </w:rPr>
        <w:t>Татарстан</w:t>
      </w:r>
      <w:r w:rsidR="00E72B41">
        <w:rPr>
          <w:rFonts w:ascii="Calibri" w:eastAsia="Calibri" w:hAnsi="Calibri" w:cs="Times New Roman"/>
          <w:b/>
          <w:color w:val="FFFFFF"/>
          <w:sz w:val="26"/>
          <w:szCs w:val="26"/>
        </w:rPr>
        <w:t>тдел</w:t>
      </w:r>
      <w:proofErr w:type="spellEnd"/>
      <w:r w:rsidR="00E72B41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 работы с налогоплательщиками</w:t>
      </w: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sectPr w:rsidR="00E72B41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87961"/>
    <w:rsid w:val="002B6DFA"/>
    <w:rsid w:val="002B6ECE"/>
    <w:rsid w:val="002C4696"/>
    <w:rsid w:val="002E21AF"/>
    <w:rsid w:val="00387EE6"/>
    <w:rsid w:val="003902B4"/>
    <w:rsid w:val="00404292"/>
    <w:rsid w:val="00414B31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618A4"/>
    <w:rsid w:val="005665A1"/>
    <w:rsid w:val="005C3639"/>
    <w:rsid w:val="005F25BE"/>
    <w:rsid w:val="005F46C0"/>
    <w:rsid w:val="00641D52"/>
    <w:rsid w:val="006444DB"/>
    <w:rsid w:val="0064694C"/>
    <w:rsid w:val="00655449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02D39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81BCD"/>
    <w:rsid w:val="00DF4618"/>
    <w:rsid w:val="00E0721C"/>
    <w:rsid w:val="00E23B9E"/>
    <w:rsid w:val="00E646DF"/>
    <w:rsid w:val="00E72B41"/>
    <w:rsid w:val="00ED410E"/>
    <w:rsid w:val="00F31557"/>
    <w:rsid w:val="00F522B2"/>
    <w:rsid w:val="00F65773"/>
    <w:rsid w:val="00F80F6E"/>
    <w:rsid w:val="00F8421D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_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FC52-9F57-4B90-96FE-0194F68C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Роза Салиховна Камалова</cp:lastModifiedBy>
  <cp:revision>4</cp:revision>
  <cp:lastPrinted>2018-02-05T07:34:00Z</cp:lastPrinted>
  <dcterms:created xsi:type="dcterms:W3CDTF">2020-02-28T10:04:00Z</dcterms:created>
  <dcterms:modified xsi:type="dcterms:W3CDTF">2020-03-03T13:36:00Z</dcterms:modified>
</cp:coreProperties>
</file>