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F0" w:rsidRPr="00BF733B" w:rsidRDefault="00997E58" w:rsidP="003325F0">
      <w:pPr>
        <w:jc w:val="center"/>
        <w:rPr>
          <w:b/>
        </w:rPr>
      </w:pPr>
      <w:proofErr w:type="spellStart"/>
      <w:r w:rsidRPr="00BF733B">
        <w:rPr>
          <w:b/>
        </w:rPr>
        <w:t>Росреестр</w:t>
      </w:r>
      <w:proofErr w:type="spellEnd"/>
      <w:r w:rsidRPr="00BF733B">
        <w:rPr>
          <w:b/>
        </w:rPr>
        <w:t xml:space="preserve"> </w:t>
      </w:r>
      <w:r w:rsidR="003325F0" w:rsidRPr="00BF733B">
        <w:rPr>
          <w:b/>
        </w:rPr>
        <w:t>Татарстан</w:t>
      </w:r>
      <w:r w:rsidRPr="00BF733B">
        <w:rPr>
          <w:b/>
        </w:rPr>
        <w:t>а и Кадастровая палата</w:t>
      </w:r>
      <w:r w:rsidR="003325F0" w:rsidRPr="00BF733B">
        <w:rPr>
          <w:b/>
        </w:rPr>
        <w:t xml:space="preserve"> о </w:t>
      </w:r>
      <w:r w:rsidR="00BF733B" w:rsidRPr="00BF733B">
        <w:rPr>
          <w:b/>
        </w:rPr>
        <w:t>нововведениях в законодательстве, направленных на защиту покупателей недвижимости</w:t>
      </w:r>
    </w:p>
    <w:p w:rsidR="00BF733B" w:rsidRPr="00BF733B" w:rsidRDefault="003325F0" w:rsidP="00BF733B">
      <w:pPr>
        <w:jc w:val="both"/>
      </w:pPr>
      <w:r>
        <w:t xml:space="preserve">Сегодня, </w:t>
      </w:r>
      <w:r w:rsidR="00997E58" w:rsidRPr="00BF733B">
        <w:t>13 янва</w:t>
      </w:r>
      <w:r w:rsidRPr="00BF733B">
        <w:t>ря</w:t>
      </w:r>
      <w:r>
        <w:t>, на телеканале ТНВ в программе «Новости» выйдет сюжет о н</w:t>
      </w:r>
      <w:r w:rsidR="00997E58">
        <w:t>ововведениях в законодательстве, направленных</w:t>
      </w:r>
      <w:r w:rsidR="00997E58" w:rsidRPr="00997E58">
        <w:t xml:space="preserve"> на защиту покупателей недвижимости, пострадавших от действий мошенников.</w:t>
      </w:r>
      <w:r w:rsidR="00BF733B">
        <w:t xml:space="preserve"> Речь идет </w:t>
      </w:r>
      <w:r w:rsidR="00997E58" w:rsidRPr="00997E58">
        <w:t xml:space="preserve"> </w:t>
      </w:r>
      <w:r w:rsidR="00BF733B" w:rsidRPr="00BF733B">
        <w:t>о новых правилах компенсации добросовестным покупателям за утрату приобретенного жилья</w:t>
      </w:r>
      <w:r w:rsidR="00BF733B">
        <w:t>.</w:t>
      </w:r>
    </w:p>
    <w:p w:rsidR="00997E58" w:rsidRDefault="00997E58" w:rsidP="00997E58">
      <w:pPr>
        <w:jc w:val="both"/>
      </w:pPr>
      <w:r>
        <w:rPr>
          <w:b/>
        </w:rPr>
        <w:t>И</w:t>
      </w:r>
      <w:r w:rsidRPr="0032775A">
        <w:rPr>
          <w:b/>
        </w:rPr>
        <w:t>.о. заместителя руководителя Управления Росреестра по Республике Татарстан Людмила</w:t>
      </w:r>
      <w:r>
        <w:rPr>
          <w:b/>
        </w:rPr>
        <w:t xml:space="preserve"> Кулагина и </w:t>
      </w:r>
      <w:r>
        <w:t xml:space="preserve"> </w:t>
      </w:r>
      <w:r w:rsidRPr="00804606">
        <w:rPr>
          <w:rFonts w:ascii="Calibri" w:eastAsia="Times New Roman" w:hAnsi="Calibri" w:cs="Times New Roman"/>
          <w:b/>
        </w:rPr>
        <w:t xml:space="preserve">заместитель директора Кадастровой палаты Республике Татарстан </w:t>
      </w:r>
      <w:proofErr w:type="spellStart"/>
      <w:r w:rsidRPr="00804606">
        <w:rPr>
          <w:rFonts w:ascii="Calibri" w:eastAsia="Times New Roman" w:hAnsi="Calibri" w:cs="Times New Roman"/>
          <w:b/>
        </w:rPr>
        <w:t>Лейсан</w:t>
      </w:r>
      <w:proofErr w:type="spellEnd"/>
      <w:r w:rsidRPr="00804606">
        <w:rPr>
          <w:rFonts w:ascii="Calibri" w:eastAsia="Times New Roman" w:hAnsi="Calibri" w:cs="Times New Roman"/>
          <w:b/>
        </w:rPr>
        <w:t xml:space="preserve"> Рахматуллина</w:t>
      </w:r>
      <w:r w:rsidRPr="00997E58">
        <w:t xml:space="preserve"> разъяснили, в каких случаях лишившийся приобретенного жилья добросовестный покупатель может рассчитывать на полную компенсацию причиненного ущерба.</w:t>
      </w:r>
    </w:p>
    <w:p w:rsidR="0032775A" w:rsidRDefault="0032775A" w:rsidP="0032775A">
      <w:pPr>
        <w:jc w:val="both"/>
      </w:pPr>
      <w:r>
        <w:t>Время выхода программы «Новости» в 19.30, 20.30 и 21.30.</w:t>
      </w:r>
      <w:r w:rsidR="00997E58">
        <w:t xml:space="preserve"> На татарском языке в 18.30. </w:t>
      </w:r>
    </w:p>
    <w:p w:rsidR="00997E58" w:rsidRDefault="00997E58" w:rsidP="00997E58">
      <w:pPr>
        <w:jc w:val="both"/>
      </w:pPr>
      <w:r>
        <w:t>Дополнительно сообщаем, что с записями состоявшихся тел</w:t>
      </w:r>
      <w:proofErr w:type="gramStart"/>
      <w:r>
        <w:t>е-</w:t>
      </w:r>
      <w:proofErr w:type="gramEnd"/>
      <w:r>
        <w:t xml:space="preserve"> 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Росреестра по Республике Татарстан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«Пресс-служба: «видеосюжеты», «</w:t>
      </w:r>
      <w:proofErr w:type="spellStart"/>
      <w:r>
        <w:t>радиоэфиры</w:t>
      </w:r>
      <w:proofErr w:type="spellEnd"/>
      <w:r>
        <w:t xml:space="preserve">»,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>
        <w:t>), а также на канале «</w:t>
      </w:r>
      <w:proofErr w:type="spellStart"/>
      <w:r>
        <w:t>Росреестр</w:t>
      </w:r>
      <w:proofErr w:type="spellEnd"/>
      <w:r>
        <w:t xml:space="preserve"> Татарстана» на </w:t>
      </w:r>
      <w:r>
        <w:rPr>
          <w:lang w:val="en-US"/>
        </w:rPr>
        <w:t>Y</w:t>
      </w:r>
      <w:proofErr w:type="spellStart"/>
      <w:r w:rsidRPr="00252E63">
        <w:t>outube</w:t>
      </w:r>
      <w:proofErr w:type="spellEnd"/>
      <w:r>
        <w:t>.</w:t>
      </w:r>
    </w:p>
    <w:p w:rsidR="0032775A" w:rsidRDefault="0032775A" w:rsidP="0032775A">
      <w:pPr>
        <w:jc w:val="both"/>
      </w:pPr>
      <w:r>
        <w:t>Пресс-служба</w:t>
      </w:r>
    </w:p>
    <w:sectPr w:rsidR="0032775A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1328F2"/>
    <w:rsid w:val="0032775A"/>
    <w:rsid w:val="003325F0"/>
    <w:rsid w:val="00997E58"/>
    <w:rsid w:val="00B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</cp:revision>
  <dcterms:created xsi:type="dcterms:W3CDTF">2019-11-07T12:39:00Z</dcterms:created>
  <dcterms:modified xsi:type="dcterms:W3CDTF">2020-01-13T08:46:00Z</dcterms:modified>
</cp:coreProperties>
</file>