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56" w:rsidRDefault="00083356" w:rsidP="000833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СХОДА ГРАЖДАН </w:t>
      </w:r>
    </w:p>
    <w:p w:rsidR="00083356" w:rsidRDefault="00083356" w:rsidP="000833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56" w:rsidRDefault="00083356" w:rsidP="00083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населенном пункте  </w:t>
      </w:r>
      <w:r w:rsidR="00FD2826">
        <w:rPr>
          <w:rFonts w:ascii="Times New Roman" w:hAnsi="Times New Roman" w:cs="Times New Roman"/>
          <w:b/>
          <w:sz w:val="28"/>
          <w:szCs w:val="28"/>
        </w:rPr>
        <w:t>Кривое Озеро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8D2">
        <w:rPr>
          <w:rFonts w:ascii="Times New Roman" w:hAnsi="Times New Roman" w:cs="Times New Roman"/>
          <w:b/>
          <w:sz w:val="28"/>
          <w:szCs w:val="28"/>
        </w:rPr>
        <w:t>Гайтанкинского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83356" w:rsidRDefault="00083356" w:rsidP="00083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Нурлатского муниципального района Республики Татарстан</w:t>
      </w:r>
    </w:p>
    <w:p w:rsidR="00083356" w:rsidRDefault="00083356" w:rsidP="000833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356" w:rsidRDefault="00083356" w:rsidP="0008335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5677">
        <w:rPr>
          <w:rFonts w:ascii="Times New Roman" w:hAnsi="Times New Roman" w:cs="Times New Roman"/>
          <w:sz w:val="28"/>
          <w:szCs w:val="28"/>
        </w:rPr>
        <w:t>2</w:t>
      </w:r>
      <w:r w:rsidR="00FD2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ноября  2019 года                                                                 </w:t>
      </w:r>
      <w:r w:rsidR="00C61B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2A765E">
        <w:rPr>
          <w:rFonts w:ascii="Times New Roman" w:hAnsi="Times New Roman" w:cs="Times New Roman"/>
          <w:sz w:val="28"/>
          <w:szCs w:val="28"/>
        </w:rPr>
        <w:t>8</w:t>
      </w:r>
    </w:p>
    <w:p w:rsidR="00083356" w:rsidRDefault="00083356" w:rsidP="00083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356" w:rsidRDefault="00083356" w:rsidP="000833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356" w:rsidRDefault="00083356" w:rsidP="00083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 от 6 октября 2003 г.  № 131-ФЗ «Об общих принципах организации местного самоуправления в Российской Федерации», статьей 35 Закона Республики Татарстан от 28 июля 2004 г. № 45-ЗРТ «О местном самоуправлении в Республике Татарстан, сход граждан в населенном пункте </w:t>
      </w:r>
      <w:r w:rsidR="00FD2826">
        <w:rPr>
          <w:rFonts w:ascii="Times New Roman" w:hAnsi="Times New Roman" w:cs="Times New Roman"/>
          <w:sz w:val="28"/>
          <w:szCs w:val="28"/>
        </w:rPr>
        <w:t>Кривое Озеро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8D2">
        <w:rPr>
          <w:rFonts w:ascii="Times New Roman" w:hAnsi="Times New Roman" w:cs="Times New Roman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Нурлатского муниципального района Республики Татарстан</w:t>
      </w:r>
      <w:proofErr w:type="gramEnd"/>
    </w:p>
    <w:p w:rsidR="00083356" w:rsidRDefault="00083356" w:rsidP="0008335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56" w:rsidRDefault="00083356" w:rsidP="0008335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83356" w:rsidRDefault="00083356" w:rsidP="0008335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B8C" w:rsidRPr="00776445" w:rsidRDefault="00083356" w:rsidP="00C61B8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ести средства самообложения в 2020 году</w:t>
      </w:r>
      <w:r>
        <w:rPr>
          <w:rFonts w:ascii="Times New Roman" w:hAnsi="Times New Roman" w:cs="Times New Roman"/>
          <w:sz w:val="28"/>
          <w:szCs w:val="28"/>
        </w:rPr>
        <w:t xml:space="preserve"> в сумме 500 (пятисот) рублей </w:t>
      </w:r>
      <w:r w:rsidR="00C61B8C" w:rsidRPr="0077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каждого совершеннолетнего жителя, проживающего на территории села </w:t>
      </w:r>
      <w:r w:rsidR="00FD2826">
        <w:rPr>
          <w:rFonts w:ascii="Times New Roman" w:hAnsi="Times New Roman" w:cs="Times New Roman"/>
          <w:color w:val="000000" w:themeColor="text1"/>
          <w:sz w:val="28"/>
          <w:szCs w:val="28"/>
        </w:rPr>
        <w:t>Кривое Озеро</w:t>
      </w:r>
      <w:r w:rsidR="00C61B8C" w:rsidRPr="0077644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378D2">
        <w:rPr>
          <w:rFonts w:ascii="Times New Roman" w:hAnsi="Times New Roman" w:cs="Times New Roman"/>
          <w:color w:val="000000" w:themeColor="text1"/>
          <w:sz w:val="28"/>
          <w:szCs w:val="28"/>
        </w:rPr>
        <w:t>Гайтанкинского</w:t>
      </w:r>
      <w:r w:rsidR="00C61B8C" w:rsidRPr="0077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Нурлатского муниципального района Республики Татарстан, за исключением студентов, обучающихся по очной форме обучения, вдов участников ВОВ,  инвалидов 1 группы, и направление</w:t>
      </w:r>
      <w:r w:rsidR="00C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B8C" w:rsidRPr="0077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полученных средств на решение вопросов местного значения по выполнению следующих работ</w:t>
      </w:r>
      <w:r w:rsidR="00C61B8C" w:rsidRPr="007764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proofErr w:type="gramEnd"/>
    </w:p>
    <w:p w:rsidR="002A765E" w:rsidRDefault="00FD2826" w:rsidP="00FD282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по обеспечению нормативных требований к источнику водоснабжения</w:t>
      </w:r>
    </w:p>
    <w:p w:rsidR="00FD2826" w:rsidRPr="00776445" w:rsidRDefault="002A765E" w:rsidP="00FD282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826">
        <w:rPr>
          <w:rFonts w:ascii="Times New Roman" w:hAnsi="Times New Roman" w:cs="Times New Roman"/>
          <w:color w:val="000000"/>
          <w:sz w:val="28"/>
          <w:szCs w:val="28"/>
        </w:rPr>
        <w:t>в населенном пункте Кривое Озеро</w:t>
      </w:r>
      <w:r w:rsidR="00FD2826" w:rsidRPr="00776445">
        <w:rPr>
          <w:rFonts w:ascii="Times New Roman" w:hAnsi="Times New Roman" w:cs="Times New Roman"/>
          <w:sz w:val="28"/>
          <w:szCs w:val="28"/>
        </w:rPr>
        <w:t>;</w:t>
      </w:r>
    </w:p>
    <w:p w:rsidR="00FD2826" w:rsidRDefault="00FD2826" w:rsidP="00FD2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76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кладбища в населенном пункте Кривое Озеро</w:t>
      </w:r>
      <w:r w:rsidRPr="00776445">
        <w:rPr>
          <w:rFonts w:ascii="Times New Roman" w:hAnsi="Times New Roman" w:cs="Times New Roman"/>
          <w:sz w:val="28"/>
          <w:szCs w:val="28"/>
        </w:rPr>
        <w:t>.</w:t>
      </w:r>
    </w:p>
    <w:p w:rsidR="00FD2826" w:rsidRPr="00776445" w:rsidRDefault="00FD2826" w:rsidP="00FD2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D6BA5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моста в населенном пункте Кривое Озеро.</w:t>
      </w:r>
    </w:p>
    <w:p w:rsidR="00C61B8C" w:rsidRDefault="00C61B8C" w:rsidP="00C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B8C" w:rsidRDefault="00C61B8C" w:rsidP="00C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77" w:rsidRDefault="00E35677" w:rsidP="00E3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схода граждан:                        Н.В.Авдеева</w:t>
      </w:r>
    </w:p>
    <w:p w:rsidR="00E35677" w:rsidRDefault="00E35677" w:rsidP="00E3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677" w:rsidRDefault="00E35677" w:rsidP="00E3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677" w:rsidRDefault="00E35677" w:rsidP="00E3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Гайтанкинского сельского поселения                       Н.В.Авдеева</w:t>
      </w:r>
    </w:p>
    <w:p w:rsidR="00E35677" w:rsidRDefault="00E35677" w:rsidP="00E35677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35677" w:rsidRDefault="00E35677" w:rsidP="00E35677">
      <w:pPr>
        <w:spacing w:line="240" w:lineRule="auto"/>
      </w:pPr>
    </w:p>
    <w:p w:rsidR="00083356" w:rsidRDefault="00083356" w:rsidP="00C6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83356" w:rsidRDefault="00083356" w:rsidP="00083356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60" w:rsidRDefault="00314A60"/>
    <w:sectPr w:rsidR="00314A60" w:rsidSect="003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56"/>
    <w:rsid w:val="00063537"/>
    <w:rsid w:val="00083356"/>
    <w:rsid w:val="001F0AB6"/>
    <w:rsid w:val="00210538"/>
    <w:rsid w:val="002A765E"/>
    <w:rsid w:val="00314A60"/>
    <w:rsid w:val="00384403"/>
    <w:rsid w:val="003960C0"/>
    <w:rsid w:val="003D4B0F"/>
    <w:rsid w:val="00490FD4"/>
    <w:rsid w:val="00536D68"/>
    <w:rsid w:val="005771E6"/>
    <w:rsid w:val="005D5193"/>
    <w:rsid w:val="00776445"/>
    <w:rsid w:val="00821AA2"/>
    <w:rsid w:val="008D0D94"/>
    <w:rsid w:val="009378D2"/>
    <w:rsid w:val="009D6BA5"/>
    <w:rsid w:val="00A56278"/>
    <w:rsid w:val="00A647F3"/>
    <w:rsid w:val="00C61B8C"/>
    <w:rsid w:val="00D307F3"/>
    <w:rsid w:val="00E35677"/>
    <w:rsid w:val="00FA7533"/>
    <w:rsid w:val="00FD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6"/>
    <w:pPr>
      <w:spacing w:after="160"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356"/>
    <w:pPr>
      <w:spacing w:after="0" w:line="240" w:lineRule="auto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1</cp:lastModifiedBy>
  <cp:revision>14</cp:revision>
  <dcterms:created xsi:type="dcterms:W3CDTF">2019-11-15T10:33:00Z</dcterms:created>
  <dcterms:modified xsi:type="dcterms:W3CDTF">2019-11-28T10:55:00Z</dcterms:modified>
</cp:coreProperties>
</file>